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1</w:t>
      </w:r>
      <w:r>
        <w:rPr>
          <w:rFonts w:hint="eastAsia" w:ascii="仿宋_GB2312" w:hAnsi="方正黑体简体" w:eastAsia="仿宋_GB2312" w:cs="方正黑体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40" w:lineRule="exact"/>
        <w:jc w:val="center"/>
        <w:rPr>
          <w:rFonts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责令停止土地违法行为通知书（存根）</w:t>
      </w:r>
    </w:p>
    <w:p>
      <w:pPr>
        <w:spacing w:line="640" w:lineRule="exact"/>
        <w:jc w:val="right"/>
        <w:rPr>
          <w:rFonts w:ascii="Times New Roman" w:hAnsi="Times New Roman" w:eastAsia="方正仿宋简体"/>
          <w:sz w:val="24"/>
        </w:rPr>
      </w:pPr>
      <w:r>
        <w:rPr>
          <w:rFonts w:hint="eastAsia" w:ascii="Times New Roman" w:hAnsi="Times New Roman" w:eastAsia="方正仿宋简体"/>
          <w:sz w:val="24"/>
        </w:rPr>
        <w:t>栋川镇人民政府</w:t>
      </w:r>
      <w:r>
        <w:rPr>
          <w:rFonts w:ascii="Times New Roman" w:hAnsi="Times New Roman" w:eastAsia="方正仿宋简体"/>
          <w:sz w:val="24"/>
        </w:rPr>
        <w:t>/xxx</w:t>
      </w:r>
      <w:r>
        <w:rPr>
          <w:rFonts w:hint="eastAsia" w:ascii="Times New Roman" w:hAnsi="Times New Roman" w:eastAsia="方正仿宋简体"/>
          <w:sz w:val="24"/>
        </w:rPr>
        <w:t>村委会</w:t>
      </w:r>
      <w:r>
        <w:rPr>
          <w:rFonts w:ascii="Times New Roman" w:hAnsi="Times New Roman" w:eastAsia="方正仿宋简体"/>
          <w:sz w:val="24"/>
        </w:rPr>
        <w:t>(202x)</w:t>
      </w:r>
      <w:r>
        <w:rPr>
          <w:rFonts w:hint="eastAsia" w:ascii="Times New Roman" w:hAnsi="Times New Roman" w:eastAsia="方正仿宋简体"/>
          <w:sz w:val="24"/>
        </w:rPr>
        <w:t>第</w:t>
      </w:r>
      <w:r>
        <w:rPr>
          <w:rFonts w:ascii="Times New Roman" w:hAnsi="Times New Roman" w:eastAsia="方正仿宋简体"/>
          <w:sz w:val="24"/>
        </w:rPr>
        <w:t xml:space="preserve">  </w:t>
      </w:r>
      <w:r>
        <w:rPr>
          <w:rFonts w:hint="eastAsia" w:ascii="Times New Roman" w:hAnsi="Times New Roman" w:eastAsia="方正仿宋简体"/>
          <w:sz w:val="24"/>
        </w:rPr>
        <w:t>号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方正仿宋简体"/>
          <w:sz w:val="28"/>
          <w:szCs w:val="28"/>
        </w:rPr>
        <w:t>户：</w:t>
      </w:r>
    </w:p>
    <w:p>
      <w:pPr>
        <w:spacing w:line="579" w:lineRule="exact"/>
        <w:ind w:firstLine="607"/>
        <w:jc w:val="left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hint="eastAsia" w:ascii="Times New Roman" w:hAnsi="Times New Roman" w:eastAsia="方正仿宋简体"/>
          <w:sz w:val="28"/>
          <w:szCs w:val="28"/>
        </w:rPr>
        <w:t>你户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的行为，违反了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方正仿宋简体"/>
          <w:sz w:val="28"/>
          <w:szCs w:val="28"/>
        </w:rPr>
        <w:t>第</w:t>
      </w:r>
      <w:r>
        <w:rPr>
          <w:rFonts w:ascii="Times New Roman" w:hAnsi="Times New Roman" w:eastAsia="方正仿宋简体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简体"/>
          <w:sz w:val="28"/>
          <w:szCs w:val="28"/>
        </w:rPr>
        <w:t>条的规定，现责令你户立即停止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   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的违法行为，听候处理。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栋川镇人民政府</w:t>
      </w:r>
      <w:r>
        <w:rPr>
          <w:rFonts w:ascii="Times New Roman" w:hAnsi="Times New Roman" w:eastAsia="方正仿宋简体"/>
          <w:sz w:val="28"/>
          <w:szCs w:val="28"/>
        </w:rPr>
        <w:t>/xxx</w:t>
      </w:r>
      <w:r>
        <w:rPr>
          <w:rFonts w:hint="eastAsia" w:ascii="Times New Roman" w:hAnsi="Times New Roman" w:eastAsia="方正仿宋简体"/>
          <w:sz w:val="28"/>
          <w:szCs w:val="28"/>
        </w:rPr>
        <w:t>村委会</w:t>
      </w:r>
    </w:p>
    <w:p>
      <w:pPr>
        <w:spacing w:line="579" w:lineRule="exact"/>
        <w:ind w:firstLine="5040" w:firstLineChars="1800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年</w:t>
      </w:r>
      <w:r>
        <w:rPr>
          <w:rFonts w:ascii="Times New Roman" w:hAnsi="Times New Roman" w:eastAsia="方正仿宋简体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/>
          <w:sz w:val="28"/>
          <w:szCs w:val="28"/>
        </w:rPr>
        <w:t>月</w:t>
      </w:r>
      <w:r>
        <w:rPr>
          <w:rFonts w:ascii="Times New Roman" w:hAnsi="Times New Roman" w:eastAsia="方正仿宋简体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8"/>
        </w:rPr>
        <w:t>日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</w:rPr>
        <w:t>签收人：</w:t>
      </w:r>
      <w:r>
        <w:rPr>
          <w:rFonts w:ascii="Times New Roman" w:hAnsi="Times New Roman" w:eastAsia="方正仿宋简体"/>
          <w:sz w:val="28"/>
          <w:szCs w:val="28"/>
        </w:rPr>
        <w:t xml:space="preserve">              </w:t>
      </w:r>
      <w:r>
        <w:rPr>
          <w:rFonts w:hint="eastAsia" w:ascii="Times New Roman" w:hAnsi="Times New Roman" w:eastAsia="方正仿宋简体"/>
          <w:sz w:val="28"/>
          <w:szCs w:val="28"/>
        </w:rPr>
        <w:t>送达人：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  <w:u w:val="dash"/>
        </w:rPr>
      </w:pPr>
      <w:r>
        <w:rPr>
          <w:rFonts w:ascii="Times New Roman" w:hAnsi="Times New Roman" w:eastAsia="方正仿宋简体"/>
          <w:sz w:val="28"/>
          <w:szCs w:val="28"/>
          <w:u w:val="dash"/>
        </w:rPr>
        <w:t xml:space="preserve">                                                                       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责令停止土地违法行为通知书</w:t>
      </w:r>
    </w:p>
    <w:p>
      <w:pPr>
        <w:spacing w:line="640" w:lineRule="exact"/>
        <w:jc w:val="right"/>
        <w:rPr>
          <w:rFonts w:ascii="Times New Roman" w:hAnsi="Times New Roman" w:eastAsia="方正仿宋简体"/>
          <w:sz w:val="24"/>
        </w:rPr>
      </w:pPr>
      <w:r>
        <w:rPr>
          <w:rFonts w:hint="eastAsia" w:ascii="Times New Roman" w:hAnsi="Times New Roman" w:eastAsia="方正仿宋简体"/>
          <w:sz w:val="24"/>
        </w:rPr>
        <w:t>栋川镇人民政府</w:t>
      </w:r>
      <w:r>
        <w:rPr>
          <w:rFonts w:ascii="Times New Roman" w:hAnsi="Times New Roman" w:eastAsia="方正仿宋简体"/>
          <w:sz w:val="24"/>
        </w:rPr>
        <w:t>/xxx</w:t>
      </w:r>
      <w:r>
        <w:rPr>
          <w:rFonts w:hint="eastAsia" w:ascii="Times New Roman" w:hAnsi="Times New Roman" w:eastAsia="方正仿宋简体"/>
          <w:sz w:val="24"/>
        </w:rPr>
        <w:t>村委会</w:t>
      </w:r>
      <w:r>
        <w:rPr>
          <w:rFonts w:ascii="Times New Roman" w:hAnsi="Times New Roman" w:eastAsia="方正仿宋简体"/>
          <w:sz w:val="24"/>
        </w:rPr>
        <w:t>(202x)</w:t>
      </w:r>
      <w:r>
        <w:rPr>
          <w:rFonts w:hint="eastAsia" w:ascii="Times New Roman" w:hAnsi="Times New Roman" w:eastAsia="方正仿宋简体"/>
          <w:sz w:val="24"/>
        </w:rPr>
        <w:t>第</w:t>
      </w:r>
      <w:r>
        <w:rPr>
          <w:rFonts w:ascii="Times New Roman" w:hAnsi="Times New Roman" w:eastAsia="方正仿宋简体"/>
          <w:sz w:val="24"/>
        </w:rPr>
        <w:t xml:space="preserve">  </w:t>
      </w:r>
      <w:r>
        <w:rPr>
          <w:rFonts w:hint="eastAsia" w:ascii="Times New Roman" w:hAnsi="Times New Roman" w:eastAsia="方正仿宋简体"/>
          <w:sz w:val="24"/>
        </w:rPr>
        <w:t>号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方正仿宋简体"/>
          <w:sz w:val="28"/>
          <w:szCs w:val="28"/>
        </w:rPr>
        <w:t>户：</w:t>
      </w:r>
    </w:p>
    <w:p>
      <w:pPr>
        <w:spacing w:line="579" w:lineRule="exact"/>
        <w:ind w:firstLine="607"/>
        <w:jc w:val="left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hint="eastAsia" w:ascii="Times New Roman" w:hAnsi="Times New Roman" w:eastAsia="方正仿宋简体"/>
          <w:sz w:val="28"/>
          <w:szCs w:val="28"/>
        </w:rPr>
        <w:t>你户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的行为，违反了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方正仿宋简体"/>
          <w:sz w:val="28"/>
          <w:szCs w:val="28"/>
        </w:rPr>
        <w:t>第</w:t>
      </w:r>
      <w:r>
        <w:rPr>
          <w:rFonts w:ascii="Times New Roman" w:hAnsi="Times New Roman" w:eastAsia="方正仿宋简体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简体"/>
          <w:sz w:val="28"/>
          <w:szCs w:val="28"/>
        </w:rPr>
        <w:t>条的规定，现责令你户立即停止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           </w:t>
      </w:r>
    </w:p>
    <w:p>
      <w:pPr>
        <w:spacing w:line="579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的违法行为，听候处理。</w:t>
      </w:r>
    </w:p>
    <w:p>
      <w:pPr>
        <w:spacing w:line="400" w:lineRule="exact"/>
        <w:jc w:val="lef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栋川镇人民政府</w:t>
      </w:r>
      <w:r>
        <w:rPr>
          <w:rFonts w:ascii="Times New Roman" w:hAnsi="Times New Roman" w:eastAsia="方正仿宋简体"/>
          <w:sz w:val="28"/>
          <w:szCs w:val="28"/>
        </w:rPr>
        <w:t>/xxx</w:t>
      </w:r>
      <w:r>
        <w:rPr>
          <w:rFonts w:hint="eastAsia" w:ascii="Times New Roman" w:hAnsi="Times New Roman" w:eastAsia="方正仿宋简体"/>
          <w:sz w:val="28"/>
          <w:szCs w:val="28"/>
        </w:rPr>
        <w:t>村委会</w:t>
      </w:r>
    </w:p>
    <w:p>
      <w:pPr>
        <w:spacing w:line="500" w:lineRule="exact"/>
        <w:ind w:firstLine="5040" w:firstLineChars="1800"/>
        <w:jc w:val="left"/>
      </w:pPr>
      <w:r>
        <w:rPr>
          <w:rFonts w:hint="eastAsia" w:ascii="Times New Roman" w:hAnsi="Times New Roman" w:eastAsia="方正仿宋简体"/>
          <w:sz w:val="28"/>
          <w:szCs w:val="28"/>
        </w:rPr>
        <w:t>年</w:t>
      </w:r>
      <w:r>
        <w:rPr>
          <w:rFonts w:ascii="Times New Roman" w:hAnsi="Times New Roman" w:eastAsia="方正仿宋简体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/>
          <w:sz w:val="28"/>
          <w:szCs w:val="28"/>
        </w:rPr>
        <w:t>月</w:t>
      </w:r>
      <w:r>
        <w:rPr>
          <w:rFonts w:ascii="Times New Roman" w:hAnsi="Times New Roman" w:eastAsia="方正仿宋简体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8"/>
        </w:rPr>
        <w:t>日</w:t>
      </w:r>
    </w:p>
    <w:sectPr>
      <w:pgSz w:w="11906" w:h="16838"/>
      <w:pgMar w:top="1531" w:right="1531" w:bottom="1985" w:left="1531" w:header="851" w:footer="992" w:gutter="0"/>
      <w:cols w:space="720" w:num="1"/>
      <w:docGrid w:type="linesAndChars" w:linePitch="5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B3E12"/>
    <w:rsid w:val="28CB3E12"/>
    <w:rsid w:val="445860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2024-03-15T02:24:00Z</dcterms:created>
  <dc:creator>Administrator</dc:creator>
  <cp:lastModifiedBy>Administrator</cp:lastModifiedBy>
  <dcterms:modified xsi:type="dcterms:W3CDTF">2024-03-15T02:46:34Z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