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56" w:afterLines="50" w:line="540" w:lineRule="exact"/>
        <w:jc w:val="left"/>
        <w:textAlignment w:val="auto"/>
        <w:outlineLvl w:val="0"/>
        <w:rPr>
          <w:rFonts w:hint="eastAsia" w:ascii="方正小标宋_GBK" w:hAnsi="方正小标宋_GBK" w:eastAsia="方正小标宋_GBK" w:cs="方正小标宋_GBK"/>
          <w:b w:val="0"/>
          <w:bCs w:val="0"/>
          <w:strike w:val="0"/>
          <w:dstrike w:val="0"/>
          <w:color w:val="000000"/>
          <w:sz w:val="40"/>
          <w:szCs w:val="40"/>
          <w:lang w:val="en-US" w:eastAsia="zh-CN"/>
        </w:rPr>
      </w:pPr>
      <w:r>
        <w:rPr>
          <w:rFonts w:hint="eastAsia" w:ascii="方正小标宋_GBK" w:hAnsi="方正小标宋_GBK" w:eastAsia="方正小标宋_GBK" w:cs="方正小标宋_GBK"/>
          <w:b w:val="0"/>
          <w:bCs w:val="0"/>
          <w:strike w:val="0"/>
          <w:dstrike w:val="0"/>
          <w:color w:val="000000"/>
          <w:sz w:val="40"/>
          <w:szCs w:val="40"/>
          <w:lang w:val="en-US" w:eastAsia="zh-CN"/>
        </w:rPr>
        <w:t>主项：</w:t>
      </w:r>
    </w:p>
    <w:p>
      <w:pPr>
        <w:keepNext w:val="0"/>
        <w:keepLines w:val="0"/>
        <w:pageBreakBefore w:val="0"/>
        <w:widowControl w:val="0"/>
        <w:kinsoku/>
        <w:wordWrap/>
        <w:overflowPunct/>
        <w:topLinePunct w:val="0"/>
        <w:autoSpaceDE/>
        <w:autoSpaceDN/>
        <w:bidi w:val="0"/>
        <w:adjustRightInd/>
        <w:snapToGrid/>
        <w:spacing w:after="156" w:afterLines="50" w:line="540" w:lineRule="exact"/>
        <w:jc w:val="center"/>
        <w:textAlignment w:val="auto"/>
        <w:outlineLvl w:val="0"/>
        <w:rPr>
          <w:rFonts w:hint="eastAsia" w:ascii="宋体" w:hAnsi="宋体" w:eastAsia="宋体" w:cs="宋体"/>
          <w:b w:val="0"/>
          <w:bCs w:val="0"/>
          <w:strike w:val="0"/>
          <w:dstrike w:val="0"/>
          <w:color w:val="000000"/>
          <w:sz w:val="28"/>
          <w:szCs w:val="28"/>
          <w:lang w:eastAsia="zh-CN"/>
        </w:rPr>
      </w:pPr>
      <w:r>
        <w:rPr>
          <w:rFonts w:hint="eastAsia" w:ascii="方正小标宋_GBK" w:hAnsi="方正小标宋_GBK" w:eastAsia="方正小标宋_GBK" w:cs="方正小标宋_GBK"/>
          <w:b w:val="0"/>
          <w:bCs w:val="0"/>
          <w:strike w:val="0"/>
          <w:dstrike w:val="0"/>
          <w:color w:val="000000"/>
          <w:sz w:val="40"/>
          <w:szCs w:val="40"/>
        </w:rPr>
        <w:t>行政许可事项实施规范</w:t>
      </w:r>
    </w:p>
    <w:p>
      <w:pPr>
        <w:keepNext w:val="0"/>
        <w:keepLines w:val="0"/>
        <w:pageBreakBefore w:val="0"/>
        <w:widowControl w:val="0"/>
        <w:kinsoku/>
        <w:wordWrap/>
        <w:overflowPunct/>
        <w:topLinePunct w:val="0"/>
        <w:autoSpaceDE/>
        <w:autoSpaceDN/>
        <w:bidi w:val="0"/>
        <w:adjustRightInd/>
        <w:snapToGrid/>
        <w:spacing w:after="156" w:afterLines="50" w:line="540" w:lineRule="exact"/>
        <w:jc w:val="center"/>
        <w:textAlignment w:val="auto"/>
        <w:outlineLvl w:val="0"/>
        <w:rPr>
          <w:rFonts w:hint="eastAsia" w:ascii="宋体" w:hAnsi="宋体" w:eastAsia="宋体" w:cs="宋体"/>
          <w:b w:val="0"/>
          <w:bCs w:val="0"/>
          <w:strike w:val="0"/>
          <w:dstrike w:val="0"/>
          <w:color w:val="000000"/>
          <w:sz w:val="28"/>
          <w:szCs w:val="28"/>
          <w:lang w:eastAsia="zh-CN"/>
        </w:rPr>
      </w:pPr>
      <w:r>
        <w:rPr>
          <w:rFonts w:hint="eastAsia" w:ascii="方正楷体_GBK" w:hAnsi="方正楷体_GBK" w:eastAsia="方正楷体_GBK" w:cs="方正楷体_GBK"/>
          <w:b w:val="0"/>
          <w:bCs w:val="0"/>
          <w:strike w:val="0"/>
          <w:dstrike w:val="0"/>
          <w:color w:val="000000"/>
          <w:sz w:val="32"/>
          <w:szCs w:val="32"/>
          <w:lang w:eastAsia="zh-CN"/>
        </w:rPr>
        <w:t>（基本要素）</w:t>
      </w:r>
    </w:p>
    <w:p>
      <w:pPr>
        <w:keepNext w:val="0"/>
        <w:keepLines w:val="0"/>
        <w:pageBreakBefore w:val="0"/>
        <w:widowControl w:val="0"/>
        <w:kinsoku/>
        <w:wordWrap/>
        <w:overflowPunct/>
        <w:topLinePunct w:val="0"/>
        <w:autoSpaceDE/>
        <w:autoSpaceDN/>
        <w:bidi w:val="0"/>
        <w:adjustRightInd/>
        <w:snapToGrid/>
        <w:spacing w:after="156" w:afterLines="50" w:line="540" w:lineRule="exact"/>
        <w:jc w:val="center"/>
        <w:textAlignment w:val="auto"/>
        <w:outlineLvl w:val="0"/>
        <w:rPr>
          <w:rFonts w:hint="eastAsia" w:ascii="宋体" w:hAnsi="宋体" w:eastAsia="宋体" w:cs="宋体"/>
          <w:b w:val="0"/>
          <w:bCs w:val="0"/>
          <w:strike w:val="0"/>
          <w:dstrike w:val="0"/>
          <w:color w:val="000000"/>
          <w:sz w:val="28"/>
          <w:szCs w:val="28"/>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000000"/>
          <w:sz w:val="28"/>
          <w:szCs w:val="28"/>
          <w:lang w:val="en-US" w:eastAsia="zh-CN"/>
        </w:rPr>
      </w:pPr>
      <w:r>
        <w:rPr>
          <w:rFonts w:hint="eastAsia" w:ascii="Times New Roman" w:hAnsi="Times New Roman" w:eastAsia="黑体" w:cs="Times New Roman"/>
          <w:b w:val="0"/>
          <w:bCs w:val="0"/>
          <w:strike w:val="0"/>
          <w:dstrike w:val="0"/>
          <w:color w:val="000000"/>
          <w:sz w:val="28"/>
          <w:szCs w:val="28"/>
          <w:lang w:val="en-US" w:eastAsia="zh-CN"/>
        </w:rPr>
        <w:t>一、行政许可事项名称：</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1"/>
        <w:rPr>
          <w:rFonts w:hint="eastAsia" w:ascii="方正仿宋_GBK" w:hAnsi="方正仿宋_GBK" w:eastAsia="方正仿宋_GBK" w:cs="方正仿宋_GBK"/>
          <w:strike w:val="0"/>
          <w:dstrike w:val="0"/>
          <w:color w:val="000000"/>
          <w:sz w:val="28"/>
          <w:szCs w:val="28"/>
          <w:lang w:val="en-US" w:eastAsia="zh-CN"/>
        </w:rPr>
      </w:pPr>
      <w:r>
        <w:rPr>
          <w:rFonts w:hint="eastAsia" w:ascii="方正仿宋_GBK" w:hAnsi="方正仿宋_GBK" w:eastAsia="方正仿宋_GBK" w:cs="方正仿宋_GBK"/>
          <w:strike w:val="0"/>
          <w:dstrike w:val="0"/>
          <w:color w:val="000000"/>
          <w:sz w:val="28"/>
          <w:szCs w:val="28"/>
          <w:lang w:val="en-US" w:eastAsia="zh-CN"/>
        </w:rPr>
        <w:t>石油天然气建设项目安全设施设计审查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000000"/>
          <w:sz w:val="28"/>
          <w:szCs w:val="28"/>
          <w:lang w:val="en-US" w:eastAsia="zh-CN"/>
        </w:rPr>
      </w:pPr>
      <w:r>
        <w:rPr>
          <w:rFonts w:hint="eastAsia" w:ascii="Times New Roman" w:hAnsi="Times New Roman" w:eastAsia="黑体" w:cs="Times New Roman"/>
          <w:b w:val="0"/>
          <w:bCs w:val="0"/>
          <w:strike w:val="0"/>
          <w:dstrike w:val="0"/>
          <w:color w:val="000000"/>
          <w:sz w:val="28"/>
          <w:szCs w:val="28"/>
          <w:lang w:val="en-US" w:eastAsia="zh-CN"/>
        </w:rPr>
        <w:t>二、主管部门：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1"/>
        <w:rPr>
          <w:rFonts w:hint="eastAsia" w:ascii="方正仿宋_GBK" w:hAnsi="方正仿宋_GBK" w:eastAsia="方正仿宋_GBK" w:cs="方正仿宋_GBK"/>
          <w:strike w:val="0"/>
          <w:dstrike w:val="0"/>
          <w:color w:val="000000"/>
          <w:sz w:val="28"/>
          <w:szCs w:val="28"/>
          <w:lang w:val="en-US" w:eastAsia="zh-CN"/>
        </w:rPr>
      </w:pPr>
      <w:r>
        <w:rPr>
          <w:rFonts w:hint="eastAsia" w:ascii="方正仿宋_GBK" w:hAnsi="方正仿宋_GBK" w:eastAsia="方正仿宋_GBK" w:cs="方正仿宋_GBK"/>
          <w:color w:val="auto"/>
          <w:sz w:val="28"/>
          <w:szCs w:val="28"/>
          <w:lang w:val="en-US" w:eastAsia="zh-CN"/>
        </w:rPr>
        <w:t>姚安</w:t>
      </w:r>
      <w:r>
        <w:rPr>
          <w:rFonts w:hint="eastAsia" w:ascii="方正仿宋_GBK" w:hAnsi="方正仿宋_GBK" w:eastAsia="方正仿宋_GBK" w:cs="方正仿宋_GBK"/>
          <w:strike w:val="0"/>
          <w:dstrike w:val="0"/>
          <w:color w:val="000000"/>
          <w:sz w:val="28"/>
          <w:szCs w:val="28"/>
          <w:lang w:val="en-US" w:eastAsia="zh-CN"/>
        </w:rPr>
        <w:t>县应急管理局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000000"/>
          <w:sz w:val="28"/>
          <w:szCs w:val="28"/>
          <w:lang w:val="en-US" w:eastAsia="zh-CN"/>
        </w:rPr>
      </w:pPr>
      <w:r>
        <w:rPr>
          <w:rFonts w:hint="eastAsia" w:ascii="Times New Roman" w:hAnsi="Times New Roman" w:eastAsia="黑体" w:cs="Times New Roman"/>
          <w:b w:val="0"/>
          <w:bCs w:val="0"/>
          <w:strike w:val="0"/>
          <w:dstrike w:val="0"/>
          <w:color w:val="000000"/>
          <w:sz w:val="28"/>
          <w:szCs w:val="28"/>
          <w:lang w:val="en-US" w:eastAsia="zh-CN"/>
        </w:rPr>
        <w:t>三、实施机关：</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1"/>
        <w:rPr>
          <w:rFonts w:hint="eastAsia" w:ascii="方正仿宋_GBK" w:hAnsi="方正仿宋_GBK" w:eastAsia="方正仿宋_GBK" w:cs="方正仿宋_GBK"/>
          <w:strike w:val="0"/>
          <w:dstrike w:val="0"/>
          <w:color w:val="000000"/>
          <w:sz w:val="28"/>
          <w:szCs w:val="28"/>
          <w:lang w:val="en-US" w:eastAsia="zh-CN"/>
        </w:rPr>
      </w:pPr>
      <w:r>
        <w:rPr>
          <w:rFonts w:hint="eastAsia" w:ascii="方正仿宋_GBK" w:hAnsi="方正仿宋_GBK" w:eastAsia="方正仿宋_GBK" w:cs="方正仿宋_GBK"/>
          <w:color w:val="auto"/>
          <w:sz w:val="28"/>
          <w:szCs w:val="28"/>
          <w:lang w:val="en-US" w:eastAsia="zh-CN"/>
        </w:rPr>
        <w:t>姚安</w:t>
      </w:r>
      <w:r>
        <w:rPr>
          <w:rFonts w:hint="eastAsia" w:ascii="方正仿宋_GBK" w:hAnsi="方正仿宋_GBK" w:eastAsia="方正仿宋_GBK" w:cs="方正仿宋_GBK"/>
          <w:strike w:val="0"/>
          <w:dstrike w:val="0"/>
          <w:color w:val="000000"/>
          <w:sz w:val="28"/>
          <w:szCs w:val="28"/>
          <w:lang w:val="en-US" w:eastAsia="zh-CN"/>
        </w:rPr>
        <w:t>县应急管理局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000000"/>
          <w:sz w:val="28"/>
          <w:szCs w:val="28"/>
          <w:lang w:val="en-US" w:eastAsia="zh-CN"/>
        </w:rPr>
      </w:pPr>
      <w:r>
        <w:rPr>
          <w:rFonts w:hint="eastAsia" w:ascii="Times New Roman" w:hAnsi="Times New Roman" w:eastAsia="黑体" w:cs="Times New Roman"/>
          <w:b w:val="0"/>
          <w:bCs w:val="0"/>
          <w:strike w:val="0"/>
          <w:dstrike w:val="0"/>
          <w:color w:val="000000"/>
          <w:sz w:val="28"/>
          <w:szCs w:val="28"/>
          <w:lang w:val="en-US" w:eastAsia="zh-CN"/>
        </w:rPr>
        <w:t>四、设定和实施依据：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eastAsia" w:ascii="方正仿宋_GBK" w:hAnsi="方正仿宋_GBK" w:eastAsia="方正仿宋_GBK" w:cs="方正仿宋_GBK"/>
          <w:strike w:val="0"/>
          <w:dstrike w:val="0"/>
          <w:color w:val="000000"/>
          <w:sz w:val="28"/>
          <w:szCs w:val="28"/>
          <w:lang w:val="en-US" w:eastAsia="zh-CN"/>
        </w:rPr>
      </w:pPr>
      <w:r>
        <w:rPr>
          <w:rFonts w:hint="eastAsia" w:ascii="方正仿宋_GBK" w:hAnsi="方正仿宋_GBK" w:eastAsia="方正仿宋_GBK" w:cs="方正仿宋_GBK"/>
          <w:strike w:val="0"/>
          <w:dstrike w:val="0"/>
          <w:color w:val="000000"/>
          <w:sz w:val="28"/>
          <w:szCs w:val="28"/>
          <w:lang w:val="en-US" w:eastAsia="zh-CN"/>
        </w:rPr>
        <w:t>《中华人民共和国安全生产法》《建设项目安全设施“三同时”监督管理办法》（安全监管总局令第36号公布，安全监管总局令第77号修正）《国家安全监管总局办公厅关于明确非煤矿山建设项目安全监管职责等事项的通知》（安监总厅管一〔2013〕143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000000"/>
          <w:sz w:val="28"/>
          <w:szCs w:val="28"/>
          <w:lang w:val="en-US" w:eastAsia="zh-CN"/>
        </w:rPr>
      </w:pPr>
      <w:r>
        <w:rPr>
          <w:rFonts w:hint="eastAsia" w:ascii="Times New Roman" w:hAnsi="Times New Roman" w:eastAsia="黑体" w:cs="Times New Roman"/>
          <w:b w:val="0"/>
          <w:bCs w:val="0"/>
          <w:strike w:val="0"/>
          <w:dstrike w:val="0"/>
          <w:color w:val="000000"/>
          <w:sz w:val="28"/>
          <w:szCs w:val="28"/>
          <w:lang w:val="en-US" w:eastAsia="zh-CN"/>
        </w:rPr>
        <w:t>五、子项：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eastAsia" w:ascii="方正仿宋_GBK" w:hAnsi="方正仿宋_GBK" w:eastAsia="方正仿宋_GBK" w:cs="方正仿宋_GBK"/>
          <w:strike w:val="0"/>
          <w:dstrike w:val="0"/>
          <w:color w:val="000000"/>
          <w:sz w:val="28"/>
          <w:szCs w:val="28"/>
          <w:lang w:val="en-US" w:eastAsia="zh-CN"/>
        </w:rPr>
      </w:pPr>
      <w:r>
        <w:rPr>
          <w:rFonts w:hint="eastAsia" w:ascii="方正仿宋_GBK" w:hAnsi="方正仿宋_GBK" w:eastAsia="方正仿宋_GBK" w:cs="方正仿宋_GBK"/>
          <w:strike w:val="0"/>
          <w:dstrike w:val="0"/>
          <w:color w:val="000000"/>
          <w:sz w:val="28"/>
          <w:szCs w:val="28"/>
          <w:lang w:val="en-US" w:eastAsia="zh-CN"/>
        </w:rPr>
        <w:t>1.石油天然气建设项目安全设施设计审查</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Times New Roman" w:hAnsi="Times New Roman" w:eastAsia="仿宋GB2312" w:cs="Times New Roman"/>
          <w:strike w:val="0"/>
          <w:dstrike w:val="0"/>
          <w:color w:val="00000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Times New Roman" w:hAnsi="Times New Roman" w:eastAsia="仿宋GB2312" w:cs="Times New Roman"/>
          <w:strike w:val="0"/>
          <w:dstrike w:val="0"/>
          <w:color w:val="00000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Times New Roman" w:hAnsi="Times New Roman" w:eastAsia="仿宋GB2312" w:cs="Times New Roman"/>
          <w:strike w:val="0"/>
          <w:dstrike w:val="0"/>
          <w:color w:val="00000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Times New Roman" w:hAnsi="Times New Roman" w:eastAsia="仿宋GB2312" w:cs="Times New Roman"/>
          <w:strike w:val="0"/>
          <w:dstrike w:val="0"/>
          <w:color w:val="00000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outlineLvl w:val="9"/>
        <w:rPr>
          <w:rFonts w:hint="eastAsia" w:ascii="方正仿宋_GBK" w:hAnsi="方正仿宋_GBK" w:eastAsia="方正仿宋_GBK" w:cs="方正仿宋_GBK"/>
          <w:b w:val="0"/>
          <w:bCs w:val="0"/>
          <w:strike w:val="0"/>
          <w:dstrike w:val="0"/>
          <w:color w:val="00000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00000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000000"/>
          <w:sz w:val="28"/>
          <w:szCs w:val="28"/>
          <w:lang w:val="en-US" w:eastAsia="zh-CN"/>
        </w:rPr>
      </w:pPr>
    </w:p>
    <w:p>
      <w:pPr>
        <w:jc w:val="left"/>
        <w:rPr>
          <w:rFonts w:hint="default" w:ascii="Times New Roman" w:hAnsi="Times New Roman" w:eastAsia="方正小标宋_GBK" w:cs="Times New Roman"/>
          <w:b w:val="0"/>
          <w:bCs w:val="0"/>
          <w:strike w:val="0"/>
          <w:dstrike w:val="0"/>
          <w:color w:val="000000"/>
          <w:sz w:val="40"/>
          <w:szCs w:val="40"/>
          <w:lang w:val="en-US" w:eastAsia="zh-CN"/>
        </w:rPr>
      </w:pPr>
      <w:r>
        <w:rPr>
          <w:rFonts w:hint="eastAsia" w:ascii="Times New Roman" w:hAnsi="Times New Roman" w:eastAsia="方正小标宋_GBK" w:cs="Times New Roman"/>
          <w:b w:val="0"/>
          <w:bCs w:val="0"/>
          <w:strike w:val="0"/>
          <w:dstrike w:val="0"/>
          <w:color w:val="000000"/>
          <w:sz w:val="40"/>
          <w:szCs w:val="40"/>
          <w:lang w:val="en-US" w:eastAsia="zh-CN"/>
        </w:rPr>
        <w:t>子项：</w:t>
      </w:r>
    </w:p>
    <w:p>
      <w:pPr>
        <w:jc w:val="center"/>
        <w:rPr>
          <w:rFonts w:hint="default" w:ascii="Times New Roman" w:hAnsi="Times New Roman" w:eastAsia="方正小标宋_GBK" w:cs="Times New Roman"/>
          <w:b w:val="0"/>
          <w:bCs w:val="0"/>
          <w:strike w:val="0"/>
          <w:dstrike w:val="0"/>
          <w:color w:val="000000"/>
          <w:sz w:val="40"/>
          <w:szCs w:val="40"/>
          <w:lang w:eastAsia="zh-CN"/>
        </w:rPr>
      </w:pPr>
      <w:r>
        <w:rPr>
          <w:rFonts w:hint="default" w:ascii="Times New Roman" w:hAnsi="Times New Roman" w:eastAsia="方正小标宋_GBK" w:cs="Times New Roman"/>
          <w:b w:val="0"/>
          <w:bCs w:val="0"/>
          <w:strike w:val="0"/>
          <w:dstrike w:val="0"/>
          <w:color w:val="000000"/>
          <w:sz w:val="40"/>
          <w:szCs w:val="40"/>
          <w:lang w:val="en-US" w:eastAsia="zh-CN"/>
        </w:rPr>
        <w:t>石油天然气建设项目安全设施设计审查</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000000"/>
          <w:sz w:val="28"/>
          <w:szCs w:val="28"/>
        </w:rPr>
      </w:pPr>
      <w:r>
        <w:rPr>
          <w:rFonts w:hint="default" w:ascii="Times New Roman" w:hAnsi="Times New Roman" w:eastAsia="黑体" w:cs="Times New Roman"/>
          <w:b w:val="0"/>
          <w:bCs w:val="0"/>
          <w:strike w:val="0"/>
          <w:dstrike w:val="0"/>
          <w:color w:val="000000"/>
          <w:sz w:val="28"/>
          <w:szCs w:val="28"/>
          <w:lang w:val="en-US" w:eastAsia="zh-CN"/>
        </w:rPr>
        <w:t>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000000"/>
          <w:sz w:val="28"/>
          <w:szCs w:val="28"/>
          <w:lang w:val="en-US" w:eastAsia="zh-CN"/>
        </w:rPr>
      </w:pPr>
      <w:r>
        <w:rPr>
          <w:rFonts w:hint="default" w:ascii="Times New Roman" w:hAnsi="Times New Roman" w:eastAsia="仿宋GB2312" w:cs="Times New Roman"/>
          <w:b/>
          <w:bCs/>
          <w:strike w:val="0"/>
          <w:dstrike w:val="0"/>
          <w:color w:val="000000"/>
          <w:sz w:val="28"/>
          <w:szCs w:val="28"/>
          <w:lang w:val="en-US" w:eastAsia="zh-CN"/>
        </w:rPr>
        <w:t>1.</w:t>
      </w:r>
      <w:r>
        <w:rPr>
          <w:rFonts w:hint="default" w:ascii="Times New Roman" w:hAnsi="Times New Roman" w:eastAsia="仿宋GB2312" w:cs="Times New Roman"/>
          <w:b/>
          <w:bCs/>
          <w:strike w:val="0"/>
          <w:dstrike w:val="0"/>
          <w:color w:val="000000"/>
          <w:sz w:val="28"/>
          <w:szCs w:val="28"/>
          <w:lang w:val="en-US"/>
        </w:rPr>
        <w:t>行政许可事项名称</w:t>
      </w:r>
      <w:r>
        <w:rPr>
          <w:rFonts w:hint="default" w:ascii="Times New Roman" w:hAnsi="Times New Roman" w:eastAsia="仿宋GB2312" w:cs="Times New Roman"/>
          <w:b/>
          <w:bCs/>
          <w:strike w:val="0"/>
          <w:dstrike w:val="0"/>
          <w:color w:val="000000"/>
          <w:sz w:val="28"/>
          <w:szCs w:val="28"/>
          <w:lang w:val="en-US" w:eastAsia="zh-CN"/>
        </w:rPr>
        <w:t>及编码</w:t>
      </w:r>
    </w:p>
    <w:p>
      <w:pPr>
        <w:spacing w:line="360" w:lineRule="auto"/>
        <w:ind w:firstLine="560" w:firstLineChars="200"/>
        <w:rPr>
          <w:rFonts w:hint="default" w:ascii="Times New Roman" w:hAnsi="Times New Roman" w:eastAsia="仿宋" w:cs="Times New Roman"/>
          <w:strike w:val="0"/>
          <w:dstrike w:val="0"/>
          <w:color w:val="000000"/>
          <w:sz w:val="28"/>
          <w:szCs w:val="28"/>
          <w:lang w:val="en-US"/>
        </w:rPr>
      </w:pPr>
      <w:r>
        <w:rPr>
          <w:rFonts w:hint="default" w:ascii="Times New Roman" w:hAnsi="Times New Roman" w:eastAsia="方正仿宋_GBK" w:cs="Times New Roman"/>
          <w:strike w:val="0"/>
          <w:dstrike w:val="0"/>
          <w:color w:val="000000"/>
          <w:sz w:val="28"/>
          <w:szCs w:val="28"/>
          <w:lang w:val="en-US"/>
        </w:rPr>
        <w:t>石油天然气建设项目安全设施设计审查</w:t>
      </w:r>
      <w:r>
        <w:rPr>
          <w:rFonts w:hint="default" w:ascii="Times New Roman" w:hAnsi="Times New Roman" w:eastAsia="方正仿宋_GBK" w:cs="Times New Roman"/>
          <w:strike w:val="0"/>
          <w:dstrike w:val="0"/>
          <w:color w:val="000000"/>
          <w:sz w:val="28"/>
          <w:szCs w:val="28"/>
          <w:lang w:val="en-US" w:eastAsia="zh-CN"/>
        </w:rPr>
        <w:t>【</w:t>
      </w:r>
      <w:r>
        <w:rPr>
          <w:rFonts w:hint="default" w:ascii="Times New Roman" w:hAnsi="Times New Roman" w:eastAsia="方正仿宋_GBK" w:cs="Times New Roman"/>
          <w:strike w:val="0"/>
          <w:dstrike w:val="0"/>
          <w:color w:val="000000"/>
          <w:sz w:val="28"/>
          <w:szCs w:val="28"/>
          <w:lang w:val="en-US"/>
        </w:rPr>
        <w:t>00012510100Y</w:t>
      </w:r>
      <w:r>
        <w:rPr>
          <w:rFonts w:hint="default" w:ascii="Times New Roman" w:hAnsi="Times New Roman" w:eastAsia="方正仿宋_GBK" w:cs="Times New Roman"/>
          <w:strike w:val="0"/>
          <w:dstrike w:val="0"/>
          <w:color w:val="000000"/>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000000"/>
          <w:sz w:val="28"/>
          <w:szCs w:val="28"/>
          <w:lang w:val="en-US" w:eastAsia="zh-CN"/>
        </w:rPr>
      </w:pPr>
      <w:r>
        <w:rPr>
          <w:rFonts w:hint="default" w:ascii="Times New Roman" w:hAnsi="Times New Roman" w:eastAsia="仿宋GB2312" w:cs="Times New Roman"/>
          <w:b/>
          <w:bCs/>
          <w:strike w:val="0"/>
          <w:dstrike w:val="0"/>
          <w:color w:val="000000"/>
          <w:sz w:val="28"/>
          <w:szCs w:val="28"/>
          <w:lang w:val="en-US" w:eastAsia="zh-CN"/>
        </w:rPr>
        <w:t>2.行政许可事项子项名称及编码</w:t>
      </w:r>
    </w:p>
    <w:p>
      <w:pPr>
        <w:spacing w:line="360" w:lineRule="auto"/>
        <w:ind w:firstLine="560" w:firstLineChars="200"/>
        <w:rPr>
          <w:rFonts w:hint="default" w:ascii="Times New Roman" w:hAnsi="Times New Roman" w:eastAsia="方正仿宋_GBK" w:cs="Times New Roman"/>
          <w:strike w:val="0"/>
          <w:dstrike w:val="0"/>
          <w:color w:val="000000"/>
          <w:sz w:val="28"/>
          <w:szCs w:val="28"/>
          <w:lang w:val="en-US" w:eastAsia="zh-CN"/>
        </w:rPr>
      </w:pPr>
      <w:r>
        <w:rPr>
          <w:rFonts w:hint="default" w:ascii="Times New Roman" w:hAnsi="Times New Roman" w:eastAsia="方正仿宋_GBK" w:cs="Times New Roman"/>
          <w:strike w:val="0"/>
          <w:dstrike w:val="0"/>
          <w:color w:val="000000"/>
          <w:sz w:val="28"/>
          <w:szCs w:val="28"/>
          <w:lang w:val="en-US"/>
        </w:rPr>
        <w:t>石油天然气建设项目安全设施设计审查【000125101004】</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000000"/>
          <w:sz w:val="28"/>
          <w:szCs w:val="28"/>
          <w:lang w:val="en-US" w:eastAsia="zh-CN"/>
        </w:rPr>
      </w:pPr>
      <w:r>
        <w:rPr>
          <w:rFonts w:hint="default" w:ascii="Times New Roman" w:hAnsi="Times New Roman" w:eastAsia="仿宋GB2312" w:cs="Times New Roman"/>
          <w:b/>
          <w:bCs/>
          <w:strike w:val="0"/>
          <w:dstrike w:val="0"/>
          <w:color w:val="000000"/>
          <w:sz w:val="28"/>
          <w:szCs w:val="28"/>
          <w:lang w:val="en-US" w:eastAsia="zh-CN"/>
        </w:rPr>
        <w:t>3.行政许可事项业务办理项名称及编码</w:t>
      </w:r>
    </w:p>
    <w:p>
      <w:pPr>
        <w:spacing w:line="360" w:lineRule="auto"/>
        <w:ind w:firstLine="560" w:firstLineChars="200"/>
        <w:rPr>
          <w:rFonts w:hint="default" w:ascii="Times New Roman" w:hAnsi="Times New Roman" w:eastAsia="方正仿宋_GBK" w:cs="Times New Roman"/>
          <w:strike w:val="0"/>
          <w:dstrike w:val="0"/>
          <w:color w:val="000000"/>
          <w:sz w:val="28"/>
          <w:szCs w:val="28"/>
          <w:lang w:val="en-US" w:eastAsia="zh-CN"/>
        </w:rPr>
      </w:pPr>
      <w:r>
        <w:rPr>
          <w:rFonts w:hint="default" w:ascii="Times New Roman" w:hAnsi="Times New Roman" w:eastAsia="方正仿宋_GBK" w:cs="Times New Roman"/>
          <w:strike w:val="0"/>
          <w:dstrike w:val="0"/>
          <w:color w:val="000000"/>
          <w:sz w:val="28"/>
          <w:szCs w:val="28"/>
          <w:lang w:val="en-US" w:eastAsia="zh-CN"/>
        </w:rPr>
        <w:t>石油天然气建设项目安全设施设计审查【00012510100401】</w:t>
      </w:r>
    </w:p>
    <w:p>
      <w:pPr>
        <w:spacing w:line="360" w:lineRule="auto"/>
        <w:ind w:firstLine="562" w:firstLineChars="200"/>
        <w:rPr>
          <w:rFonts w:hint="default" w:ascii="Times New Roman" w:hAnsi="Times New Roman" w:eastAsia="仿宋GB2312" w:cs="Times New Roman"/>
          <w:b/>
          <w:bCs/>
          <w:strike w:val="0"/>
          <w:dstrike w:val="0"/>
          <w:color w:val="000000"/>
          <w:sz w:val="28"/>
          <w:szCs w:val="28"/>
          <w:lang w:val="en-US" w:eastAsia="zh-CN"/>
        </w:rPr>
      </w:pPr>
      <w:r>
        <w:rPr>
          <w:rFonts w:hint="default" w:ascii="Times New Roman" w:hAnsi="Times New Roman" w:eastAsia="仿宋GB2312" w:cs="Times New Roman"/>
          <w:b/>
          <w:bCs/>
          <w:strike w:val="0"/>
          <w:dstrike w:val="0"/>
          <w:color w:val="000000"/>
          <w:sz w:val="28"/>
          <w:szCs w:val="28"/>
          <w:lang w:val="en-US" w:eastAsia="zh-CN"/>
        </w:rPr>
        <w:t>4.设定依据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Times New Roman" w:hAnsi="Times New Roman" w:eastAsia="方正仿宋_GBK" w:cs="Times New Roman"/>
          <w:b w:val="0"/>
          <w:bCs w:val="0"/>
          <w:strike w:val="0"/>
          <w:dstrike w:val="0"/>
          <w:color w:val="000000"/>
          <w:sz w:val="28"/>
          <w:szCs w:val="28"/>
          <w:lang w:val="en-US" w:eastAsia="zh-CN"/>
        </w:rPr>
      </w:pPr>
      <w:r>
        <w:rPr>
          <w:rFonts w:hint="default" w:ascii="Times New Roman" w:hAnsi="Times New Roman" w:eastAsia="方正仿宋_GBK" w:cs="Times New Roman"/>
          <w:b w:val="0"/>
          <w:bCs w:val="0"/>
          <w:strike w:val="0"/>
          <w:dstrike w:val="0"/>
          <w:color w:val="000000"/>
          <w:sz w:val="28"/>
          <w:szCs w:val="28"/>
          <w:lang w:val="en-US" w:eastAsia="zh-CN"/>
        </w:rPr>
        <w:t>（1）《中华人民共和国安全生产法》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Times New Roman" w:hAnsi="Times New Roman" w:eastAsia="方正仿宋_GBK" w:cs="Times New Roman"/>
          <w:b w:val="0"/>
          <w:bCs w:val="0"/>
          <w:strike w:val="0"/>
          <w:dstrike w:val="0"/>
          <w:color w:val="000000"/>
          <w:sz w:val="28"/>
          <w:szCs w:val="28"/>
          <w:lang w:val="en-US" w:eastAsia="zh-CN"/>
        </w:rPr>
      </w:pPr>
      <w:r>
        <w:rPr>
          <w:rFonts w:hint="default" w:ascii="Times New Roman" w:hAnsi="Times New Roman" w:eastAsia="方正仿宋_GBK" w:cs="Times New Roman"/>
          <w:b w:val="0"/>
          <w:bCs w:val="0"/>
          <w:strike w:val="0"/>
          <w:dstrike w:val="0"/>
          <w:color w:val="000000"/>
          <w:sz w:val="28"/>
          <w:szCs w:val="28"/>
          <w:lang w:val="en-US" w:eastAsia="zh-CN"/>
        </w:rPr>
        <w:t>（2）《建设项目安全设施“三同时”监督管理办法》（安全监管总局令第36号公布，安全监管总局令第77号修正）</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000000"/>
          <w:sz w:val="28"/>
          <w:szCs w:val="28"/>
          <w:lang w:val="en-US" w:eastAsia="zh-CN"/>
        </w:rPr>
      </w:pPr>
      <w:r>
        <w:rPr>
          <w:rFonts w:hint="default" w:ascii="Times New Roman" w:hAnsi="Times New Roman" w:eastAsia="仿宋GB2312" w:cs="Times New Roman"/>
          <w:b/>
          <w:bCs/>
          <w:strike w:val="0"/>
          <w:dstrike w:val="0"/>
          <w:color w:val="000000"/>
          <w:sz w:val="28"/>
          <w:szCs w:val="28"/>
          <w:lang w:val="en-US" w:eastAsia="zh-CN"/>
        </w:rPr>
        <w:t>5.实施依据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Times New Roman" w:hAnsi="Times New Roman" w:eastAsia="方正仿宋_GBK" w:cs="Times New Roman"/>
          <w:b w:val="0"/>
          <w:bCs w:val="0"/>
          <w:strike w:val="0"/>
          <w:dstrike w:val="0"/>
          <w:color w:val="000000"/>
          <w:sz w:val="28"/>
          <w:szCs w:val="28"/>
          <w:lang w:val="en-US" w:eastAsia="zh-CN"/>
        </w:rPr>
      </w:pPr>
      <w:r>
        <w:rPr>
          <w:rFonts w:hint="default" w:ascii="Times New Roman" w:hAnsi="Times New Roman" w:eastAsia="方正仿宋_GBK" w:cs="Times New Roman"/>
          <w:b w:val="0"/>
          <w:bCs w:val="0"/>
          <w:strike w:val="0"/>
          <w:dstrike w:val="0"/>
          <w:color w:val="000000"/>
          <w:sz w:val="28"/>
          <w:szCs w:val="28"/>
          <w:lang w:val="en-US" w:eastAsia="zh-CN"/>
        </w:rPr>
        <w:t>（1）《国家安全监管总局办公厅关于明确非煤矿山建设项目安全监管职责等事项的通知》（安监总厅管一〔2013〕143号）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Times New Roman" w:hAnsi="Times New Roman" w:eastAsia="方正仿宋_GBK" w:cs="Times New Roman"/>
          <w:b w:val="0"/>
          <w:bCs w:val="0"/>
          <w:strike w:val="0"/>
          <w:dstrike w:val="0"/>
          <w:color w:val="000000"/>
          <w:sz w:val="28"/>
          <w:szCs w:val="28"/>
          <w:lang w:val="en-US" w:eastAsia="zh-CN"/>
        </w:rPr>
      </w:pPr>
      <w:r>
        <w:rPr>
          <w:rFonts w:hint="default" w:ascii="Times New Roman" w:hAnsi="Times New Roman" w:eastAsia="方正仿宋_GBK" w:cs="Times New Roman"/>
          <w:b w:val="0"/>
          <w:bCs w:val="0"/>
          <w:strike w:val="0"/>
          <w:dstrike w:val="0"/>
          <w:color w:val="000000"/>
          <w:sz w:val="28"/>
          <w:szCs w:val="28"/>
          <w:lang w:val="en-US" w:eastAsia="zh-CN"/>
        </w:rPr>
        <w:t>（2）《建设项目安全设施“三同时”监督管理办法》（安全监管总局令第36号公布，安全监管总局令第77号修正）</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000000"/>
          <w:sz w:val="28"/>
          <w:szCs w:val="28"/>
          <w:lang w:val="en-US" w:eastAsia="zh-CN"/>
        </w:rPr>
      </w:pPr>
      <w:r>
        <w:rPr>
          <w:rFonts w:hint="default" w:ascii="Times New Roman" w:hAnsi="Times New Roman" w:eastAsia="仿宋GB2312" w:cs="Times New Roman"/>
          <w:b/>
          <w:bCs/>
          <w:strike w:val="0"/>
          <w:dstrike w:val="0"/>
          <w:color w:val="000000"/>
          <w:sz w:val="28"/>
          <w:szCs w:val="28"/>
          <w:lang w:val="en-US" w:eastAsia="zh-CN"/>
        </w:rPr>
        <w:t>6.监管依据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Times New Roman" w:hAnsi="Times New Roman" w:eastAsia="方正仿宋_GBK" w:cs="Times New Roman"/>
          <w:b w:val="0"/>
          <w:bCs w:val="0"/>
          <w:strike w:val="0"/>
          <w:dstrike w:val="0"/>
          <w:color w:val="000000"/>
          <w:sz w:val="28"/>
          <w:szCs w:val="28"/>
          <w:lang w:eastAsia="zh-CN"/>
        </w:rPr>
      </w:pPr>
      <w:r>
        <w:rPr>
          <w:rFonts w:hint="default" w:ascii="Times New Roman" w:hAnsi="Times New Roman" w:eastAsia="方正仿宋_GBK" w:cs="Times New Roman"/>
          <w:b w:val="0"/>
          <w:bCs w:val="0"/>
          <w:strike w:val="0"/>
          <w:dstrike w:val="0"/>
          <w:color w:val="000000"/>
          <w:sz w:val="28"/>
          <w:szCs w:val="28"/>
          <w:lang w:val="en-US" w:eastAsia="zh-CN"/>
        </w:rPr>
        <w:t>（1）《建设项目安全设施“三同时”监督管理办法》（安全监管总局令第36号公布，安全监管总局令第77号修正）</w:t>
      </w:r>
    </w:p>
    <w:p>
      <w:pPr>
        <w:spacing w:line="600" w:lineRule="exact"/>
        <w:ind w:firstLine="562" w:firstLineChars="200"/>
        <w:rPr>
          <w:rFonts w:hint="default" w:ascii="Times New Roman" w:hAnsi="Times New Roman" w:eastAsia="仿宋GB2312" w:cs="Times New Roman"/>
          <w:strike w:val="0"/>
          <w:dstrike w:val="0"/>
          <w:color w:val="000000"/>
          <w:sz w:val="28"/>
          <w:szCs w:val="28"/>
          <w:lang w:val="en-US"/>
        </w:rPr>
      </w:pPr>
      <w:r>
        <w:rPr>
          <w:rFonts w:hint="default" w:ascii="Times New Roman" w:hAnsi="Times New Roman" w:eastAsia="仿宋GB2312" w:cs="Times New Roman"/>
          <w:b/>
          <w:bCs/>
          <w:strike w:val="0"/>
          <w:dstrike w:val="0"/>
          <w:color w:val="000000"/>
          <w:sz w:val="28"/>
          <w:szCs w:val="28"/>
          <w:lang w:val="en-US" w:eastAsia="zh-CN"/>
        </w:rPr>
        <w:t>7.实施机关：</w:t>
      </w:r>
      <w:r>
        <w:rPr>
          <w:rFonts w:hint="eastAsia" w:ascii="Times New Roman" w:hAnsi="Times New Roman" w:eastAsia="方正仿宋_GBK" w:cs="Times New Roman"/>
          <w:b w:val="0"/>
          <w:bCs w:val="0"/>
          <w:strike w:val="0"/>
          <w:dstrike w:val="0"/>
          <w:color w:val="000000"/>
          <w:sz w:val="28"/>
          <w:szCs w:val="28"/>
          <w:lang w:val="en-US" w:eastAsia="zh-CN"/>
        </w:rPr>
        <w:t>姚安</w:t>
      </w:r>
      <w:r>
        <w:rPr>
          <w:rFonts w:hint="default" w:ascii="Times New Roman" w:hAnsi="Times New Roman" w:eastAsia="方正仿宋_GBK" w:cs="Times New Roman"/>
          <w:b w:val="0"/>
          <w:bCs w:val="0"/>
          <w:strike w:val="0"/>
          <w:dstrike w:val="0"/>
          <w:color w:val="000000"/>
          <w:sz w:val="28"/>
          <w:szCs w:val="28"/>
          <w:lang w:val="en-US" w:eastAsia="zh-CN"/>
        </w:rPr>
        <w:t>县应急管理局</w:t>
      </w:r>
    </w:p>
    <w:p>
      <w:pPr>
        <w:spacing w:line="600" w:lineRule="exact"/>
        <w:ind w:firstLine="562" w:firstLineChars="200"/>
        <w:rPr>
          <w:rFonts w:hint="default" w:ascii="Times New Roman" w:hAnsi="Times New Roman" w:eastAsia="仿宋GB2312" w:cs="Times New Roman"/>
          <w:strike w:val="0"/>
          <w:dstrike w:val="0"/>
          <w:color w:val="000000"/>
          <w:sz w:val="28"/>
          <w:szCs w:val="28"/>
          <w:lang w:val="en-US"/>
        </w:rPr>
      </w:pPr>
      <w:r>
        <w:rPr>
          <w:rFonts w:hint="default" w:ascii="Times New Roman" w:hAnsi="Times New Roman" w:eastAsia="仿宋GB2312" w:cs="Times New Roman"/>
          <w:b/>
          <w:bCs/>
          <w:strike w:val="0"/>
          <w:dstrike w:val="0"/>
          <w:color w:val="000000"/>
          <w:sz w:val="28"/>
          <w:szCs w:val="28"/>
          <w:lang w:val="en-US" w:eastAsia="zh-CN"/>
        </w:rPr>
        <w:t>8.审批层级：</w:t>
      </w:r>
      <w:r>
        <w:rPr>
          <w:rFonts w:hint="default" w:ascii="Times New Roman" w:hAnsi="Times New Roman" w:eastAsia="方正仿宋_GBK" w:cs="Times New Roman"/>
          <w:b w:val="0"/>
          <w:bCs w:val="0"/>
          <w:strike w:val="0"/>
          <w:dstrike w:val="0"/>
          <w:color w:val="000000"/>
          <w:sz w:val="28"/>
          <w:szCs w:val="28"/>
          <w:lang w:val="en-US" w:eastAsia="zh-CN"/>
        </w:rPr>
        <w:t>县级</w:t>
      </w:r>
    </w:p>
    <w:p>
      <w:pPr>
        <w:spacing w:line="600" w:lineRule="exact"/>
        <w:ind w:firstLine="562" w:firstLineChars="200"/>
        <w:rPr>
          <w:rFonts w:hint="default" w:ascii="Times New Roman" w:hAnsi="Times New Roman" w:eastAsia="仿宋GB2312" w:cs="Times New Roman"/>
          <w:strike w:val="0"/>
          <w:dstrike w:val="0"/>
          <w:color w:val="000000"/>
          <w:sz w:val="28"/>
          <w:szCs w:val="28"/>
          <w:lang w:val="en-US"/>
        </w:rPr>
      </w:pPr>
      <w:r>
        <w:rPr>
          <w:rFonts w:hint="default" w:ascii="Times New Roman" w:hAnsi="Times New Roman" w:eastAsia="仿宋GB2312" w:cs="Times New Roman"/>
          <w:b/>
          <w:bCs/>
          <w:strike w:val="0"/>
          <w:dstrike w:val="0"/>
          <w:color w:val="000000"/>
          <w:sz w:val="28"/>
          <w:szCs w:val="28"/>
          <w:lang w:val="en-US" w:eastAsia="zh-CN"/>
        </w:rPr>
        <w:t>9.行使层级：</w:t>
      </w:r>
      <w:r>
        <w:rPr>
          <w:rFonts w:hint="default" w:ascii="Times New Roman" w:hAnsi="Times New Roman" w:eastAsia="方正仿宋_GBK" w:cs="Times New Roman"/>
          <w:b w:val="0"/>
          <w:bCs w:val="0"/>
          <w:strike w:val="0"/>
          <w:dstrike w:val="0"/>
          <w:color w:val="000000"/>
          <w:sz w:val="28"/>
          <w:szCs w:val="28"/>
          <w:lang w:val="en-US" w:eastAsia="zh-CN"/>
        </w:rPr>
        <w:t>县级</w:t>
      </w:r>
    </w:p>
    <w:p>
      <w:pPr>
        <w:spacing w:line="600" w:lineRule="exact"/>
        <w:ind w:firstLine="562" w:firstLineChars="200"/>
        <w:rPr>
          <w:rFonts w:hint="default" w:ascii="Times New Roman" w:hAnsi="Times New Roman" w:eastAsia="仿宋GB2312" w:cs="Times New Roman"/>
          <w:strike w:val="0"/>
          <w:dstrike w:val="0"/>
          <w:color w:val="000000"/>
          <w:sz w:val="28"/>
          <w:szCs w:val="28"/>
          <w:lang w:val="en-US" w:eastAsia="zh-CN"/>
        </w:rPr>
      </w:pPr>
      <w:r>
        <w:rPr>
          <w:rFonts w:hint="default" w:ascii="Times New Roman" w:hAnsi="Times New Roman" w:eastAsia="仿宋GB2312" w:cs="Times New Roman"/>
          <w:b/>
          <w:bCs/>
          <w:strike w:val="0"/>
          <w:dstrike w:val="0"/>
          <w:color w:val="000000"/>
          <w:sz w:val="28"/>
          <w:szCs w:val="28"/>
          <w:lang w:val="en-US" w:eastAsia="zh-CN"/>
        </w:rPr>
        <w:t>10.是否由审批机关受理：</w:t>
      </w:r>
      <w:r>
        <w:rPr>
          <w:rFonts w:hint="default" w:ascii="Times New Roman" w:hAnsi="Times New Roman" w:eastAsia="方正仿宋_GBK" w:cs="Times New Roman"/>
          <w:b w:val="0"/>
          <w:bCs w:val="0"/>
          <w:strike w:val="0"/>
          <w:dstrike w:val="0"/>
          <w:color w:val="000000"/>
          <w:sz w:val="28"/>
          <w:szCs w:val="28"/>
          <w:lang w:val="en-US" w:eastAsia="zh-CN"/>
        </w:rPr>
        <w:t>是</w:t>
      </w:r>
    </w:p>
    <w:p>
      <w:pPr>
        <w:spacing w:line="600" w:lineRule="exact"/>
        <w:ind w:firstLine="562" w:firstLineChars="200"/>
        <w:rPr>
          <w:rFonts w:hint="default" w:ascii="Times New Roman" w:hAnsi="Times New Roman" w:eastAsia="仿宋GB2312" w:cs="Times New Roman"/>
          <w:strike w:val="0"/>
          <w:dstrike w:val="0"/>
          <w:color w:val="000000"/>
          <w:sz w:val="28"/>
          <w:szCs w:val="28"/>
          <w:lang w:val="en-US" w:eastAsia="zh-CN"/>
        </w:rPr>
      </w:pPr>
      <w:r>
        <w:rPr>
          <w:rFonts w:hint="default" w:ascii="Times New Roman" w:hAnsi="Times New Roman" w:eastAsia="仿宋GB2312" w:cs="Times New Roman"/>
          <w:b/>
          <w:bCs/>
          <w:strike w:val="0"/>
          <w:dstrike w:val="0"/>
          <w:color w:val="000000"/>
          <w:sz w:val="28"/>
          <w:szCs w:val="28"/>
          <w:lang w:val="en-US" w:eastAsia="zh-CN"/>
        </w:rPr>
        <w:t>11.受理层级：</w:t>
      </w:r>
      <w:r>
        <w:rPr>
          <w:rFonts w:hint="default" w:ascii="Times New Roman" w:hAnsi="Times New Roman" w:eastAsia="方正仿宋_GBK" w:cs="Times New Roman"/>
          <w:b w:val="0"/>
          <w:bCs w:val="0"/>
          <w:strike w:val="0"/>
          <w:dstrike w:val="0"/>
          <w:color w:val="000000"/>
          <w:sz w:val="28"/>
          <w:szCs w:val="28"/>
          <w:lang w:val="en-US" w:eastAsia="zh-CN"/>
        </w:rPr>
        <w:t>县级</w:t>
      </w:r>
    </w:p>
    <w:p>
      <w:pPr>
        <w:spacing w:line="600" w:lineRule="exact"/>
        <w:ind w:firstLine="562" w:firstLineChars="200"/>
        <w:rPr>
          <w:rFonts w:hint="default" w:ascii="Times New Roman" w:hAnsi="Times New Roman" w:eastAsia="仿宋GB2312" w:cs="Times New Roman"/>
          <w:strike w:val="0"/>
          <w:dstrike w:val="0"/>
          <w:color w:val="000000"/>
          <w:sz w:val="28"/>
          <w:szCs w:val="28"/>
          <w:lang w:val="en-US"/>
        </w:rPr>
      </w:pPr>
      <w:r>
        <w:rPr>
          <w:rFonts w:hint="default" w:ascii="Times New Roman" w:hAnsi="Times New Roman" w:eastAsia="仿宋GB2312" w:cs="Times New Roman"/>
          <w:b/>
          <w:bCs/>
          <w:strike w:val="0"/>
          <w:dstrike w:val="0"/>
          <w:color w:val="000000"/>
          <w:sz w:val="28"/>
          <w:szCs w:val="28"/>
          <w:lang w:val="en-US" w:eastAsia="zh-CN"/>
        </w:rPr>
        <w:t>12.是否存在初审环节：</w:t>
      </w:r>
      <w:r>
        <w:rPr>
          <w:rFonts w:hint="default" w:ascii="Times New Roman" w:hAnsi="Times New Roman" w:eastAsia="方正仿宋_GBK" w:cs="Times New Roman"/>
          <w:b w:val="0"/>
          <w:bCs w:val="0"/>
          <w:strike w:val="0"/>
          <w:dstrike w:val="0"/>
          <w:color w:val="000000"/>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color w:val="000000"/>
          <w:sz w:val="28"/>
          <w:szCs w:val="28"/>
          <w:highlight w:val="yellow"/>
          <w:lang w:val="en-US"/>
        </w:rPr>
      </w:pPr>
      <w:r>
        <w:rPr>
          <w:rFonts w:hint="default" w:ascii="Times New Roman" w:hAnsi="Times New Roman" w:eastAsia="仿宋GB2312" w:cs="Times New Roman"/>
          <w:b/>
          <w:bCs/>
          <w:strike w:val="0"/>
          <w:dstrike w:val="0"/>
          <w:color w:val="000000"/>
          <w:sz w:val="28"/>
          <w:szCs w:val="28"/>
          <w:highlight w:val="none"/>
          <w:lang w:val="en-US" w:eastAsia="zh-CN"/>
        </w:rPr>
        <w:t>13.初审层级：</w:t>
      </w:r>
      <w:r>
        <w:rPr>
          <w:rFonts w:hint="default" w:ascii="Times New Roman" w:hAnsi="Times New Roman" w:eastAsia="方正仿宋_GBK" w:cs="Times New Roman"/>
          <w:b w:val="0"/>
          <w:bCs w:val="0"/>
          <w:strike w:val="0"/>
          <w:dstrike w:val="0"/>
          <w:color w:val="00000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default" w:ascii="Times New Roman" w:hAnsi="Times New Roman" w:eastAsia="仿宋GB2312" w:cs="Times New Roman"/>
          <w:strike w:val="0"/>
          <w:dstrike w:val="0"/>
          <w:color w:val="000000"/>
          <w:sz w:val="28"/>
          <w:szCs w:val="28"/>
          <w:lang w:val="en-US" w:eastAsia="zh-CN"/>
        </w:rPr>
      </w:pPr>
      <w:r>
        <w:rPr>
          <w:rFonts w:hint="default" w:ascii="Times New Roman" w:hAnsi="Times New Roman" w:eastAsia="仿宋GB2312" w:cs="Times New Roman"/>
          <w:b/>
          <w:bCs/>
          <w:strike w:val="0"/>
          <w:dstrike w:val="0"/>
          <w:color w:val="000000"/>
          <w:sz w:val="28"/>
          <w:szCs w:val="28"/>
          <w:lang w:val="en-US" w:eastAsia="zh-CN"/>
        </w:rPr>
        <w:t>14.对应政务服务事项国家级基本目录名称：</w:t>
      </w:r>
      <w:r>
        <w:rPr>
          <w:rFonts w:hint="default" w:ascii="Times New Roman" w:hAnsi="Times New Roman" w:eastAsia="方正仿宋_GBK" w:cs="Times New Roman"/>
          <w:b w:val="0"/>
          <w:bCs w:val="0"/>
          <w:strike w:val="0"/>
          <w:dstrike w:val="0"/>
          <w:color w:val="000000"/>
          <w:sz w:val="28"/>
          <w:szCs w:val="28"/>
          <w:lang w:val="en-US" w:eastAsia="zh-CN"/>
        </w:rPr>
        <w:t>海洋石油天然气建设项目安全设施设计审查</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000000"/>
          <w:sz w:val="28"/>
          <w:szCs w:val="28"/>
          <w:lang w:val="en-US" w:eastAsia="zh-CN"/>
        </w:rPr>
      </w:pPr>
      <w:r>
        <w:rPr>
          <w:rFonts w:hint="default" w:ascii="Times New Roman" w:hAnsi="Times New Roman" w:eastAsia="黑体" w:cs="Times New Roman"/>
          <w:b w:val="0"/>
          <w:bCs w:val="0"/>
          <w:strike w:val="0"/>
          <w:dstrike w:val="0"/>
          <w:color w:val="000000"/>
          <w:sz w:val="28"/>
          <w:szCs w:val="28"/>
          <w:lang w:val="en-US" w:eastAsia="zh-CN"/>
        </w:rPr>
        <w:t>行政许可事项类型</w:t>
      </w:r>
    </w:p>
    <w:p>
      <w:pPr>
        <w:spacing w:line="600" w:lineRule="exact"/>
        <w:ind w:firstLine="560" w:firstLineChars="200"/>
        <w:rPr>
          <w:rFonts w:hint="default" w:ascii="Times New Roman" w:hAnsi="Times New Roman" w:eastAsia="方正仿宋_GBK" w:cs="Times New Roman"/>
          <w:b w:val="0"/>
          <w:bCs w:val="0"/>
          <w:strike w:val="0"/>
          <w:dstrike w:val="0"/>
          <w:color w:val="000000"/>
          <w:sz w:val="28"/>
          <w:szCs w:val="28"/>
          <w:lang w:val="en-US" w:eastAsia="zh-CN"/>
        </w:rPr>
      </w:pPr>
      <w:r>
        <w:rPr>
          <w:rFonts w:hint="default" w:ascii="Times New Roman" w:hAnsi="Times New Roman" w:eastAsia="方正仿宋_GBK" w:cs="Times New Roman"/>
          <w:b w:val="0"/>
          <w:bCs w:val="0"/>
          <w:strike w:val="0"/>
          <w:dstrike w:val="0"/>
          <w:color w:val="000000"/>
          <w:sz w:val="28"/>
          <w:szCs w:val="28"/>
          <w:lang w:val="en-US" w:eastAsia="zh-CN"/>
        </w:rPr>
        <w:t>条件型</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000000"/>
          <w:sz w:val="28"/>
          <w:szCs w:val="28"/>
          <w:lang w:val="en-US" w:eastAsia="zh-CN"/>
        </w:rPr>
      </w:pPr>
      <w:r>
        <w:rPr>
          <w:rFonts w:hint="default" w:ascii="Times New Roman" w:hAnsi="Times New Roman" w:eastAsia="黑体" w:cs="Times New Roman"/>
          <w:b w:val="0"/>
          <w:bCs w:val="0"/>
          <w:strike w:val="0"/>
          <w:dstrike w:val="0"/>
          <w:color w:val="000000"/>
          <w:sz w:val="28"/>
          <w:szCs w:val="28"/>
          <w:lang w:val="en-US" w:eastAsia="zh-CN"/>
        </w:rPr>
        <w:t>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000000"/>
          <w:sz w:val="28"/>
          <w:szCs w:val="28"/>
          <w:lang w:val="en-US" w:eastAsia="zh-CN"/>
        </w:rPr>
      </w:pPr>
      <w:r>
        <w:rPr>
          <w:rFonts w:hint="default" w:ascii="Times New Roman" w:hAnsi="Times New Roman" w:eastAsia="仿宋GB2312" w:cs="Times New Roman"/>
          <w:b/>
          <w:bCs/>
          <w:strike w:val="0"/>
          <w:dstrike w:val="0"/>
          <w:color w:val="000000"/>
          <w:sz w:val="28"/>
          <w:szCs w:val="28"/>
          <w:lang w:val="en-US" w:eastAsia="zh-CN"/>
        </w:rPr>
        <w:t>1.准予行政许可的条件</w:t>
      </w:r>
    </w:p>
    <w:p>
      <w:pPr>
        <w:spacing w:line="600" w:lineRule="exact"/>
        <w:ind w:firstLine="560" w:firstLineChars="200"/>
        <w:rPr>
          <w:rFonts w:hint="default" w:ascii="Times New Roman" w:hAnsi="Times New Roman" w:eastAsia="方正仿宋_GBK" w:cs="Times New Roman"/>
          <w:b w:val="0"/>
          <w:bCs w:val="0"/>
          <w:strike w:val="0"/>
          <w:dstrike w:val="0"/>
          <w:color w:val="000000"/>
          <w:sz w:val="28"/>
          <w:szCs w:val="28"/>
          <w:lang w:val="en-US" w:eastAsia="zh-CN"/>
        </w:rPr>
      </w:pPr>
      <w:r>
        <w:rPr>
          <w:rFonts w:hint="default" w:ascii="Times New Roman" w:hAnsi="Times New Roman" w:eastAsia="方正仿宋_GBK" w:cs="Times New Roman"/>
          <w:b w:val="0"/>
          <w:bCs w:val="0"/>
          <w:strike w:val="0"/>
          <w:dstrike w:val="0"/>
          <w:color w:val="000000"/>
          <w:sz w:val="28"/>
          <w:szCs w:val="28"/>
          <w:lang w:val="en-US" w:eastAsia="zh-CN"/>
        </w:rPr>
        <w:t>（一）有建设项目审批、核准或者备案文件；</w:t>
      </w:r>
    </w:p>
    <w:p>
      <w:pPr>
        <w:spacing w:line="600" w:lineRule="exact"/>
        <w:ind w:firstLine="560" w:firstLineChars="200"/>
        <w:rPr>
          <w:rFonts w:hint="default" w:ascii="Times New Roman" w:hAnsi="Times New Roman" w:eastAsia="方正仿宋_GBK" w:cs="Times New Roman"/>
          <w:b w:val="0"/>
          <w:bCs w:val="0"/>
          <w:strike w:val="0"/>
          <w:dstrike w:val="0"/>
          <w:color w:val="000000"/>
          <w:sz w:val="28"/>
          <w:szCs w:val="28"/>
          <w:lang w:val="en-US" w:eastAsia="zh-CN"/>
        </w:rPr>
      </w:pPr>
      <w:r>
        <w:rPr>
          <w:rFonts w:hint="default" w:ascii="Times New Roman" w:hAnsi="Times New Roman" w:eastAsia="方正仿宋_GBK" w:cs="Times New Roman"/>
          <w:b w:val="0"/>
          <w:bCs w:val="0"/>
          <w:strike w:val="0"/>
          <w:dstrike w:val="0"/>
          <w:color w:val="000000"/>
          <w:sz w:val="28"/>
          <w:szCs w:val="28"/>
          <w:lang w:val="en-US" w:eastAsia="zh-CN"/>
        </w:rPr>
        <w:t>（二）委托具有相应资质的设计单位进行设计；</w:t>
      </w:r>
    </w:p>
    <w:p>
      <w:pPr>
        <w:spacing w:line="600" w:lineRule="exact"/>
        <w:ind w:firstLine="560" w:firstLineChars="200"/>
        <w:rPr>
          <w:rFonts w:hint="default" w:ascii="Times New Roman" w:hAnsi="Times New Roman" w:eastAsia="方正仿宋_GBK" w:cs="Times New Roman"/>
          <w:b w:val="0"/>
          <w:bCs w:val="0"/>
          <w:strike w:val="0"/>
          <w:dstrike w:val="0"/>
          <w:color w:val="000000"/>
          <w:sz w:val="28"/>
          <w:szCs w:val="28"/>
          <w:lang w:val="en-US" w:eastAsia="zh-CN"/>
        </w:rPr>
      </w:pPr>
      <w:r>
        <w:rPr>
          <w:rFonts w:hint="default" w:ascii="Times New Roman" w:hAnsi="Times New Roman" w:eastAsia="方正仿宋_GBK" w:cs="Times New Roman"/>
          <w:b w:val="0"/>
          <w:bCs w:val="0"/>
          <w:strike w:val="0"/>
          <w:dstrike w:val="0"/>
          <w:color w:val="000000"/>
          <w:sz w:val="28"/>
          <w:szCs w:val="28"/>
          <w:lang w:val="en-US" w:eastAsia="zh-CN"/>
        </w:rPr>
        <w:t>（三）安全预评价报告由取得相应资质的安全评价机构编制；</w:t>
      </w:r>
    </w:p>
    <w:p>
      <w:pPr>
        <w:spacing w:line="600" w:lineRule="exact"/>
        <w:ind w:firstLine="560" w:firstLineChars="200"/>
        <w:rPr>
          <w:rFonts w:hint="default" w:ascii="Times New Roman" w:hAnsi="Times New Roman" w:eastAsia="方正仿宋_GBK" w:cs="Times New Roman"/>
          <w:b w:val="0"/>
          <w:bCs w:val="0"/>
          <w:strike w:val="0"/>
          <w:dstrike w:val="0"/>
          <w:color w:val="000000"/>
          <w:sz w:val="28"/>
          <w:szCs w:val="28"/>
          <w:lang w:val="en-US" w:eastAsia="zh-CN"/>
        </w:rPr>
      </w:pPr>
      <w:r>
        <w:rPr>
          <w:rFonts w:hint="default" w:ascii="Times New Roman" w:hAnsi="Times New Roman" w:eastAsia="方正仿宋_GBK" w:cs="Times New Roman"/>
          <w:b w:val="0"/>
          <w:bCs w:val="0"/>
          <w:strike w:val="0"/>
          <w:dstrike w:val="0"/>
          <w:color w:val="000000"/>
          <w:sz w:val="28"/>
          <w:szCs w:val="28"/>
          <w:lang w:val="en-US" w:eastAsia="zh-CN"/>
        </w:rPr>
        <w:t>（四）设计内容符合有关安全生产的法律、法规、规章和国家标准或者行业标准、技术规范的规定；</w:t>
      </w:r>
    </w:p>
    <w:p>
      <w:pPr>
        <w:spacing w:line="600" w:lineRule="exact"/>
        <w:ind w:firstLine="560" w:firstLineChars="200"/>
        <w:rPr>
          <w:rFonts w:hint="default" w:ascii="Times New Roman" w:hAnsi="Times New Roman" w:eastAsia="方正仿宋_GBK" w:cs="Times New Roman"/>
          <w:b w:val="0"/>
          <w:bCs w:val="0"/>
          <w:strike w:val="0"/>
          <w:dstrike w:val="0"/>
          <w:color w:val="000000"/>
          <w:sz w:val="28"/>
          <w:szCs w:val="28"/>
          <w:lang w:val="en-US" w:eastAsia="zh-CN"/>
        </w:rPr>
      </w:pPr>
      <w:r>
        <w:rPr>
          <w:rFonts w:hint="default" w:ascii="Times New Roman" w:hAnsi="Times New Roman" w:eastAsia="方正仿宋_GBK" w:cs="Times New Roman"/>
          <w:b w:val="0"/>
          <w:bCs w:val="0"/>
          <w:strike w:val="0"/>
          <w:dstrike w:val="0"/>
          <w:color w:val="000000"/>
          <w:sz w:val="28"/>
          <w:szCs w:val="28"/>
          <w:lang w:val="en-US" w:eastAsia="zh-CN"/>
        </w:rPr>
        <w:t>（五）采纳安全预评价报告中的安全对策和建议，且作充分论证说明。</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000000"/>
          <w:sz w:val="28"/>
          <w:szCs w:val="28"/>
          <w:lang w:val="en-US" w:eastAsia="zh-CN"/>
        </w:rPr>
      </w:pPr>
      <w:r>
        <w:rPr>
          <w:rFonts w:hint="default" w:ascii="Times New Roman" w:hAnsi="Times New Roman" w:eastAsia="仿宋GB2312" w:cs="Times New Roman"/>
          <w:b/>
          <w:bCs/>
          <w:strike w:val="0"/>
          <w:dstrike w:val="0"/>
          <w:color w:val="000000"/>
          <w:sz w:val="28"/>
          <w:szCs w:val="28"/>
          <w:lang w:val="en-US" w:eastAsia="zh-CN"/>
        </w:rPr>
        <w:t>2.规定行政许可条件的依据</w:t>
      </w:r>
    </w:p>
    <w:p>
      <w:pPr>
        <w:spacing w:line="600" w:lineRule="exact"/>
        <w:ind w:firstLine="560" w:firstLineChars="200"/>
        <w:rPr>
          <w:rFonts w:hint="default" w:ascii="Times New Roman" w:hAnsi="Times New Roman" w:eastAsia="方正仿宋_GBK" w:cs="Times New Roman"/>
          <w:b w:val="0"/>
          <w:bCs w:val="0"/>
          <w:strike w:val="0"/>
          <w:dstrike w:val="0"/>
          <w:color w:val="000000"/>
          <w:sz w:val="28"/>
          <w:szCs w:val="28"/>
          <w:lang w:val="en-US" w:eastAsia="zh-CN"/>
        </w:rPr>
      </w:pPr>
      <w:r>
        <w:rPr>
          <w:rFonts w:hint="default" w:ascii="Times New Roman" w:hAnsi="Times New Roman" w:eastAsia="方正仿宋_GBK" w:cs="Times New Roman"/>
          <w:b w:val="0"/>
          <w:bCs w:val="0"/>
          <w:strike w:val="0"/>
          <w:dstrike w:val="0"/>
          <w:color w:val="000000"/>
          <w:sz w:val="28"/>
          <w:szCs w:val="28"/>
          <w:lang w:val="en-US" w:eastAsia="zh-CN"/>
        </w:rPr>
        <w:t>（1）《建设项目安全设施“三同时”监督管理办法》（安全监管总局令第36号公布，安全监管总局令第77号修正）第十四条 建设项目安全设施设计有下列情形之一的，不予批准，并不得开工建设：</w:t>
      </w:r>
    </w:p>
    <w:p>
      <w:pPr>
        <w:spacing w:line="600" w:lineRule="exact"/>
        <w:ind w:firstLine="560" w:firstLineChars="200"/>
        <w:rPr>
          <w:rFonts w:hint="default" w:ascii="Times New Roman" w:hAnsi="Times New Roman" w:eastAsia="方正仿宋_GBK" w:cs="Times New Roman"/>
          <w:b w:val="0"/>
          <w:bCs w:val="0"/>
          <w:strike w:val="0"/>
          <w:dstrike w:val="0"/>
          <w:color w:val="000000"/>
          <w:sz w:val="28"/>
          <w:szCs w:val="28"/>
          <w:lang w:val="en-US" w:eastAsia="zh-CN"/>
        </w:rPr>
      </w:pPr>
      <w:r>
        <w:rPr>
          <w:rFonts w:hint="default" w:ascii="Times New Roman" w:hAnsi="Times New Roman" w:eastAsia="方正仿宋_GBK" w:cs="Times New Roman"/>
          <w:b w:val="0"/>
          <w:bCs w:val="0"/>
          <w:strike w:val="0"/>
          <w:dstrike w:val="0"/>
          <w:color w:val="000000"/>
          <w:sz w:val="28"/>
          <w:szCs w:val="28"/>
          <w:lang w:val="en-US" w:eastAsia="zh-CN"/>
        </w:rPr>
        <w:t>（一）无建设项目审批、核准或者备案文件的；</w:t>
      </w:r>
    </w:p>
    <w:p>
      <w:pPr>
        <w:spacing w:line="600" w:lineRule="exact"/>
        <w:ind w:firstLine="560" w:firstLineChars="200"/>
        <w:rPr>
          <w:rFonts w:hint="default" w:ascii="Times New Roman" w:hAnsi="Times New Roman" w:eastAsia="方正仿宋_GBK" w:cs="Times New Roman"/>
          <w:b w:val="0"/>
          <w:bCs w:val="0"/>
          <w:strike w:val="0"/>
          <w:dstrike w:val="0"/>
          <w:color w:val="000000"/>
          <w:sz w:val="28"/>
          <w:szCs w:val="28"/>
          <w:lang w:val="en-US" w:eastAsia="zh-CN"/>
        </w:rPr>
      </w:pPr>
      <w:r>
        <w:rPr>
          <w:rFonts w:hint="default" w:ascii="Times New Roman" w:hAnsi="Times New Roman" w:eastAsia="方正仿宋_GBK" w:cs="Times New Roman"/>
          <w:b w:val="0"/>
          <w:bCs w:val="0"/>
          <w:strike w:val="0"/>
          <w:dstrike w:val="0"/>
          <w:color w:val="000000"/>
          <w:sz w:val="28"/>
          <w:szCs w:val="28"/>
          <w:lang w:val="en-US" w:eastAsia="zh-CN"/>
        </w:rPr>
        <w:t>（二）未委托具有相应资质的设计单位进行设计的；</w:t>
      </w:r>
    </w:p>
    <w:p>
      <w:pPr>
        <w:spacing w:line="600" w:lineRule="exact"/>
        <w:ind w:firstLine="560" w:firstLineChars="200"/>
        <w:rPr>
          <w:rFonts w:hint="default" w:ascii="Times New Roman" w:hAnsi="Times New Roman" w:eastAsia="方正仿宋_GBK" w:cs="Times New Roman"/>
          <w:b w:val="0"/>
          <w:bCs w:val="0"/>
          <w:strike w:val="0"/>
          <w:dstrike w:val="0"/>
          <w:color w:val="000000"/>
          <w:sz w:val="28"/>
          <w:szCs w:val="28"/>
          <w:lang w:val="en-US" w:eastAsia="zh-CN"/>
        </w:rPr>
      </w:pPr>
      <w:r>
        <w:rPr>
          <w:rFonts w:hint="default" w:ascii="Times New Roman" w:hAnsi="Times New Roman" w:eastAsia="方正仿宋_GBK" w:cs="Times New Roman"/>
          <w:b w:val="0"/>
          <w:bCs w:val="0"/>
          <w:strike w:val="0"/>
          <w:dstrike w:val="0"/>
          <w:color w:val="000000"/>
          <w:sz w:val="28"/>
          <w:szCs w:val="28"/>
          <w:lang w:val="en-US" w:eastAsia="zh-CN"/>
        </w:rPr>
        <w:t>（三）安全预评价报告由未取得相应资质的安全评价机构编制的；</w:t>
      </w:r>
    </w:p>
    <w:p>
      <w:pPr>
        <w:spacing w:line="600" w:lineRule="exact"/>
        <w:ind w:firstLine="560" w:firstLineChars="200"/>
        <w:rPr>
          <w:rFonts w:hint="default" w:ascii="Times New Roman" w:hAnsi="Times New Roman" w:eastAsia="方正仿宋_GBK" w:cs="Times New Roman"/>
          <w:b w:val="0"/>
          <w:bCs w:val="0"/>
          <w:strike w:val="0"/>
          <w:dstrike w:val="0"/>
          <w:color w:val="000000"/>
          <w:sz w:val="28"/>
          <w:szCs w:val="28"/>
          <w:lang w:val="en-US" w:eastAsia="zh-CN"/>
        </w:rPr>
      </w:pPr>
      <w:r>
        <w:rPr>
          <w:rFonts w:hint="default" w:ascii="Times New Roman" w:hAnsi="Times New Roman" w:eastAsia="方正仿宋_GBK" w:cs="Times New Roman"/>
          <w:b w:val="0"/>
          <w:bCs w:val="0"/>
          <w:strike w:val="0"/>
          <w:dstrike w:val="0"/>
          <w:color w:val="000000"/>
          <w:sz w:val="28"/>
          <w:szCs w:val="28"/>
          <w:lang w:val="en-US" w:eastAsia="zh-CN"/>
        </w:rPr>
        <w:t>（四）设计内容不符合有关安全生产的法律、法规、规章和国家标准或者行业标准、技术规范的规定的；</w:t>
      </w:r>
    </w:p>
    <w:p>
      <w:pPr>
        <w:spacing w:line="600" w:lineRule="exact"/>
        <w:ind w:firstLine="560" w:firstLineChars="200"/>
        <w:rPr>
          <w:rFonts w:hint="default" w:ascii="Times New Roman" w:hAnsi="Times New Roman" w:eastAsia="方正仿宋_GBK" w:cs="Times New Roman"/>
          <w:b w:val="0"/>
          <w:bCs w:val="0"/>
          <w:strike w:val="0"/>
          <w:dstrike w:val="0"/>
          <w:color w:val="000000"/>
          <w:sz w:val="28"/>
          <w:szCs w:val="28"/>
          <w:lang w:val="en-US" w:eastAsia="zh-CN"/>
        </w:rPr>
      </w:pPr>
      <w:r>
        <w:rPr>
          <w:rFonts w:hint="default" w:ascii="Times New Roman" w:hAnsi="Times New Roman" w:eastAsia="方正仿宋_GBK" w:cs="Times New Roman"/>
          <w:b w:val="0"/>
          <w:bCs w:val="0"/>
          <w:strike w:val="0"/>
          <w:dstrike w:val="0"/>
          <w:color w:val="000000"/>
          <w:sz w:val="28"/>
          <w:szCs w:val="28"/>
          <w:lang w:val="en-US" w:eastAsia="zh-CN"/>
        </w:rPr>
        <w:t>（五）未采纳安全预评价报告中的安全对策和建议，且未作充分论证说明的；</w:t>
      </w:r>
    </w:p>
    <w:p>
      <w:pPr>
        <w:spacing w:line="600" w:lineRule="exact"/>
        <w:ind w:firstLine="560" w:firstLineChars="200"/>
        <w:rPr>
          <w:rFonts w:hint="default" w:ascii="Times New Roman" w:hAnsi="Times New Roman" w:eastAsia="方正仿宋_GBK" w:cs="Times New Roman"/>
          <w:b w:val="0"/>
          <w:bCs w:val="0"/>
          <w:strike w:val="0"/>
          <w:dstrike w:val="0"/>
          <w:color w:val="000000"/>
          <w:sz w:val="28"/>
          <w:szCs w:val="28"/>
          <w:lang w:val="en-US" w:eastAsia="zh-CN"/>
        </w:rPr>
      </w:pPr>
      <w:r>
        <w:rPr>
          <w:rFonts w:hint="default" w:ascii="Times New Roman" w:hAnsi="Times New Roman" w:eastAsia="方正仿宋_GBK" w:cs="Times New Roman"/>
          <w:b w:val="0"/>
          <w:bCs w:val="0"/>
          <w:strike w:val="0"/>
          <w:dstrike w:val="0"/>
          <w:color w:val="000000"/>
          <w:sz w:val="28"/>
          <w:szCs w:val="28"/>
          <w:lang w:val="en-US" w:eastAsia="zh-CN"/>
        </w:rPr>
        <w:t>（六）不符合法律、行政法规规定的其他条件的。</w:t>
      </w:r>
    </w:p>
    <w:p>
      <w:pPr>
        <w:spacing w:line="600" w:lineRule="exact"/>
        <w:ind w:firstLine="560" w:firstLineChars="200"/>
        <w:rPr>
          <w:rFonts w:hint="default" w:ascii="Times New Roman" w:hAnsi="Times New Roman" w:eastAsia="方正仿宋_GBK" w:cs="Times New Roman"/>
          <w:b w:val="0"/>
          <w:bCs w:val="0"/>
          <w:strike w:val="0"/>
          <w:dstrike w:val="0"/>
          <w:color w:val="000000"/>
          <w:sz w:val="28"/>
          <w:szCs w:val="28"/>
          <w:lang w:val="en-US" w:eastAsia="zh-CN"/>
        </w:rPr>
      </w:pPr>
      <w:r>
        <w:rPr>
          <w:rFonts w:hint="default" w:ascii="Times New Roman" w:hAnsi="Times New Roman" w:eastAsia="方正仿宋_GBK" w:cs="Times New Roman"/>
          <w:b w:val="0"/>
          <w:bCs w:val="0"/>
          <w:strike w:val="0"/>
          <w:dstrike w:val="0"/>
          <w:color w:val="000000"/>
          <w:sz w:val="28"/>
          <w:szCs w:val="28"/>
          <w:lang w:val="en-US" w:eastAsia="zh-CN"/>
        </w:rPr>
        <w:t>建设项目安全设施设计审查未予批准的，生产经营单位经过整改后可以向原审查部门申请再审。</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000000"/>
          <w:sz w:val="28"/>
          <w:szCs w:val="28"/>
          <w:highlight w:val="none"/>
          <w:lang w:val="en-US" w:eastAsia="zh-CN"/>
        </w:rPr>
      </w:pPr>
      <w:r>
        <w:rPr>
          <w:rFonts w:hint="default" w:ascii="Times New Roman" w:hAnsi="Times New Roman" w:eastAsia="黑体" w:cs="Times New Roman"/>
          <w:b w:val="0"/>
          <w:bCs w:val="0"/>
          <w:strike w:val="0"/>
          <w:dstrike w:val="0"/>
          <w:color w:val="000000"/>
          <w:sz w:val="28"/>
          <w:szCs w:val="28"/>
          <w:highlight w:val="none"/>
          <w:lang w:val="en-US" w:eastAsia="zh-CN"/>
        </w:rPr>
        <w:t>行政许可服务对象类型与改革举措</w:t>
      </w:r>
    </w:p>
    <w:p>
      <w:pPr>
        <w:spacing w:line="600" w:lineRule="exact"/>
        <w:ind w:firstLine="281" w:firstLineChars="100"/>
        <w:rPr>
          <w:rFonts w:hint="default" w:ascii="Times New Roman" w:hAnsi="Times New Roman" w:eastAsia="仿宋GB2312" w:cs="Times New Roman"/>
          <w:strike w:val="0"/>
          <w:dstrike w:val="0"/>
          <w:color w:val="000000"/>
          <w:sz w:val="28"/>
          <w:szCs w:val="28"/>
          <w:lang w:val="en-US"/>
        </w:rPr>
      </w:pPr>
      <w:r>
        <w:rPr>
          <w:rFonts w:hint="default" w:ascii="Times New Roman" w:hAnsi="Times New Roman" w:eastAsia="仿宋GB2312" w:cs="Times New Roman"/>
          <w:b/>
          <w:bCs/>
          <w:strike w:val="0"/>
          <w:dstrike w:val="0"/>
          <w:color w:val="000000"/>
          <w:sz w:val="28"/>
          <w:szCs w:val="28"/>
          <w:highlight w:val="none"/>
          <w:lang w:val="en-US" w:eastAsia="zh-CN"/>
        </w:rPr>
        <w:t>（一）服务对象类型：</w:t>
      </w:r>
      <w:r>
        <w:rPr>
          <w:rFonts w:hint="default" w:ascii="Times New Roman" w:hAnsi="Times New Roman" w:eastAsia="方正仿宋_GBK" w:cs="Times New Roman"/>
          <w:b w:val="0"/>
          <w:bCs w:val="0"/>
          <w:strike w:val="0"/>
          <w:dstrike w:val="0"/>
          <w:color w:val="000000"/>
          <w:sz w:val="28"/>
          <w:szCs w:val="28"/>
          <w:lang w:val="en-US" w:eastAsia="zh-CN"/>
        </w:rPr>
        <w:t>企业法人,非法人企业</w:t>
      </w:r>
    </w:p>
    <w:p>
      <w:pPr>
        <w:spacing w:line="600" w:lineRule="exact"/>
        <w:ind w:firstLine="281" w:firstLineChars="100"/>
        <w:rPr>
          <w:rFonts w:hint="default" w:ascii="Times New Roman" w:hAnsi="Times New Roman" w:eastAsia="仿宋GB2312" w:cs="Times New Roman"/>
          <w:strike w:val="0"/>
          <w:dstrike w:val="0"/>
          <w:color w:val="000000"/>
          <w:sz w:val="28"/>
          <w:szCs w:val="28"/>
          <w:lang w:val="en-US" w:eastAsia="zh-CN"/>
        </w:rPr>
      </w:pPr>
      <w:r>
        <w:rPr>
          <w:rFonts w:hint="default" w:ascii="Times New Roman" w:hAnsi="Times New Roman" w:eastAsia="仿宋GB2312" w:cs="Times New Roman"/>
          <w:b/>
          <w:bCs/>
          <w:strike w:val="0"/>
          <w:dstrike w:val="0"/>
          <w:color w:val="000000"/>
          <w:sz w:val="28"/>
          <w:szCs w:val="28"/>
          <w:highlight w:val="none"/>
          <w:lang w:val="en-US" w:eastAsia="zh-CN"/>
        </w:rPr>
        <w:t>（二）是否为涉企许可事项：</w:t>
      </w:r>
      <w:r>
        <w:rPr>
          <w:rFonts w:hint="default" w:ascii="Times New Roman" w:hAnsi="Times New Roman" w:eastAsia="方正仿宋_GBK" w:cs="Times New Roman"/>
          <w:b w:val="0"/>
          <w:bCs w:val="0"/>
          <w:strike w:val="0"/>
          <w:dstrike w:val="0"/>
          <w:color w:val="000000"/>
          <w:sz w:val="28"/>
          <w:szCs w:val="28"/>
          <w:lang w:val="en-US" w:eastAsia="zh-CN"/>
        </w:rPr>
        <w:t>否</w:t>
      </w:r>
    </w:p>
    <w:p>
      <w:pPr>
        <w:spacing w:line="600" w:lineRule="exact"/>
        <w:ind w:firstLine="281" w:firstLineChars="100"/>
        <w:rPr>
          <w:rFonts w:hint="default" w:ascii="Times New Roman" w:hAnsi="Times New Roman" w:eastAsia="仿宋GB2312" w:cs="Times New Roman"/>
          <w:strike w:val="0"/>
          <w:dstrike w:val="0"/>
          <w:color w:val="000000"/>
          <w:sz w:val="28"/>
          <w:szCs w:val="28"/>
          <w:lang w:val="en-US" w:eastAsia="zh-CN"/>
        </w:rPr>
      </w:pPr>
      <w:r>
        <w:rPr>
          <w:rFonts w:hint="default" w:ascii="Times New Roman" w:hAnsi="Times New Roman" w:eastAsia="仿宋GB2312" w:cs="Times New Roman"/>
          <w:b/>
          <w:bCs/>
          <w:strike w:val="0"/>
          <w:dstrike w:val="0"/>
          <w:color w:val="000000"/>
          <w:sz w:val="28"/>
          <w:szCs w:val="28"/>
          <w:highlight w:val="none"/>
          <w:lang w:val="en-US" w:eastAsia="zh-CN"/>
        </w:rPr>
        <w:t>（三）涉企经营许可事项名称：</w:t>
      </w:r>
      <w:r>
        <w:rPr>
          <w:rFonts w:hint="default" w:ascii="Times New Roman" w:hAnsi="Times New Roman" w:eastAsia="方正仿宋_GBK" w:cs="Times New Roman"/>
          <w:b w:val="0"/>
          <w:bCs w:val="0"/>
          <w:strike w:val="0"/>
          <w:dstrike w:val="0"/>
          <w:color w:val="000000"/>
          <w:sz w:val="28"/>
          <w:szCs w:val="28"/>
          <w:lang w:val="en-US" w:eastAsia="zh-CN"/>
        </w:rPr>
        <w:t>无</w:t>
      </w:r>
    </w:p>
    <w:p>
      <w:pPr>
        <w:spacing w:line="600" w:lineRule="exact"/>
        <w:ind w:firstLine="281" w:firstLineChars="100"/>
        <w:rPr>
          <w:rFonts w:hint="default" w:ascii="Times New Roman" w:hAnsi="Times New Roman" w:eastAsia="仿宋GB2312" w:cs="Times New Roman"/>
          <w:strike w:val="0"/>
          <w:dstrike w:val="0"/>
          <w:color w:val="000000"/>
          <w:sz w:val="28"/>
          <w:szCs w:val="28"/>
          <w:lang w:val="en-US" w:eastAsia="zh-CN"/>
        </w:rPr>
      </w:pPr>
      <w:r>
        <w:rPr>
          <w:rFonts w:hint="default" w:ascii="Times New Roman" w:hAnsi="Times New Roman" w:eastAsia="仿宋GB2312" w:cs="Times New Roman"/>
          <w:b/>
          <w:bCs/>
          <w:strike w:val="0"/>
          <w:dstrike w:val="0"/>
          <w:color w:val="000000"/>
          <w:sz w:val="28"/>
          <w:szCs w:val="28"/>
          <w:highlight w:val="none"/>
          <w:lang w:val="en-US" w:eastAsia="zh-CN"/>
        </w:rPr>
        <w:t>（四）许可证件名称：</w:t>
      </w:r>
      <w:r>
        <w:rPr>
          <w:rFonts w:hint="default" w:ascii="Times New Roman" w:hAnsi="Times New Roman" w:eastAsia="方正仿宋_GBK" w:cs="Times New Roman"/>
          <w:b w:val="0"/>
          <w:bCs w:val="0"/>
          <w:strike w:val="0"/>
          <w:dstrike w:val="0"/>
          <w:color w:val="000000"/>
          <w:sz w:val="28"/>
          <w:szCs w:val="28"/>
          <w:lang w:val="en-US" w:eastAsia="zh-CN"/>
        </w:rPr>
        <w:t>无</w:t>
      </w:r>
    </w:p>
    <w:p>
      <w:pPr>
        <w:spacing w:line="600" w:lineRule="exact"/>
        <w:ind w:firstLine="281" w:firstLineChars="100"/>
        <w:rPr>
          <w:rFonts w:hint="default" w:ascii="Times New Roman" w:hAnsi="Times New Roman" w:eastAsia="仿宋GB2312" w:cs="Times New Roman"/>
          <w:strike w:val="0"/>
          <w:dstrike w:val="0"/>
          <w:color w:val="000000"/>
          <w:sz w:val="28"/>
          <w:szCs w:val="28"/>
          <w:lang w:val="en-US" w:eastAsia="zh-CN"/>
        </w:rPr>
      </w:pPr>
      <w:r>
        <w:rPr>
          <w:rFonts w:hint="default" w:ascii="Times New Roman" w:hAnsi="Times New Roman" w:eastAsia="仿宋GB2312" w:cs="Times New Roman"/>
          <w:b/>
          <w:bCs/>
          <w:strike w:val="0"/>
          <w:dstrike w:val="0"/>
          <w:color w:val="000000"/>
          <w:sz w:val="28"/>
          <w:szCs w:val="28"/>
          <w:highlight w:val="none"/>
          <w:lang w:val="en-US" w:eastAsia="zh-CN"/>
        </w:rPr>
        <w:t>（五）改革方式：</w:t>
      </w:r>
      <w:r>
        <w:rPr>
          <w:rFonts w:hint="default" w:ascii="Times New Roman" w:hAnsi="Times New Roman" w:eastAsia="方正仿宋_GBK" w:cs="Times New Roman"/>
          <w:b w:val="0"/>
          <w:bCs w:val="0"/>
          <w:strike w:val="0"/>
          <w:dstrike w:val="0"/>
          <w:color w:val="000000"/>
          <w:sz w:val="28"/>
          <w:szCs w:val="28"/>
          <w:lang w:val="en-US" w:eastAsia="zh-CN"/>
        </w:rPr>
        <w:t>无</w:t>
      </w:r>
    </w:p>
    <w:p>
      <w:pPr>
        <w:spacing w:line="600" w:lineRule="exact"/>
        <w:ind w:firstLine="281" w:firstLineChars="100"/>
        <w:rPr>
          <w:rFonts w:hint="default" w:ascii="Times New Roman" w:hAnsi="Times New Roman" w:eastAsia="方正仿宋_GBK" w:cs="Times New Roman"/>
          <w:b w:val="0"/>
          <w:bCs w:val="0"/>
          <w:strike w:val="0"/>
          <w:dstrike w:val="0"/>
          <w:color w:val="000000"/>
          <w:sz w:val="28"/>
          <w:szCs w:val="28"/>
          <w:lang w:val="en-US" w:eastAsia="zh-CN"/>
        </w:rPr>
      </w:pPr>
      <w:r>
        <w:rPr>
          <w:rFonts w:hint="default" w:ascii="Times New Roman" w:hAnsi="Times New Roman" w:eastAsia="仿宋GB2312" w:cs="Times New Roman"/>
          <w:b/>
          <w:bCs/>
          <w:strike w:val="0"/>
          <w:dstrike w:val="0"/>
          <w:color w:val="000000"/>
          <w:sz w:val="28"/>
          <w:szCs w:val="28"/>
          <w:highlight w:val="none"/>
          <w:lang w:val="en-US" w:eastAsia="zh-CN"/>
        </w:rPr>
        <w:t>（六）具体改革举措：</w:t>
      </w:r>
      <w:r>
        <w:rPr>
          <w:rFonts w:hint="default" w:ascii="Times New Roman" w:hAnsi="Times New Roman" w:eastAsia="方正仿宋_GBK" w:cs="Times New Roman"/>
          <w:b w:val="0"/>
          <w:bCs w:val="0"/>
          <w:strike w:val="0"/>
          <w:dstrike w:val="0"/>
          <w:color w:val="000000"/>
          <w:sz w:val="28"/>
          <w:szCs w:val="28"/>
          <w:lang w:val="en-US" w:eastAsia="zh-CN"/>
        </w:rPr>
        <w:t>将承诺审批时限由20个工作日压减至8个工作日</w:t>
      </w:r>
    </w:p>
    <w:p>
      <w:pPr>
        <w:keepNext w:val="0"/>
        <w:keepLines w:val="0"/>
        <w:pageBreakBefore w:val="0"/>
        <w:widowControl w:val="0"/>
        <w:kinsoku/>
        <w:wordWrap/>
        <w:overflowPunct/>
        <w:topLinePunct w:val="0"/>
        <w:autoSpaceDE/>
        <w:autoSpaceDN/>
        <w:bidi w:val="0"/>
        <w:adjustRightInd/>
        <w:snapToGrid/>
        <w:spacing w:line="540" w:lineRule="exact"/>
        <w:ind w:firstLine="281" w:firstLineChars="100"/>
        <w:textAlignment w:val="auto"/>
        <w:rPr>
          <w:rFonts w:hint="default" w:ascii="Times New Roman" w:hAnsi="Times New Roman" w:eastAsia="仿宋GB2312" w:cs="Times New Roman"/>
          <w:b/>
          <w:bCs/>
          <w:strike w:val="0"/>
          <w:dstrike w:val="0"/>
          <w:color w:val="000000"/>
          <w:sz w:val="28"/>
          <w:szCs w:val="28"/>
          <w:highlight w:val="none"/>
          <w:lang w:val="en-US" w:eastAsia="zh-CN"/>
        </w:rPr>
      </w:pPr>
      <w:r>
        <w:rPr>
          <w:rFonts w:hint="default" w:ascii="Times New Roman" w:hAnsi="Times New Roman" w:eastAsia="仿宋GB2312" w:cs="Times New Roman"/>
          <w:b/>
          <w:bCs/>
          <w:strike w:val="0"/>
          <w:dstrike w:val="0"/>
          <w:color w:val="000000"/>
          <w:sz w:val="28"/>
          <w:szCs w:val="28"/>
          <w:highlight w:val="none"/>
          <w:lang w:val="en-US" w:eastAsia="zh-CN"/>
        </w:rPr>
        <w:t>（七）加强事中事后监管措施</w:t>
      </w:r>
    </w:p>
    <w:p>
      <w:pPr>
        <w:spacing w:line="600" w:lineRule="exact"/>
        <w:ind w:left="559" w:leftChars="266" w:firstLine="0" w:firstLineChars="0"/>
        <w:rPr>
          <w:rFonts w:hint="default" w:ascii="Times New Roman" w:hAnsi="Times New Roman" w:eastAsia="方正仿宋_GBK" w:cs="Times New Roman"/>
          <w:b w:val="0"/>
          <w:bCs w:val="0"/>
          <w:strike w:val="0"/>
          <w:dstrike w:val="0"/>
          <w:color w:val="000000"/>
          <w:sz w:val="28"/>
          <w:szCs w:val="28"/>
          <w:lang w:val="en-US" w:eastAsia="zh-CN"/>
        </w:rPr>
      </w:pPr>
      <w:r>
        <w:rPr>
          <w:rFonts w:hint="default" w:ascii="Times New Roman" w:hAnsi="Times New Roman" w:eastAsia="方正仿宋_GBK" w:cs="Times New Roman"/>
          <w:b w:val="0"/>
          <w:bCs w:val="0"/>
          <w:strike w:val="0"/>
          <w:dstrike w:val="0"/>
          <w:color w:val="000000"/>
          <w:sz w:val="28"/>
          <w:szCs w:val="28"/>
          <w:lang w:val="en-US" w:eastAsia="zh-CN"/>
        </w:rPr>
        <w:t>1.定期组织开展业务培训，提高工作人员专业素养和业务能力。2.开展“双随机、一公开”监管，发现违法违规行为要依法严查</w:t>
      </w:r>
    </w:p>
    <w:p>
      <w:pPr>
        <w:spacing w:line="600" w:lineRule="exact"/>
        <w:rPr>
          <w:rFonts w:hint="default" w:ascii="Times New Roman" w:hAnsi="Times New Roman" w:eastAsia="方正仿宋_GBK" w:cs="Times New Roman"/>
          <w:b w:val="0"/>
          <w:bCs w:val="0"/>
          <w:strike w:val="0"/>
          <w:dstrike w:val="0"/>
          <w:color w:val="000000"/>
          <w:sz w:val="28"/>
          <w:szCs w:val="28"/>
          <w:lang w:val="en-US" w:eastAsia="zh-CN"/>
        </w:rPr>
      </w:pPr>
      <w:r>
        <w:rPr>
          <w:rFonts w:hint="default" w:ascii="Times New Roman" w:hAnsi="Times New Roman" w:eastAsia="方正仿宋_GBK" w:cs="Times New Roman"/>
          <w:b w:val="0"/>
          <w:bCs w:val="0"/>
          <w:strike w:val="0"/>
          <w:dstrike w:val="0"/>
          <w:color w:val="000000"/>
          <w:sz w:val="28"/>
          <w:szCs w:val="28"/>
          <w:lang w:val="en-US" w:eastAsia="zh-CN"/>
        </w:rPr>
        <w:t>重处并公开结果。</w:t>
      </w:r>
    </w:p>
    <w:p>
      <w:pPr>
        <w:numPr>
          <w:ilvl w:val="0"/>
          <w:numId w:val="2"/>
        </w:numPr>
        <w:spacing w:line="600" w:lineRule="exact"/>
        <w:ind w:firstLine="560" w:firstLineChars="200"/>
        <w:rPr>
          <w:rFonts w:hint="default" w:ascii="Times New Roman" w:hAnsi="Times New Roman" w:eastAsia="方正仿宋_GBK" w:cs="Times New Roman"/>
          <w:b w:val="0"/>
          <w:bCs w:val="0"/>
          <w:strike w:val="0"/>
          <w:dstrike w:val="0"/>
          <w:color w:val="000000"/>
          <w:sz w:val="28"/>
          <w:szCs w:val="28"/>
          <w:lang w:val="en-US" w:eastAsia="zh-CN"/>
        </w:rPr>
      </w:pPr>
      <w:r>
        <w:rPr>
          <w:rFonts w:hint="default" w:ascii="Times New Roman" w:hAnsi="Times New Roman" w:eastAsia="方正仿宋_GBK" w:cs="Times New Roman"/>
          <w:b w:val="0"/>
          <w:bCs w:val="0"/>
          <w:strike w:val="0"/>
          <w:dstrike w:val="0"/>
          <w:color w:val="000000"/>
          <w:sz w:val="28"/>
          <w:szCs w:val="28"/>
          <w:lang w:val="en-US" w:eastAsia="zh-CN"/>
        </w:rPr>
        <w:t>发挥社会监督作用，及时核查、依法处理投诉举报。</w:t>
      </w:r>
    </w:p>
    <w:p>
      <w:pPr>
        <w:numPr>
          <w:ilvl w:val="0"/>
          <w:numId w:val="0"/>
        </w:numPr>
        <w:spacing w:line="600" w:lineRule="exact"/>
        <w:ind w:firstLine="560" w:firstLineChars="200"/>
        <w:rPr>
          <w:rFonts w:hint="default" w:ascii="Times New Roman" w:hAnsi="Times New Roman" w:eastAsia="方正仿宋_GBK" w:cs="Times New Roman"/>
          <w:b w:val="0"/>
          <w:bCs w:val="0"/>
          <w:strike w:val="0"/>
          <w:dstrike w:val="0"/>
          <w:color w:val="000000"/>
          <w:sz w:val="28"/>
          <w:szCs w:val="28"/>
          <w:lang w:val="en-US" w:eastAsia="zh-CN"/>
        </w:rPr>
      </w:pPr>
      <w:r>
        <w:rPr>
          <w:rFonts w:hint="default" w:ascii="Times New Roman" w:hAnsi="Times New Roman" w:eastAsia="方正仿宋_GBK" w:cs="Times New Roman"/>
          <w:b w:val="0"/>
          <w:bCs w:val="0"/>
          <w:strike w:val="0"/>
          <w:dstrike w:val="0"/>
          <w:color w:val="000000"/>
          <w:sz w:val="28"/>
          <w:szCs w:val="28"/>
          <w:lang w:val="en-US" w:eastAsia="zh-CN"/>
        </w:rPr>
        <w:t>4.加强信用监管，依法依规对失信主体开展失信惩戒。</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000000"/>
          <w:sz w:val="28"/>
          <w:szCs w:val="28"/>
          <w:lang w:val="en-US" w:eastAsia="zh-CN"/>
        </w:rPr>
      </w:pPr>
      <w:r>
        <w:rPr>
          <w:rFonts w:hint="default" w:ascii="Times New Roman" w:hAnsi="Times New Roman" w:eastAsia="黑体" w:cs="Times New Roman"/>
          <w:b w:val="0"/>
          <w:bCs w:val="0"/>
          <w:strike w:val="0"/>
          <w:dstrike w:val="0"/>
          <w:color w:val="000000"/>
          <w:sz w:val="28"/>
          <w:szCs w:val="28"/>
          <w:lang w:val="en-US" w:eastAsia="zh-CN"/>
        </w:rPr>
        <w:t>申请材料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281" w:firstLineChars="100"/>
        <w:textAlignment w:val="auto"/>
        <w:outlineLvl w:val="2"/>
        <w:rPr>
          <w:rFonts w:hint="default" w:ascii="Times New Roman" w:hAnsi="Times New Roman" w:eastAsia="仿宋GB2312" w:cs="Times New Roman"/>
          <w:b/>
          <w:bCs/>
          <w:strike w:val="0"/>
          <w:dstrike w:val="0"/>
          <w:color w:val="000000"/>
          <w:sz w:val="28"/>
          <w:szCs w:val="28"/>
          <w:lang w:val="en-US" w:eastAsia="zh-CN"/>
        </w:rPr>
      </w:pPr>
      <w:r>
        <w:rPr>
          <w:rFonts w:hint="default" w:ascii="Times New Roman" w:hAnsi="Times New Roman" w:eastAsia="仿宋GB2312" w:cs="Times New Roman"/>
          <w:b/>
          <w:bCs/>
          <w:strike w:val="0"/>
          <w:dstrike w:val="0"/>
          <w:color w:val="000000"/>
          <w:sz w:val="28"/>
          <w:szCs w:val="28"/>
          <w:lang w:val="en-US" w:eastAsia="zh-CN"/>
        </w:rPr>
        <w:t>（一）申请材料名称</w:t>
      </w:r>
    </w:p>
    <w:p>
      <w:pPr>
        <w:spacing w:line="600" w:lineRule="exact"/>
        <w:ind w:firstLine="560" w:firstLineChars="200"/>
        <w:rPr>
          <w:rFonts w:hint="default" w:ascii="Times New Roman" w:hAnsi="Times New Roman" w:eastAsia="方正仿宋_GBK" w:cs="Times New Roman"/>
          <w:b w:val="0"/>
          <w:bCs w:val="0"/>
          <w:strike w:val="0"/>
          <w:dstrike w:val="0"/>
          <w:color w:val="000000"/>
          <w:sz w:val="28"/>
          <w:szCs w:val="28"/>
          <w:lang w:val="en-US" w:eastAsia="zh-CN"/>
        </w:rPr>
      </w:pPr>
      <w:r>
        <w:rPr>
          <w:rFonts w:hint="default" w:ascii="Times New Roman" w:hAnsi="Times New Roman" w:eastAsia="方正仿宋_GBK" w:cs="Times New Roman"/>
          <w:b w:val="0"/>
          <w:bCs w:val="0"/>
          <w:strike w:val="0"/>
          <w:dstrike w:val="0"/>
          <w:color w:val="000000"/>
          <w:sz w:val="28"/>
          <w:szCs w:val="28"/>
          <w:lang w:val="en-US" w:eastAsia="zh-CN"/>
        </w:rPr>
        <w:t>1.建设项目审批、核准或者备案的文件；</w:t>
      </w:r>
    </w:p>
    <w:p>
      <w:pPr>
        <w:spacing w:line="600" w:lineRule="exact"/>
        <w:ind w:firstLine="560" w:firstLineChars="200"/>
        <w:rPr>
          <w:rFonts w:hint="default" w:ascii="Times New Roman" w:hAnsi="Times New Roman" w:eastAsia="方正仿宋_GBK" w:cs="Times New Roman"/>
          <w:b w:val="0"/>
          <w:bCs w:val="0"/>
          <w:strike w:val="0"/>
          <w:dstrike w:val="0"/>
          <w:color w:val="000000"/>
          <w:sz w:val="28"/>
          <w:szCs w:val="28"/>
          <w:lang w:val="en-US" w:eastAsia="zh-CN"/>
        </w:rPr>
      </w:pPr>
      <w:r>
        <w:rPr>
          <w:rFonts w:hint="default" w:ascii="Times New Roman" w:hAnsi="Times New Roman" w:eastAsia="方正仿宋_GBK" w:cs="Times New Roman"/>
          <w:b w:val="0"/>
          <w:bCs w:val="0"/>
          <w:strike w:val="0"/>
          <w:dstrike w:val="0"/>
          <w:color w:val="000000"/>
          <w:sz w:val="28"/>
          <w:szCs w:val="28"/>
          <w:lang w:val="en-US" w:eastAsia="zh-CN"/>
        </w:rPr>
        <w:t>2.建设项目安全设施设计审查申请；</w:t>
      </w:r>
    </w:p>
    <w:p>
      <w:pPr>
        <w:spacing w:line="600" w:lineRule="exact"/>
        <w:ind w:firstLine="560" w:firstLineChars="200"/>
        <w:rPr>
          <w:rFonts w:hint="default" w:ascii="Times New Roman" w:hAnsi="Times New Roman" w:eastAsia="方正仿宋_GBK" w:cs="Times New Roman"/>
          <w:b w:val="0"/>
          <w:bCs w:val="0"/>
          <w:strike w:val="0"/>
          <w:dstrike w:val="0"/>
          <w:color w:val="000000"/>
          <w:sz w:val="28"/>
          <w:szCs w:val="28"/>
          <w:lang w:val="en-US" w:eastAsia="zh-CN"/>
        </w:rPr>
      </w:pPr>
      <w:r>
        <w:rPr>
          <w:rFonts w:hint="default" w:ascii="Times New Roman" w:hAnsi="Times New Roman" w:eastAsia="方正仿宋_GBK" w:cs="Times New Roman"/>
          <w:b w:val="0"/>
          <w:bCs w:val="0"/>
          <w:strike w:val="0"/>
          <w:dstrike w:val="0"/>
          <w:color w:val="000000"/>
          <w:sz w:val="28"/>
          <w:szCs w:val="28"/>
          <w:lang w:val="en-US" w:eastAsia="zh-CN"/>
        </w:rPr>
        <w:t>3.设计单位的设计资质证明文件；</w:t>
      </w:r>
    </w:p>
    <w:p>
      <w:pPr>
        <w:spacing w:line="600" w:lineRule="exact"/>
        <w:ind w:firstLine="560" w:firstLineChars="200"/>
        <w:rPr>
          <w:rFonts w:hint="default" w:ascii="Times New Roman" w:hAnsi="Times New Roman" w:eastAsia="方正仿宋_GBK" w:cs="Times New Roman"/>
          <w:b w:val="0"/>
          <w:bCs w:val="0"/>
          <w:strike w:val="0"/>
          <w:dstrike w:val="0"/>
          <w:color w:val="000000"/>
          <w:sz w:val="28"/>
          <w:szCs w:val="28"/>
          <w:lang w:val="en-US" w:eastAsia="zh-CN"/>
        </w:rPr>
      </w:pPr>
      <w:r>
        <w:rPr>
          <w:rFonts w:hint="default" w:ascii="Times New Roman" w:hAnsi="Times New Roman" w:eastAsia="方正仿宋_GBK" w:cs="Times New Roman"/>
          <w:b w:val="0"/>
          <w:bCs w:val="0"/>
          <w:strike w:val="0"/>
          <w:dstrike w:val="0"/>
          <w:color w:val="000000"/>
          <w:sz w:val="28"/>
          <w:szCs w:val="28"/>
          <w:lang w:val="en-US" w:eastAsia="zh-CN"/>
        </w:rPr>
        <w:t>4.建设项目安全设施设计；</w:t>
      </w:r>
    </w:p>
    <w:p>
      <w:pPr>
        <w:spacing w:line="600" w:lineRule="exact"/>
        <w:ind w:firstLine="560" w:firstLineChars="200"/>
        <w:rPr>
          <w:rFonts w:hint="default" w:ascii="Times New Roman" w:hAnsi="Times New Roman" w:eastAsia="方正仿宋_GBK" w:cs="Times New Roman"/>
          <w:b w:val="0"/>
          <w:bCs w:val="0"/>
          <w:strike w:val="0"/>
          <w:dstrike w:val="0"/>
          <w:color w:val="000000"/>
          <w:sz w:val="28"/>
          <w:szCs w:val="28"/>
          <w:lang w:val="en-US" w:eastAsia="zh-CN"/>
        </w:rPr>
      </w:pPr>
      <w:r>
        <w:rPr>
          <w:rFonts w:hint="default" w:ascii="Times New Roman" w:hAnsi="Times New Roman" w:eastAsia="方正仿宋_GBK" w:cs="Times New Roman"/>
          <w:b w:val="0"/>
          <w:bCs w:val="0"/>
          <w:strike w:val="0"/>
          <w:dstrike w:val="0"/>
          <w:color w:val="000000"/>
          <w:sz w:val="28"/>
          <w:szCs w:val="28"/>
          <w:lang w:val="en-US" w:eastAsia="zh-CN"/>
        </w:rPr>
        <w:t>5.建设项目安全预评价报告及相关文件资料。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281" w:firstLineChars="100"/>
        <w:textAlignment w:val="auto"/>
        <w:outlineLvl w:val="2"/>
        <w:rPr>
          <w:rFonts w:hint="default" w:ascii="Times New Roman" w:hAnsi="Times New Roman" w:eastAsia="仿宋GB2312" w:cs="Times New Roman"/>
          <w:b/>
          <w:bCs/>
          <w:strike w:val="0"/>
          <w:dstrike w:val="0"/>
          <w:color w:val="000000"/>
          <w:sz w:val="28"/>
          <w:szCs w:val="28"/>
          <w:lang w:val="en-US" w:eastAsia="zh-CN"/>
        </w:rPr>
      </w:pPr>
      <w:r>
        <w:rPr>
          <w:rFonts w:hint="default" w:ascii="Times New Roman" w:hAnsi="Times New Roman" w:eastAsia="仿宋GB2312" w:cs="Times New Roman"/>
          <w:b/>
          <w:bCs/>
          <w:strike w:val="0"/>
          <w:dstrike w:val="0"/>
          <w:color w:val="000000"/>
          <w:sz w:val="28"/>
          <w:szCs w:val="28"/>
          <w:lang w:val="en-US" w:eastAsia="zh-CN"/>
        </w:rPr>
        <w:t>（二）规定申请材料的依据</w:t>
      </w:r>
    </w:p>
    <w:p>
      <w:pPr>
        <w:spacing w:line="600" w:lineRule="exact"/>
        <w:ind w:firstLine="560" w:firstLineChars="200"/>
        <w:rPr>
          <w:rFonts w:hint="default" w:ascii="Times New Roman" w:hAnsi="Times New Roman" w:eastAsia="方正仿宋_GBK" w:cs="Times New Roman"/>
          <w:b w:val="0"/>
          <w:bCs w:val="0"/>
          <w:strike w:val="0"/>
          <w:dstrike w:val="0"/>
          <w:color w:val="000000"/>
          <w:sz w:val="28"/>
          <w:szCs w:val="28"/>
          <w:lang w:val="en-US" w:eastAsia="zh-CN"/>
        </w:rPr>
      </w:pPr>
      <w:r>
        <w:rPr>
          <w:rFonts w:hint="default" w:ascii="Times New Roman" w:hAnsi="Times New Roman" w:eastAsia="方正仿宋_GBK" w:cs="Times New Roman"/>
          <w:b w:val="0"/>
          <w:bCs w:val="0"/>
          <w:strike w:val="0"/>
          <w:dstrike w:val="0"/>
          <w:color w:val="000000"/>
          <w:sz w:val="28"/>
          <w:szCs w:val="28"/>
          <w:lang w:val="en-US" w:eastAsia="zh-CN"/>
        </w:rPr>
        <w:t>1、《建设项目安全设施“三同时”监督管理办法》（安全监管总局令第36号公布，安全监管总局令第77号修正）第十二条 本办法第七条第（一）项、第（二）项、第（三）项、第（四）项规定的建设项目安全设施设计完成后，生产经营单位应当按照本办法第五条的规定向安全生产监督管理部门提出审查申请，并提交下列文件资料：</w:t>
      </w:r>
    </w:p>
    <w:p>
      <w:pPr>
        <w:spacing w:line="600" w:lineRule="exact"/>
        <w:ind w:firstLine="560" w:firstLineChars="200"/>
        <w:rPr>
          <w:rFonts w:hint="default" w:ascii="Times New Roman" w:hAnsi="Times New Roman" w:eastAsia="方正仿宋_GBK" w:cs="Times New Roman"/>
          <w:b w:val="0"/>
          <w:bCs w:val="0"/>
          <w:strike w:val="0"/>
          <w:dstrike w:val="0"/>
          <w:color w:val="000000"/>
          <w:sz w:val="28"/>
          <w:szCs w:val="28"/>
          <w:lang w:val="en-US" w:eastAsia="zh-CN"/>
        </w:rPr>
      </w:pPr>
      <w:r>
        <w:rPr>
          <w:rFonts w:hint="default" w:ascii="Times New Roman" w:hAnsi="Times New Roman" w:eastAsia="方正仿宋_GBK" w:cs="Times New Roman"/>
          <w:b w:val="0"/>
          <w:bCs w:val="0"/>
          <w:strike w:val="0"/>
          <w:dstrike w:val="0"/>
          <w:color w:val="000000"/>
          <w:sz w:val="28"/>
          <w:szCs w:val="28"/>
          <w:lang w:val="en-US" w:eastAsia="zh-CN"/>
        </w:rPr>
        <w:t>（1）建设项目审批、核准或者备案的文件；</w:t>
      </w:r>
    </w:p>
    <w:p>
      <w:pPr>
        <w:spacing w:line="600" w:lineRule="exact"/>
        <w:ind w:firstLine="560" w:firstLineChars="200"/>
        <w:rPr>
          <w:rFonts w:hint="default" w:ascii="Times New Roman" w:hAnsi="Times New Roman" w:eastAsia="方正仿宋_GBK" w:cs="Times New Roman"/>
          <w:b w:val="0"/>
          <w:bCs w:val="0"/>
          <w:strike w:val="0"/>
          <w:dstrike w:val="0"/>
          <w:color w:val="000000"/>
          <w:sz w:val="28"/>
          <w:szCs w:val="28"/>
          <w:lang w:val="en-US" w:eastAsia="zh-CN"/>
        </w:rPr>
      </w:pPr>
      <w:r>
        <w:rPr>
          <w:rFonts w:hint="default" w:ascii="Times New Roman" w:hAnsi="Times New Roman" w:eastAsia="方正仿宋_GBK" w:cs="Times New Roman"/>
          <w:b w:val="0"/>
          <w:bCs w:val="0"/>
          <w:strike w:val="0"/>
          <w:dstrike w:val="0"/>
          <w:color w:val="000000"/>
          <w:sz w:val="28"/>
          <w:szCs w:val="28"/>
          <w:lang w:val="en-US" w:eastAsia="zh-CN"/>
        </w:rPr>
        <w:t>（2）建设项目安全设施设计审查申请；</w:t>
      </w:r>
    </w:p>
    <w:p>
      <w:pPr>
        <w:spacing w:line="600" w:lineRule="exact"/>
        <w:ind w:firstLine="560" w:firstLineChars="200"/>
        <w:rPr>
          <w:rFonts w:hint="default" w:ascii="Times New Roman" w:hAnsi="Times New Roman" w:eastAsia="方正仿宋_GBK" w:cs="Times New Roman"/>
          <w:b w:val="0"/>
          <w:bCs w:val="0"/>
          <w:strike w:val="0"/>
          <w:dstrike w:val="0"/>
          <w:color w:val="000000"/>
          <w:sz w:val="28"/>
          <w:szCs w:val="28"/>
          <w:lang w:val="en-US" w:eastAsia="zh-CN"/>
        </w:rPr>
      </w:pPr>
      <w:r>
        <w:rPr>
          <w:rFonts w:hint="default" w:ascii="Times New Roman" w:hAnsi="Times New Roman" w:eastAsia="方正仿宋_GBK" w:cs="Times New Roman"/>
          <w:b w:val="0"/>
          <w:bCs w:val="0"/>
          <w:strike w:val="0"/>
          <w:dstrike w:val="0"/>
          <w:color w:val="000000"/>
          <w:sz w:val="28"/>
          <w:szCs w:val="28"/>
          <w:lang w:val="en-US" w:eastAsia="zh-CN"/>
        </w:rPr>
        <w:t>（3）设计单位的设计资质证明文件；</w:t>
      </w:r>
    </w:p>
    <w:p>
      <w:pPr>
        <w:spacing w:line="600" w:lineRule="exact"/>
        <w:ind w:firstLine="560" w:firstLineChars="200"/>
        <w:rPr>
          <w:rFonts w:hint="default" w:ascii="Times New Roman" w:hAnsi="Times New Roman" w:eastAsia="方正仿宋_GBK" w:cs="Times New Roman"/>
          <w:b w:val="0"/>
          <w:bCs w:val="0"/>
          <w:strike w:val="0"/>
          <w:dstrike w:val="0"/>
          <w:color w:val="000000"/>
          <w:sz w:val="28"/>
          <w:szCs w:val="28"/>
          <w:lang w:val="en-US" w:eastAsia="zh-CN"/>
        </w:rPr>
      </w:pPr>
      <w:r>
        <w:rPr>
          <w:rFonts w:hint="default" w:ascii="Times New Roman" w:hAnsi="Times New Roman" w:eastAsia="方正仿宋_GBK" w:cs="Times New Roman"/>
          <w:b w:val="0"/>
          <w:bCs w:val="0"/>
          <w:strike w:val="0"/>
          <w:dstrike w:val="0"/>
          <w:color w:val="000000"/>
          <w:sz w:val="28"/>
          <w:szCs w:val="28"/>
          <w:lang w:val="en-US" w:eastAsia="zh-CN"/>
        </w:rPr>
        <w:t>（4）建设项目安全设施设计；</w:t>
      </w:r>
    </w:p>
    <w:p>
      <w:pPr>
        <w:spacing w:line="600" w:lineRule="exact"/>
        <w:ind w:firstLine="560" w:firstLineChars="200"/>
        <w:rPr>
          <w:rFonts w:hint="default" w:ascii="Times New Roman" w:hAnsi="Times New Roman" w:eastAsia="方正仿宋_GBK" w:cs="Times New Roman"/>
          <w:b w:val="0"/>
          <w:bCs w:val="0"/>
          <w:strike w:val="0"/>
          <w:dstrike w:val="0"/>
          <w:color w:val="000000"/>
          <w:sz w:val="28"/>
          <w:szCs w:val="28"/>
          <w:lang w:val="en-US" w:eastAsia="zh-CN"/>
        </w:rPr>
      </w:pPr>
      <w:r>
        <w:rPr>
          <w:rFonts w:hint="default" w:ascii="Times New Roman" w:hAnsi="Times New Roman" w:eastAsia="方正仿宋_GBK" w:cs="Times New Roman"/>
          <w:b w:val="0"/>
          <w:bCs w:val="0"/>
          <w:strike w:val="0"/>
          <w:dstrike w:val="0"/>
          <w:color w:val="000000"/>
          <w:sz w:val="28"/>
          <w:szCs w:val="28"/>
          <w:lang w:val="en-US" w:eastAsia="zh-CN"/>
        </w:rPr>
        <w:t>（5）建设项目安全预评价报告及相关文件资料；</w:t>
      </w:r>
    </w:p>
    <w:p>
      <w:pPr>
        <w:spacing w:line="600" w:lineRule="exact"/>
        <w:ind w:firstLine="560" w:firstLineChars="200"/>
        <w:rPr>
          <w:rFonts w:hint="default" w:ascii="Times New Roman" w:hAnsi="Times New Roman" w:eastAsia="方正仿宋_GBK" w:cs="Times New Roman"/>
          <w:b w:val="0"/>
          <w:bCs w:val="0"/>
          <w:strike w:val="0"/>
          <w:dstrike w:val="0"/>
          <w:color w:val="000000"/>
          <w:sz w:val="28"/>
          <w:szCs w:val="28"/>
          <w:lang w:val="en-US" w:eastAsia="zh-CN"/>
        </w:rPr>
      </w:pPr>
      <w:r>
        <w:rPr>
          <w:rFonts w:hint="default" w:ascii="Times New Roman" w:hAnsi="Times New Roman" w:eastAsia="方正仿宋_GBK" w:cs="Times New Roman"/>
          <w:b w:val="0"/>
          <w:bCs w:val="0"/>
          <w:strike w:val="0"/>
          <w:dstrike w:val="0"/>
          <w:color w:val="000000"/>
          <w:sz w:val="28"/>
          <w:szCs w:val="28"/>
          <w:lang w:val="en-US" w:eastAsia="zh-CN"/>
        </w:rPr>
        <w:t>（6）法律、行政法规、规章规定的其他文件资料。</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000000"/>
          <w:sz w:val="28"/>
          <w:szCs w:val="28"/>
          <w:lang w:val="en-US" w:eastAsia="zh-CN"/>
        </w:rPr>
      </w:pPr>
      <w:r>
        <w:rPr>
          <w:rFonts w:hint="default" w:ascii="Times New Roman" w:hAnsi="Times New Roman" w:eastAsia="黑体" w:cs="Times New Roman"/>
          <w:b w:val="0"/>
          <w:bCs w:val="0"/>
          <w:strike w:val="0"/>
          <w:dstrike w:val="0"/>
          <w:color w:val="000000"/>
          <w:sz w:val="28"/>
          <w:szCs w:val="28"/>
          <w:lang w:val="en-US" w:eastAsia="zh-CN"/>
        </w:rPr>
        <w:t>中介服务</w:t>
      </w:r>
    </w:p>
    <w:p>
      <w:pPr>
        <w:spacing w:line="600" w:lineRule="exact"/>
        <w:ind w:firstLine="562" w:firstLineChars="200"/>
        <w:rPr>
          <w:rFonts w:hint="default" w:ascii="Times New Roman" w:hAnsi="Times New Roman" w:eastAsia="仿宋GB2312" w:cs="Times New Roman"/>
          <w:strike w:val="0"/>
          <w:dstrike w:val="0"/>
          <w:color w:val="000000"/>
          <w:sz w:val="28"/>
          <w:szCs w:val="28"/>
          <w:lang w:val="en-US"/>
        </w:rPr>
      </w:pPr>
      <w:r>
        <w:rPr>
          <w:rFonts w:hint="default" w:ascii="Times New Roman" w:hAnsi="Times New Roman" w:eastAsia="仿宋GB2312" w:cs="Times New Roman"/>
          <w:b/>
          <w:bCs/>
          <w:strike w:val="0"/>
          <w:dstrike w:val="0"/>
          <w:color w:val="000000"/>
          <w:sz w:val="28"/>
          <w:szCs w:val="28"/>
          <w:lang w:val="en-US" w:eastAsia="zh-CN"/>
        </w:rPr>
        <w:t>（一）有无法定中介服务事项：</w:t>
      </w:r>
      <w:r>
        <w:rPr>
          <w:rFonts w:hint="default" w:ascii="Times New Roman" w:hAnsi="Times New Roman" w:eastAsia="方正仿宋_GBK" w:cs="Times New Roman"/>
          <w:b w:val="0"/>
          <w:bCs w:val="0"/>
          <w:strike w:val="0"/>
          <w:dstrike w:val="0"/>
          <w:color w:val="000000"/>
          <w:sz w:val="28"/>
          <w:szCs w:val="28"/>
          <w:lang w:val="en-US" w:eastAsia="zh-CN"/>
        </w:rPr>
        <w:t>有</w:t>
      </w:r>
    </w:p>
    <w:p>
      <w:pPr>
        <w:spacing w:line="600" w:lineRule="exact"/>
        <w:ind w:firstLine="562" w:firstLineChars="200"/>
        <w:rPr>
          <w:rFonts w:hint="default" w:ascii="Times New Roman" w:hAnsi="Times New Roman" w:eastAsia="方正仿宋_GBK" w:cs="Times New Roman"/>
          <w:b w:val="0"/>
          <w:bCs w:val="0"/>
          <w:strike w:val="0"/>
          <w:dstrike w:val="0"/>
          <w:color w:val="000000"/>
          <w:sz w:val="28"/>
          <w:szCs w:val="28"/>
          <w:lang w:val="en-US" w:eastAsia="zh-CN"/>
        </w:rPr>
      </w:pPr>
      <w:r>
        <w:rPr>
          <w:rFonts w:hint="default" w:ascii="Times New Roman" w:hAnsi="Times New Roman" w:eastAsia="仿宋GB2312" w:cs="Times New Roman"/>
          <w:b/>
          <w:bCs/>
          <w:strike w:val="0"/>
          <w:dstrike w:val="0"/>
          <w:color w:val="000000"/>
          <w:sz w:val="28"/>
          <w:szCs w:val="28"/>
          <w:lang w:val="en-US" w:eastAsia="zh-CN"/>
        </w:rPr>
        <w:t>（二）中介服务事项名称：</w:t>
      </w:r>
      <w:r>
        <w:rPr>
          <w:rFonts w:hint="default" w:ascii="Times New Roman" w:hAnsi="Times New Roman" w:eastAsia="方正仿宋_GBK" w:cs="Times New Roman"/>
          <w:b w:val="0"/>
          <w:bCs w:val="0"/>
          <w:strike w:val="0"/>
          <w:dstrike w:val="0"/>
          <w:color w:val="000000"/>
          <w:sz w:val="28"/>
          <w:szCs w:val="28"/>
          <w:lang w:val="en-US" w:eastAsia="zh-CN"/>
        </w:rPr>
        <w:t>安全设施设计</w:t>
      </w:r>
    </w:p>
    <w:p>
      <w:pPr>
        <w:spacing w:line="600" w:lineRule="exact"/>
        <w:ind w:firstLine="562" w:firstLineChars="200"/>
        <w:rPr>
          <w:rFonts w:hint="default" w:ascii="Times New Roman" w:hAnsi="Times New Roman" w:eastAsia="仿宋GB2312" w:cs="Times New Roman"/>
          <w:b/>
          <w:bCs/>
          <w:strike w:val="0"/>
          <w:dstrike w:val="0"/>
          <w:color w:val="000000"/>
          <w:sz w:val="28"/>
          <w:szCs w:val="28"/>
          <w:lang w:val="en-US" w:eastAsia="zh-CN"/>
        </w:rPr>
      </w:pPr>
      <w:r>
        <w:rPr>
          <w:rFonts w:hint="default" w:ascii="Times New Roman" w:hAnsi="Times New Roman" w:eastAsia="仿宋GB2312" w:cs="Times New Roman"/>
          <w:b/>
          <w:bCs/>
          <w:strike w:val="0"/>
          <w:dstrike w:val="0"/>
          <w:color w:val="000000"/>
          <w:sz w:val="28"/>
          <w:szCs w:val="28"/>
          <w:lang w:val="en-US" w:eastAsia="zh-CN"/>
        </w:rPr>
        <w:t>（三）设定中介服务事项的依据</w:t>
      </w:r>
    </w:p>
    <w:p>
      <w:pPr>
        <w:spacing w:line="600" w:lineRule="exact"/>
        <w:ind w:firstLine="560" w:firstLineChars="200"/>
        <w:rPr>
          <w:rFonts w:hint="default" w:ascii="Times New Roman" w:hAnsi="Times New Roman" w:eastAsia="仿宋GB2312" w:cs="Times New Roman"/>
          <w:strike w:val="0"/>
          <w:dstrike w:val="0"/>
          <w:color w:val="000000"/>
          <w:sz w:val="28"/>
          <w:szCs w:val="28"/>
          <w:lang w:val="en-US"/>
        </w:rPr>
      </w:pPr>
      <w:r>
        <w:rPr>
          <w:rFonts w:hint="default" w:ascii="Times New Roman" w:hAnsi="Times New Roman" w:eastAsia="方正仿宋_GBK" w:cs="Times New Roman"/>
          <w:b w:val="0"/>
          <w:bCs w:val="0"/>
          <w:strike w:val="0"/>
          <w:dstrike w:val="0"/>
          <w:color w:val="000000"/>
          <w:sz w:val="28"/>
          <w:szCs w:val="28"/>
          <w:lang w:val="en-US" w:eastAsia="zh-CN"/>
        </w:rPr>
        <w:t>《建设项目安全设施“三同时”监督管理办法》（安全监管总局令第36号公布，安全监管总局令第77号修正）第十条生产经营单位在建设项目初步设计时，应当委托有相应资质的设计单位对建设项目安全设施同时进行设计，编制安全设施设计。</w:t>
      </w:r>
    </w:p>
    <w:p>
      <w:pPr>
        <w:spacing w:line="600" w:lineRule="exact"/>
        <w:ind w:firstLine="562" w:firstLineChars="200"/>
        <w:rPr>
          <w:rFonts w:hint="default" w:ascii="Times New Roman" w:hAnsi="Times New Roman" w:eastAsia="仿宋GB2312" w:cs="Times New Roman"/>
          <w:strike w:val="0"/>
          <w:dstrike w:val="0"/>
          <w:color w:val="000000"/>
          <w:sz w:val="28"/>
          <w:szCs w:val="28"/>
          <w:lang w:val="en-US"/>
        </w:rPr>
      </w:pPr>
      <w:r>
        <w:rPr>
          <w:rFonts w:hint="default" w:ascii="Times New Roman" w:hAnsi="Times New Roman" w:eastAsia="仿宋GB2312" w:cs="Times New Roman"/>
          <w:b/>
          <w:bCs/>
          <w:strike w:val="0"/>
          <w:dstrike w:val="0"/>
          <w:color w:val="000000"/>
          <w:sz w:val="28"/>
          <w:szCs w:val="28"/>
          <w:lang w:val="en-US" w:eastAsia="zh-CN"/>
        </w:rPr>
        <w:t>（四）提供中介服务的机构：</w:t>
      </w:r>
      <w:r>
        <w:rPr>
          <w:rFonts w:hint="default" w:ascii="Times New Roman" w:hAnsi="Times New Roman" w:eastAsia="方正仿宋_GBK" w:cs="Times New Roman"/>
          <w:b w:val="0"/>
          <w:bCs w:val="0"/>
          <w:strike w:val="0"/>
          <w:dstrike w:val="0"/>
          <w:color w:val="000000"/>
          <w:sz w:val="28"/>
          <w:szCs w:val="28"/>
          <w:lang w:val="en-US" w:eastAsia="zh-CN"/>
        </w:rPr>
        <w:t>具有相应资质的设计单位</w:t>
      </w:r>
    </w:p>
    <w:p>
      <w:pPr>
        <w:spacing w:line="600" w:lineRule="exact"/>
        <w:ind w:firstLine="562" w:firstLineChars="200"/>
        <w:rPr>
          <w:rFonts w:hint="default" w:ascii="Times New Roman" w:hAnsi="Times New Roman" w:eastAsia="仿宋GB2312" w:cs="Times New Roman"/>
          <w:strike w:val="0"/>
          <w:dstrike w:val="0"/>
          <w:color w:val="000000"/>
          <w:sz w:val="28"/>
          <w:szCs w:val="28"/>
          <w:lang w:val="en-US"/>
        </w:rPr>
      </w:pPr>
      <w:r>
        <w:rPr>
          <w:rFonts w:hint="default" w:ascii="Times New Roman" w:hAnsi="Times New Roman" w:eastAsia="仿宋GB2312" w:cs="Times New Roman"/>
          <w:b/>
          <w:bCs/>
          <w:strike w:val="0"/>
          <w:dstrike w:val="0"/>
          <w:color w:val="000000"/>
          <w:sz w:val="28"/>
          <w:szCs w:val="28"/>
          <w:lang w:val="en-US" w:eastAsia="zh-CN"/>
        </w:rPr>
        <w:t>（五）中介服务事项的收费性质：</w:t>
      </w:r>
      <w:r>
        <w:rPr>
          <w:rFonts w:hint="default" w:ascii="Times New Roman" w:hAnsi="Times New Roman" w:eastAsia="方正仿宋_GBK" w:cs="Times New Roman"/>
          <w:b w:val="0"/>
          <w:bCs w:val="0"/>
          <w:strike w:val="0"/>
          <w:dstrike w:val="0"/>
          <w:color w:val="000000"/>
          <w:sz w:val="28"/>
          <w:szCs w:val="28"/>
          <w:lang w:val="en-US" w:eastAsia="zh-CN"/>
        </w:rPr>
        <w:t>经营服务性收费（市场调节价）</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000000"/>
          <w:sz w:val="28"/>
          <w:szCs w:val="28"/>
          <w:lang w:val="en-US" w:eastAsia="zh-CN"/>
        </w:rPr>
      </w:pPr>
      <w:r>
        <w:rPr>
          <w:rFonts w:hint="default" w:ascii="Times New Roman" w:hAnsi="Times New Roman" w:eastAsia="黑体" w:cs="Times New Roman"/>
          <w:b w:val="0"/>
          <w:bCs w:val="0"/>
          <w:strike w:val="0"/>
          <w:dstrike w:val="0"/>
          <w:color w:val="000000"/>
          <w:sz w:val="28"/>
          <w:szCs w:val="28"/>
          <w:lang w:val="en-US" w:eastAsia="zh-CN"/>
        </w:rPr>
        <w:t>审批程序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000000"/>
          <w:sz w:val="28"/>
          <w:szCs w:val="28"/>
          <w:lang w:val="en-US" w:eastAsia="zh-CN"/>
        </w:rPr>
      </w:pPr>
      <w:r>
        <w:rPr>
          <w:rFonts w:hint="default" w:ascii="Times New Roman" w:hAnsi="Times New Roman" w:eastAsia="仿宋GB2312" w:cs="Times New Roman"/>
          <w:b/>
          <w:bCs/>
          <w:strike w:val="0"/>
          <w:dstrike w:val="0"/>
          <w:color w:val="000000"/>
          <w:sz w:val="28"/>
          <w:szCs w:val="28"/>
          <w:lang w:val="en-US" w:eastAsia="zh-CN"/>
        </w:rPr>
        <w:t>（一）办理行政许可的程序环节</w:t>
      </w:r>
    </w:p>
    <w:p>
      <w:pPr>
        <w:spacing w:line="600" w:lineRule="exact"/>
        <w:ind w:firstLine="560" w:firstLineChars="200"/>
        <w:rPr>
          <w:rFonts w:hint="default" w:ascii="Times New Roman" w:hAnsi="Times New Roman" w:eastAsia="方正仿宋_GBK" w:cs="Times New Roman"/>
          <w:b w:val="0"/>
          <w:bCs w:val="0"/>
          <w:strike w:val="0"/>
          <w:dstrike w:val="0"/>
          <w:color w:val="000000"/>
          <w:sz w:val="28"/>
          <w:szCs w:val="28"/>
          <w:lang w:val="en-US" w:eastAsia="zh-CN"/>
        </w:rPr>
      </w:pPr>
      <w:r>
        <w:rPr>
          <w:rFonts w:hint="default" w:ascii="Times New Roman" w:hAnsi="Times New Roman" w:eastAsia="方正仿宋_GBK" w:cs="Times New Roman"/>
          <w:b w:val="0"/>
          <w:bCs w:val="0"/>
          <w:strike w:val="0"/>
          <w:dstrike w:val="0"/>
          <w:color w:val="000000"/>
          <w:sz w:val="28"/>
          <w:szCs w:val="28"/>
          <w:lang w:val="en-US" w:eastAsia="zh-CN"/>
        </w:rPr>
        <w:t>1.申请人申请；</w:t>
      </w:r>
    </w:p>
    <w:p>
      <w:pPr>
        <w:spacing w:line="600" w:lineRule="exact"/>
        <w:ind w:firstLine="560" w:firstLineChars="200"/>
        <w:rPr>
          <w:rFonts w:hint="default" w:ascii="Times New Roman" w:hAnsi="Times New Roman" w:eastAsia="方正仿宋_GBK" w:cs="Times New Roman"/>
          <w:b w:val="0"/>
          <w:bCs w:val="0"/>
          <w:strike w:val="0"/>
          <w:dstrike w:val="0"/>
          <w:color w:val="000000"/>
          <w:sz w:val="28"/>
          <w:szCs w:val="28"/>
          <w:lang w:val="en-US" w:eastAsia="zh-CN"/>
        </w:rPr>
      </w:pPr>
      <w:r>
        <w:rPr>
          <w:rFonts w:hint="default" w:ascii="Times New Roman" w:hAnsi="Times New Roman" w:eastAsia="方正仿宋_GBK" w:cs="Times New Roman"/>
          <w:b w:val="0"/>
          <w:bCs w:val="0"/>
          <w:strike w:val="0"/>
          <w:dstrike w:val="0"/>
          <w:color w:val="000000"/>
          <w:sz w:val="28"/>
          <w:szCs w:val="28"/>
          <w:lang w:val="en-US" w:eastAsia="zh-CN"/>
        </w:rPr>
        <w:t>2.审批机构受理/不予受理；</w:t>
      </w:r>
    </w:p>
    <w:p>
      <w:pPr>
        <w:spacing w:line="600" w:lineRule="exact"/>
        <w:ind w:firstLine="560" w:firstLineChars="200"/>
        <w:rPr>
          <w:rFonts w:hint="default" w:ascii="Times New Roman" w:hAnsi="Times New Roman" w:eastAsia="方正仿宋_GBK" w:cs="Times New Roman"/>
          <w:b w:val="0"/>
          <w:bCs w:val="0"/>
          <w:strike w:val="0"/>
          <w:dstrike w:val="0"/>
          <w:color w:val="000000"/>
          <w:sz w:val="28"/>
          <w:szCs w:val="28"/>
          <w:lang w:val="en-US" w:eastAsia="zh-CN"/>
        </w:rPr>
      </w:pPr>
      <w:r>
        <w:rPr>
          <w:rFonts w:hint="default" w:ascii="Times New Roman" w:hAnsi="Times New Roman" w:eastAsia="方正仿宋_GBK" w:cs="Times New Roman"/>
          <w:b w:val="0"/>
          <w:bCs w:val="0"/>
          <w:strike w:val="0"/>
          <w:dstrike w:val="0"/>
          <w:color w:val="000000"/>
          <w:sz w:val="28"/>
          <w:szCs w:val="28"/>
          <w:lang w:val="en-US" w:eastAsia="zh-CN"/>
        </w:rPr>
        <w:t>3.审批机构审查；</w:t>
      </w:r>
    </w:p>
    <w:p>
      <w:pPr>
        <w:spacing w:line="600" w:lineRule="exact"/>
        <w:ind w:firstLine="560" w:firstLineChars="200"/>
        <w:rPr>
          <w:rFonts w:hint="default" w:ascii="Times New Roman" w:hAnsi="Times New Roman" w:eastAsia="方正仿宋_GBK" w:cs="Times New Roman"/>
          <w:b w:val="0"/>
          <w:bCs w:val="0"/>
          <w:strike w:val="0"/>
          <w:dstrike w:val="0"/>
          <w:color w:val="000000"/>
          <w:sz w:val="28"/>
          <w:szCs w:val="28"/>
          <w:lang w:val="en-US" w:eastAsia="zh-CN"/>
        </w:rPr>
      </w:pPr>
      <w:r>
        <w:rPr>
          <w:rFonts w:hint="default" w:ascii="Times New Roman" w:hAnsi="Times New Roman" w:eastAsia="方正仿宋_GBK" w:cs="Times New Roman"/>
          <w:b w:val="0"/>
          <w:bCs w:val="0"/>
          <w:strike w:val="0"/>
          <w:dstrike w:val="0"/>
          <w:color w:val="000000"/>
          <w:sz w:val="28"/>
          <w:szCs w:val="28"/>
          <w:lang w:val="en-US" w:eastAsia="zh-CN"/>
        </w:rPr>
        <w:t>4.决定批准/不予批准；</w:t>
      </w:r>
    </w:p>
    <w:p>
      <w:pPr>
        <w:spacing w:line="600" w:lineRule="exact"/>
        <w:ind w:firstLine="560" w:firstLineChars="200"/>
        <w:rPr>
          <w:rFonts w:hint="default" w:ascii="Times New Roman" w:hAnsi="Times New Roman" w:eastAsia="方正仿宋_GBK" w:cs="Times New Roman"/>
          <w:b w:val="0"/>
          <w:bCs w:val="0"/>
          <w:strike w:val="0"/>
          <w:dstrike w:val="0"/>
          <w:color w:val="000000"/>
          <w:sz w:val="28"/>
          <w:szCs w:val="28"/>
          <w:lang w:val="en-US" w:eastAsia="zh-CN"/>
        </w:rPr>
      </w:pPr>
      <w:r>
        <w:rPr>
          <w:rFonts w:hint="default" w:ascii="Times New Roman" w:hAnsi="Times New Roman" w:eastAsia="方正仿宋_GBK" w:cs="Times New Roman"/>
          <w:b w:val="0"/>
          <w:bCs w:val="0"/>
          <w:strike w:val="0"/>
          <w:dstrike w:val="0"/>
          <w:color w:val="000000"/>
          <w:sz w:val="28"/>
          <w:szCs w:val="28"/>
          <w:lang w:val="en-US" w:eastAsia="zh-CN"/>
        </w:rPr>
        <w:t>5.颁发和送达。</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000000"/>
          <w:sz w:val="28"/>
          <w:szCs w:val="28"/>
          <w:lang w:val="en-US" w:eastAsia="zh-CN"/>
        </w:rPr>
      </w:pPr>
      <w:r>
        <w:rPr>
          <w:rFonts w:hint="default" w:ascii="Times New Roman" w:hAnsi="Times New Roman" w:eastAsia="仿宋GB2312" w:cs="Times New Roman"/>
          <w:b/>
          <w:bCs/>
          <w:strike w:val="0"/>
          <w:dstrike w:val="0"/>
          <w:color w:val="000000"/>
          <w:sz w:val="28"/>
          <w:szCs w:val="28"/>
          <w:lang w:val="en-US" w:eastAsia="zh-CN"/>
        </w:rPr>
        <w:t>（二）规定行政许可程序的依据</w:t>
      </w:r>
    </w:p>
    <w:p>
      <w:pPr>
        <w:spacing w:line="600" w:lineRule="exact"/>
        <w:ind w:firstLine="560" w:firstLineChars="200"/>
        <w:rPr>
          <w:rFonts w:hint="default" w:ascii="Times New Roman" w:hAnsi="Times New Roman" w:eastAsia="方正仿宋_GBK" w:cs="Times New Roman"/>
          <w:b w:val="0"/>
          <w:bCs w:val="0"/>
          <w:strike w:val="0"/>
          <w:dstrike w:val="0"/>
          <w:color w:val="000000"/>
          <w:sz w:val="28"/>
          <w:szCs w:val="28"/>
          <w:lang w:val="en-US" w:eastAsia="zh-CN"/>
        </w:rPr>
      </w:pPr>
      <w:r>
        <w:rPr>
          <w:rFonts w:hint="default" w:ascii="Times New Roman" w:hAnsi="Times New Roman" w:eastAsia="方正仿宋_GBK" w:cs="Times New Roman"/>
          <w:b w:val="0"/>
          <w:bCs w:val="0"/>
          <w:strike w:val="0"/>
          <w:dstrike w:val="0"/>
          <w:color w:val="000000"/>
          <w:sz w:val="28"/>
          <w:szCs w:val="28"/>
          <w:lang w:val="en-US" w:eastAsia="zh-CN"/>
        </w:rPr>
        <w:t>《中华人民共和国安全生产法》第三十三条 建设项目安全设施的设计人、设计单位应当对安全设施设计负责。</w:t>
      </w:r>
    </w:p>
    <w:p>
      <w:pPr>
        <w:spacing w:line="600" w:lineRule="exact"/>
        <w:ind w:firstLine="560" w:firstLineChars="200"/>
        <w:rPr>
          <w:rFonts w:hint="default" w:ascii="Times New Roman" w:hAnsi="Times New Roman" w:eastAsia="方正仿宋_GBK" w:cs="Times New Roman"/>
          <w:b w:val="0"/>
          <w:bCs w:val="0"/>
          <w:strike w:val="0"/>
          <w:dstrike w:val="0"/>
          <w:color w:val="000000"/>
          <w:sz w:val="28"/>
          <w:szCs w:val="28"/>
          <w:lang w:val="en-US" w:eastAsia="zh-CN"/>
        </w:rPr>
      </w:pPr>
      <w:r>
        <w:rPr>
          <w:rFonts w:hint="default" w:ascii="Times New Roman" w:hAnsi="Times New Roman" w:eastAsia="方正仿宋_GBK" w:cs="Times New Roman"/>
          <w:b w:val="0"/>
          <w:bCs w:val="0"/>
          <w:strike w:val="0"/>
          <w:dstrike w:val="0"/>
          <w:color w:val="000000"/>
          <w:sz w:val="28"/>
          <w:szCs w:val="28"/>
          <w:lang w:val="en-US" w:eastAsia="zh-CN"/>
        </w:rPr>
        <w:t>矿山、金属冶炼建设项目和用于生产、储存、装卸危险物品的建设项目的安全设施设计应当按照国家有关规定报经有关部门审查，审查部门及其负责审查的人员对审查结果负责。</w:t>
      </w:r>
    </w:p>
    <w:p>
      <w:pPr>
        <w:spacing w:line="600" w:lineRule="exact"/>
        <w:ind w:firstLine="560" w:firstLineChars="200"/>
        <w:rPr>
          <w:rFonts w:hint="default" w:ascii="Times New Roman" w:hAnsi="Times New Roman" w:eastAsia="方正仿宋_GBK" w:cs="Times New Roman"/>
          <w:b w:val="0"/>
          <w:bCs w:val="0"/>
          <w:strike w:val="0"/>
          <w:dstrike w:val="0"/>
          <w:color w:val="000000"/>
          <w:sz w:val="28"/>
          <w:szCs w:val="28"/>
          <w:lang w:val="en-US" w:eastAsia="zh-CN"/>
        </w:rPr>
      </w:pPr>
      <w:r>
        <w:rPr>
          <w:rFonts w:hint="default" w:ascii="Times New Roman" w:hAnsi="Times New Roman" w:eastAsia="方正仿宋_GBK" w:cs="Times New Roman"/>
          <w:b w:val="0"/>
          <w:bCs w:val="0"/>
          <w:strike w:val="0"/>
          <w:dstrike w:val="0"/>
          <w:color w:val="000000"/>
          <w:sz w:val="28"/>
          <w:szCs w:val="28"/>
          <w:lang w:val="en-US" w:eastAsia="zh-CN"/>
        </w:rPr>
        <w:t>《海洋石油安全生产规定》（安全监管总局令第4号）第二十五条 在海洋石油生产设施的设计、建造、安装以及生产的全过程中，实施发证检验制度。</w:t>
      </w:r>
    </w:p>
    <w:p>
      <w:pPr>
        <w:spacing w:line="600" w:lineRule="exact"/>
        <w:ind w:firstLine="560" w:firstLineChars="200"/>
        <w:rPr>
          <w:rFonts w:hint="default" w:ascii="Times New Roman" w:hAnsi="Times New Roman" w:eastAsia="方正仿宋_GBK" w:cs="Times New Roman"/>
          <w:b w:val="0"/>
          <w:bCs w:val="0"/>
          <w:strike w:val="0"/>
          <w:dstrike w:val="0"/>
          <w:color w:val="000000"/>
          <w:sz w:val="28"/>
          <w:szCs w:val="28"/>
          <w:lang w:val="en-US" w:eastAsia="zh-CN"/>
        </w:rPr>
      </w:pPr>
      <w:r>
        <w:rPr>
          <w:rFonts w:hint="default" w:ascii="Times New Roman" w:hAnsi="Times New Roman" w:eastAsia="方正仿宋_GBK" w:cs="Times New Roman"/>
          <w:b w:val="0"/>
          <w:bCs w:val="0"/>
          <w:strike w:val="0"/>
          <w:dstrike w:val="0"/>
          <w:color w:val="000000"/>
          <w:sz w:val="28"/>
          <w:szCs w:val="28"/>
          <w:lang w:val="en-US" w:eastAsia="zh-CN"/>
        </w:rPr>
        <w:t>海洋石油生产设施的发证检验包括建造检验、生产过程中的定期检验和临时检验。</w:t>
      </w:r>
    </w:p>
    <w:p>
      <w:pPr>
        <w:spacing w:line="600" w:lineRule="exact"/>
        <w:ind w:firstLine="560" w:firstLineChars="200"/>
        <w:rPr>
          <w:rFonts w:hint="default" w:ascii="Times New Roman" w:hAnsi="Times New Roman" w:eastAsia="方正仿宋_GBK" w:cs="Times New Roman"/>
          <w:b w:val="0"/>
          <w:bCs w:val="0"/>
          <w:strike w:val="0"/>
          <w:dstrike w:val="0"/>
          <w:color w:val="000000"/>
          <w:sz w:val="28"/>
          <w:szCs w:val="28"/>
          <w:lang w:val="en-US" w:eastAsia="zh-CN"/>
        </w:rPr>
      </w:pPr>
      <w:r>
        <w:rPr>
          <w:rFonts w:hint="default" w:ascii="Times New Roman" w:hAnsi="Times New Roman" w:eastAsia="方正仿宋_GBK" w:cs="Times New Roman"/>
          <w:b w:val="0"/>
          <w:bCs w:val="0"/>
          <w:strike w:val="0"/>
          <w:dstrike w:val="0"/>
          <w:color w:val="000000"/>
          <w:sz w:val="28"/>
          <w:szCs w:val="28"/>
          <w:lang w:val="en-US" w:eastAsia="zh-CN"/>
        </w:rPr>
        <w:t>第二十六条 发证检验工作由作业者委托具有资质的发证检验机构进行。</w:t>
      </w:r>
    </w:p>
    <w:p>
      <w:pPr>
        <w:spacing w:line="600" w:lineRule="exact"/>
        <w:ind w:firstLine="560" w:firstLineChars="200"/>
        <w:rPr>
          <w:rFonts w:hint="default" w:ascii="Times New Roman" w:hAnsi="Times New Roman" w:eastAsia="方正仿宋_GBK" w:cs="Times New Roman"/>
          <w:b w:val="0"/>
          <w:bCs w:val="0"/>
          <w:strike w:val="0"/>
          <w:dstrike w:val="0"/>
          <w:color w:val="000000"/>
          <w:sz w:val="28"/>
          <w:szCs w:val="28"/>
          <w:lang w:val="en-US" w:eastAsia="zh-CN"/>
        </w:rPr>
      </w:pPr>
      <w:r>
        <w:rPr>
          <w:rFonts w:hint="default" w:ascii="Times New Roman" w:hAnsi="Times New Roman" w:eastAsia="方正仿宋_GBK" w:cs="Times New Roman"/>
          <w:b w:val="0"/>
          <w:bCs w:val="0"/>
          <w:strike w:val="0"/>
          <w:dstrike w:val="0"/>
          <w:color w:val="000000"/>
          <w:sz w:val="28"/>
          <w:szCs w:val="28"/>
          <w:lang w:val="en-US" w:eastAsia="zh-CN"/>
        </w:rPr>
        <w:t>第二十七条 发证检验机构应当依照有关法律、行政法规、部门规章和国家标准、行业标准或者作业者选定的技术标准实施审查、检验，并对审查、检验结果负责。</w:t>
      </w:r>
    </w:p>
    <w:p>
      <w:pPr>
        <w:spacing w:line="600" w:lineRule="exact"/>
        <w:ind w:firstLine="560" w:firstLineChars="200"/>
        <w:rPr>
          <w:rFonts w:hint="default" w:ascii="Times New Roman" w:hAnsi="Times New Roman" w:eastAsia="方正仿宋_GBK" w:cs="Times New Roman"/>
          <w:b w:val="0"/>
          <w:bCs w:val="0"/>
          <w:strike w:val="0"/>
          <w:dstrike w:val="0"/>
          <w:color w:val="000000"/>
          <w:sz w:val="28"/>
          <w:szCs w:val="28"/>
          <w:lang w:val="en-US" w:eastAsia="zh-CN"/>
        </w:rPr>
      </w:pPr>
      <w:r>
        <w:rPr>
          <w:rFonts w:hint="default" w:ascii="Times New Roman" w:hAnsi="Times New Roman" w:eastAsia="方正仿宋_GBK" w:cs="Times New Roman"/>
          <w:b w:val="0"/>
          <w:bCs w:val="0"/>
          <w:strike w:val="0"/>
          <w:dstrike w:val="0"/>
          <w:color w:val="000000"/>
          <w:sz w:val="28"/>
          <w:szCs w:val="28"/>
          <w:lang w:val="en-US" w:eastAsia="zh-CN"/>
        </w:rPr>
        <w:t>作业者选定的技术标准不得低于国家标准和行业标准。</w:t>
      </w:r>
    </w:p>
    <w:p>
      <w:pPr>
        <w:spacing w:line="600" w:lineRule="exact"/>
        <w:ind w:firstLine="560" w:firstLineChars="200"/>
        <w:rPr>
          <w:rFonts w:hint="default" w:ascii="Times New Roman" w:hAnsi="Times New Roman" w:eastAsia="方正仿宋_GBK" w:cs="Times New Roman"/>
          <w:b w:val="0"/>
          <w:bCs w:val="0"/>
          <w:strike w:val="0"/>
          <w:dstrike w:val="0"/>
          <w:color w:val="000000"/>
          <w:sz w:val="28"/>
          <w:szCs w:val="28"/>
          <w:lang w:val="en-US" w:eastAsia="zh-CN"/>
        </w:rPr>
      </w:pPr>
      <w:r>
        <w:rPr>
          <w:rFonts w:hint="default" w:ascii="Times New Roman" w:hAnsi="Times New Roman" w:eastAsia="方正仿宋_GBK" w:cs="Times New Roman"/>
          <w:b w:val="0"/>
          <w:bCs w:val="0"/>
          <w:strike w:val="0"/>
          <w:dstrike w:val="0"/>
          <w:color w:val="000000"/>
          <w:sz w:val="28"/>
          <w:szCs w:val="28"/>
          <w:lang w:val="en-US" w:eastAsia="zh-CN"/>
        </w:rPr>
        <w:t>海油安办对发证检验机构实施的设计审查程序、检验程序进行监督。</w:t>
      </w:r>
    </w:p>
    <w:p>
      <w:pPr>
        <w:spacing w:line="600" w:lineRule="exact"/>
        <w:ind w:firstLine="562" w:firstLineChars="200"/>
        <w:rPr>
          <w:rFonts w:hint="eastAsia" w:ascii="Times New Roman" w:hAnsi="Times New Roman" w:eastAsia="仿宋GB2312" w:cs="Times New Roman"/>
          <w:strike w:val="0"/>
          <w:dstrike w:val="0"/>
          <w:color w:val="000000"/>
          <w:sz w:val="28"/>
          <w:szCs w:val="28"/>
          <w:lang w:val="en-US" w:eastAsia="zh-CN"/>
        </w:rPr>
      </w:pPr>
      <w:r>
        <w:rPr>
          <w:rFonts w:hint="default" w:ascii="Times New Roman" w:hAnsi="Times New Roman" w:eastAsia="仿宋GB2312" w:cs="Times New Roman"/>
          <w:b/>
          <w:bCs/>
          <w:strike w:val="0"/>
          <w:dstrike w:val="0"/>
          <w:color w:val="000000"/>
          <w:sz w:val="28"/>
          <w:szCs w:val="28"/>
          <w:lang w:val="en-US" w:eastAsia="zh-CN"/>
        </w:rPr>
        <w:t>（三）是否需要现场勘验：</w:t>
      </w:r>
      <w:r>
        <w:rPr>
          <w:rFonts w:hint="eastAsia" w:ascii="Times New Roman" w:hAnsi="Times New Roman" w:eastAsia="方正仿宋_GBK" w:cs="Times New Roman"/>
          <w:b w:val="0"/>
          <w:bCs w:val="0"/>
          <w:strike w:val="0"/>
          <w:dstrike w:val="0"/>
          <w:color w:val="000000"/>
          <w:sz w:val="28"/>
          <w:szCs w:val="28"/>
          <w:lang w:val="en-US" w:eastAsia="zh-CN"/>
        </w:rPr>
        <w:t>是</w:t>
      </w:r>
    </w:p>
    <w:p>
      <w:pPr>
        <w:spacing w:line="600" w:lineRule="exact"/>
        <w:ind w:firstLine="562" w:firstLineChars="200"/>
        <w:rPr>
          <w:rFonts w:hint="default" w:ascii="Times New Roman" w:hAnsi="Times New Roman" w:eastAsia="仿宋GB2312" w:cs="Times New Roman"/>
          <w:strike w:val="0"/>
          <w:dstrike w:val="0"/>
          <w:color w:val="000000"/>
          <w:sz w:val="28"/>
          <w:szCs w:val="28"/>
          <w:lang w:val="en-US"/>
        </w:rPr>
      </w:pPr>
      <w:r>
        <w:rPr>
          <w:rFonts w:hint="default" w:ascii="Times New Roman" w:hAnsi="Times New Roman" w:eastAsia="仿宋GB2312" w:cs="Times New Roman"/>
          <w:b/>
          <w:bCs/>
          <w:strike w:val="0"/>
          <w:dstrike w:val="0"/>
          <w:color w:val="000000"/>
          <w:sz w:val="28"/>
          <w:szCs w:val="28"/>
          <w:lang w:val="en-US" w:eastAsia="zh-CN"/>
        </w:rPr>
        <w:t>（四）是否需要组织听证：</w:t>
      </w:r>
      <w:r>
        <w:rPr>
          <w:rFonts w:hint="default" w:ascii="Times New Roman" w:hAnsi="Times New Roman" w:eastAsia="方正仿宋_GBK" w:cs="Times New Roman"/>
          <w:b w:val="0"/>
          <w:bCs w:val="0"/>
          <w:strike w:val="0"/>
          <w:dstrike w:val="0"/>
          <w:color w:val="000000"/>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color w:val="000000"/>
          <w:sz w:val="28"/>
          <w:szCs w:val="28"/>
          <w:lang w:val="en-US"/>
        </w:rPr>
      </w:pPr>
      <w:r>
        <w:rPr>
          <w:rFonts w:hint="default" w:ascii="Times New Roman" w:hAnsi="Times New Roman" w:eastAsia="仿宋GB2312" w:cs="Times New Roman"/>
          <w:b/>
          <w:bCs/>
          <w:strike w:val="0"/>
          <w:dstrike w:val="0"/>
          <w:color w:val="000000"/>
          <w:sz w:val="28"/>
          <w:szCs w:val="28"/>
          <w:lang w:val="en-US" w:eastAsia="zh-CN"/>
        </w:rPr>
        <w:t>（五）是否需要招标、拍卖、挂牌交易：</w:t>
      </w:r>
      <w:r>
        <w:rPr>
          <w:rFonts w:hint="default" w:ascii="Times New Roman" w:hAnsi="Times New Roman" w:eastAsia="方正仿宋_GBK" w:cs="Times New Roman"/>
          <w:b w:val="0"/>
          <w:bCs w:val="0"/>
          <w:strike w:val="0"/>
          <w:dstrike w:val="0"/>
          <w:color w:val="000000"/>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color w:val="000000"/>
          <w:sz w:val="28"/>
          <w:szCs w:val="28"/>
          <w:lang w:val="en-US"/>
        </w:rPr>
      </w:pPr>
      <w:r>
        <w:rPr>
          <w:rFonts w:hint="default" w:ascii="Times New Roman" w:hAnsi="Times New Roman" w:eastAsia="仿宋GB2312" w:cs="Times New Roman"/>
          <w:b/>
          <w:bCs/>
          <w:strike w:val="0"/>
          <w:dstrike w:val="0"/>
          <w:color w:val="000000"/>
          <w:sz w:val="28"/>
          <w:szCs w:val="28"/>
          <w:lang w:val="en-US" w:eastAsia="zh-CN"/>
        </w:rPr>
        <w:t>（六）是否需要检验、检测、检疫：</w:t>
      </w:r>
      <w:r>
        <w:rPr>
          <w:rFonts w:hint="default" w:ascii="Times New Roman" w:hAnsi="Times New Roman" w:eastAsia="方正仿宋_GBK" w:cs="Times New Roman"/>
          <w:b w:val="0"/>
          <w:bCs w:val="0"/>
          <w:strike w:val="0"/>
          <w:dstrike w:val="0"/>
          <w:color w:val="000000"/>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color w:val="000000"/>
          <w:sz w:val="28"/>
          <w:szCs w:val="28"/>
          <w:lang w:val="en-US"/>
        </w:rPr>
      </w:pPr>
      <w:r>
        <w:rPr>
          <w:rFonts w:hint="default" w:ascii="Times New Roman" w:hAnsi="Times New Roman" w:eastAsia="仿宋GB2312" w:cs="Times New Roman"/>
          <w:b/>
          <w:bCs/>
          <w:strike w:val="0"/>
          <w:dstrike w:val="0"/>
          <w:color w:val="000000"/>
          <w:sz w:val="28"/>
          <w:szCs w:val="28"/>
          <w:lang w:val="en-US" w:eastAsia="zh-CN"/>
        </w:rPr>
        <w:t>（七）是否需要鉴定：</w:t>
      </w:r>
      <w:r>
        <w:rPr>
          <w:rFonts w:hint="default" w:ascii="Times New Roman" w:hAnsi="Times New Roman" w:eastAsia="方正仿宋_GBK" w:cs="Times New Roman"/>
          <w:b w:val="0"/>
          <w:bCs w:val="0"/>
          <w:strike w:val="0"/>
          <w:dstrike w:val="0"/>
          <w:color w:val="000000"/>
          <w:sz w:val="28"/>
          <w:szCs w:val="28"/>
          <w:lang w:val="en-US" w:eastAsia="zh-CN"/>
        </w:rPr>
        <w:t>否</w:t>
      </w:r>
    </w:p>
    <w:p>
      <w:pPr>
        <w:spacing w:line="600" w:lineRule="exact"/>
        <w:ind w:firstLine="562" w:firstLineChars="200"/>
        <w:rPr>
          <w:rFonts w:hint="eastAsia" w:ascii="Times New Roman" w:hAnsi="Times New Roman" w:eastAsia="方正仿宋_GBK" w:cs="Times New Roman"/>
          <w:b w:val="0"/>
          <w:bCs w:val="0"/>
          <w:strike w:val="0"/>
          <w:dstrike w:val="0"/>
          <w:color w:val="000000"/>
          <w:sz w:val="28"/>
          <w:szCs w:val="28"/>
          <w:lang w:val="en-US" w:eastAsia="zh-CN"/>
        </w:rPr>
      </w:pPr>
      <w:r>
        <w:rPr>
          <w:rFonts w:hint="default" w:ascii="Times New Roman" w:hAnsi="Times New Roman" w:eastAsia="仿宋GB2312" w:cs="Times New Roman"/>
          <w:b/>
          <w:bCs/>
          <w:strike w:val="0"/>
          <w:dstrike w:val="0"/>
          <w:color w:val="000000"/>
          <w:sz w:val="28"/>
          <w:szCs w:val="28"/>
          <w:lang w:val="en-US" w:eastAsia="zh-CN"/>
        </w:rPr>
        <w:t>（八）是否需要专家评审：</w:t>
      </w:r>
      <w:r>
        <w:rPr>
          <w:rFonts w:hint="eastAsia" w:ascii="Times New Roman" w:hAnsi="Times New Roman" w:eastAsia="方正仿宋_GBK" w:cs="Times New Roman"/>
          <w:b w:val="0"/>
          <w:bCs w:val="0"/>
          <w:strike w:val="0"/>
          <w:dstrike w:val="0"/>
          <w:color w:val="000000"/>
          <w:sz w:val="28"/>
          <w:szCs w:val="28"/>
          <w:lang w:val="en-US" w:eastAsia="zh-CN"/>
        </w:rPr>
        <w:t>是</w:t>
      </w:r>
    </w:p>
    <w:p>
      <w:pPr>
        <w:spacing w:line="600" w:lineRule="exact"/>
        <w:ind w:firstLine="562" w:firstLineChars="200"/>
        <w:rPr>
          <w:rFonts w:hint="default" w:ascii="Times New Roman" w:hAnsi="Times New Roman" w:eastAsia="仿宋GB2312" w:cs="Times New Roman"/>
          <w:strike w:val="0"/>
          <w:dstrike w:val="0"/>
          <w:color w:val="000000"/>
          <w:sz w:val="28"/>
          <w:szCs w:val="28"/>
          <w:lang w:val="en-US"/>
        </w:rPr>
      </w:pPr>
      <w:r>
        <w:rPr>
          <w:rFonts w:hint="default" w:ascii="Times New Roman" w:hAnsi="Times New Roman" w:eastAsia="仿宋GB2312" w:cs="Times New Roman"/>
          <w:b/>
          <w:bCs/>
          <w:strike w:val="0"/>
          <w:dstrike w:val="0"/>
          <w:color w:val="000000"/>
          <w:sz w:val="28"/>
          <w:szCs w:val="28"/>
          <w:lang w:val="en-US" w:eastAsia="zh-CN"/>
        </w:rPr>
        <w:t>（九）是否需要向社会公示：</w:t>
      </w:r>
      <w:r>
        <w:rPr>
          <w:rFonts w:hint="default" w:ascii="Times New Roman" w:hAnsi="Times New Roman" w:eastAsia="方正仿宋_GBK" w:cs="Times New Roman"/>
          <w:b w:val="0"/>
          <w:bCs w:val="0"/>
          <w:strike w:val="0"/>
          <w:dstrike w:val="0"/>
          <w:color w:val="000000"/>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color w:val="000000"/>
          <w:sz w:val="28"/>
          <w:szCs w:val="28"/>
          <w:lang w:val="en-US"/>
        </w:rPr>
      </w:pPr>
      <w:r>
        <w:rPr>
          <w:rFonts w:hint="default" w:ascii="Times New Roman" w:hAnsi="Times New Roman" w:eastAsia="仿宋GB2312" w:cs="Times New Roman"/>
          <w:b/>
          <w:bCs/>
          <w:strike w:val="0"/>
          <w:dstrike w:val="0"/>
          <w:color w:val="000000"/>
          <w:sz w:val="28"/>
          <w:szCs w:val="28"/>
          <w:lang w:val="en-US" w:eastAsia="zh-CN"/>
        </w:rPr>
        <w:t>（十）是否实行告知承诺办理：</w:t>
      </w:r>
      <w:r>
        <w:rPr>
          <w:rFonts w:hint="default" w:ascii="Times New Roman" w:hAnsi="Times New Roman" w:eastAsia="方正仿宋_GBK" w:cs="Times New Roman"/>
          <w:b w:val="0"/>
          <w:bCs w:val="0"/>
          <w:strike w:val="0"/>
          <w:dstrike w:val="0"/>
          <w:color w:val="000000"/>
          <w:sz w:val="28"/>
          <w:szCs w:val="28"/>
          <w:lang w:val="en-US" w:eastAsia="zh-CN"/>
        </w:rPr>
        <w:t>否</w:t>
      </w:r>
    </w:p>
    <w:p>
      <w:pPr>
        <w:spacing w:line="600" w:lineRule="exact"/>
        <w:ind w:firstLine="562" w:firstLineChars="200"/>
        <w:rPr>
          <w:rFonts w:hint="default" w:ascii="Times New Roman" w:hAnsi="Times New Roman" w:eastAsia="仿宋GB2312" w:cs="Times New Roman"/>
          <w:b/>
          <w:bCs/>
          <w:strike w:val="0"/>
          <w:dstrike w:val="0"/>
          <w:color w:val="000000"/>
          <w:sz w:val="28"/>
          <w:szCs w:val="28"/>
          <w:lang w:val="en-US" w:eastAsia="zh-CN"/>
        </w:rPr>
      </w:pPr>
      <w:r>
        <w:rPr>
          <w:rFonts w:hint="default" w:ascii="Times New Roman" w:hAnsi="Times New Roman" w:eastAsia="仿宋GB2312" w:cs="Times New Roman"/>
          <w:b/>
          <w:bCs/>
          <w:strike w:val="0"/>
          <w:dstrike w:val="0"/>
          <w:color w:val="000000"/>
          <w:sz w:val="28"/>
          <w:szCs w:val="28"/>
          <w:lang w:val="en-US" w:eastAsia="zh-CN"/>
        </w:rPr>
        <w:t>（十一）审批机关是否委托服务机构开展技术性服务：</w:t>
      </w:r>
      <w:r>
        <w:rPr>
          <w:rFonts w:hint="default" w:ascii="Times New Roman" w:hAnsi="Times New Roman" w:eastAsia="方正仿宋_GBK" w:cs="Times New Roman"/>
          <w:b w:val="0"/>
          <w:bCs w:val="0"/>
          <w:strike w:val="0"/>
          <w:dstrike w:val="0"/>
          <w:color w:val="000000"/>
          <w:sz w:val="28"/>
          <w:szCs w:val="28"/>
          <w:lang w:val="en-US" w:eastAsia="zh-CN"/>
        </w:rPr>
        <w:t>否</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000000"/>
          <w:sz w:val="28"/>
          <w:szCs w:val="28"/>
          <w:lang w:val="en-US" w:eastAsia="zh-CN"/>
        </w:rPr>
      </w:pPr>
      <w:r>
        <w:rPr>
          <w:rFonts w:hint="default" w:ascii="Times New Roman" w:hAnsi="Times New Roman" w:eastAsia="黑体" w:cs="Times New Roman"/>
          <w:b w:val="0"/>
          <w:bCs w:val="0"/>
          <w:strike w:val="0"/>
          <w:dstrike w:val="0"/>
          <w:color w:val="000000"/>
          <w:sz w:val="28"/>
          <w:szCs w:val="28"/>
          <w:lang w:val="en-US" w:eastAsia="zh-CN"/>
        </w:rPr>
        <w:t>受理和审批时限</w:t>
      </w:r>
    </w:p>
    <w:p>
      <w:pPr>
        <w:spacing w:line="600" w:lineRule="exact"/>
        <w:ind w:firstLine="562" w:firstLineChars="200"/>
        <w:rPr>
          <w:rFonts w:hint="default" w:ascii="Times New Roman" w:hAnsi="Times New Roman" w:eastAsia="仿宋GB2312" w:cs="Times New Roman"/>
          <w:strike w:val="0"/>
          <w:dstrike w:val="0"/>
          <w:color w:val="000000"/>
          <w:sz w:val="28"/>
          <w:szCs w:val="28"/>
          <w:lang w:val="en-US"/>
        </w:rPr>
      </w:pPr>
      <w:r>
        <w:rPr>
          <w:rFonts w:hint="default" w:ascii="Times New Roman" w:hAnsi="Times New Roman" w:eastAsia="仿宋GB2312" w:cs="Times New Roman"/>
          <w:b/>
          <w:bCs/>
          <w:strike w:val="0"/>
          <w:dstrike w:val="0"/>
          <w:color w:val="000000"/>
          <w:sz w:val="28"/>
          <w:szCs w:val="28"/>
          <w:lang w:val="en-US" w:eastAsia="zh-CN"/>
        </w:rPr>
        <w:t>（一）承诺受理时限：</w:t>
      </w:r>
      <w:r>
        <w:rPr>
          <w:rFonts w:hint="default" w:ascii="Times New Roman" w:hAnsi="Times New Roman" w:eastAsia="方正仿宋_GBK" w:cs="Times New Roman"/>
          <w:b w:val="0"/>
          <w:bCs w:val="0"/>
          <w:strike w:val="0"/>
          <w:dstrike w:val="0"/>
          <w:color w:val="000000"/>
          <w:sz w:val="28"/>
          <w:szCs w:val="28"/>
          <w:lang w:val="en-US" w:eastAsia="zh-CN"/>
        </w:rPr>
        <w:t>1个工作日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strike w:val="0"/>
          <w:dstrike w:val="0"/>
          <w:color w:val="000000"/>
          <w:sz w:val="28"/>
          <w:szCs w:val="28"/>
        </w:rPr>
      </w:pPr>
      <w:r>
        <w:rPr>
          <w:rFonts w:hint="default" w:ascii="Times New Roman" w:hAnsi="Times New Roman" w:eastAsia="仿宋GB2312" w:cs="Times New Roman"/>
          <w:b/>
          <w:bCs/>
          <w:strike w:val="0"/>
          <w:dstrike w:val="0"/>
          <w:color w:val="000000"/>
          <w:sz w:val="28"/>
          <w:szCs w:val="28"/>
          <w:lang w:val="en-US" w:eastAsia="zh-CN"/>
        </w:rPr>
        <w:t>（二）法定审批时限：</w:t>
      </w:r>
      <w:r>
        <w:rPr>
          <w:rFonts w:hint="default" w:ascii="Times New Roman" w:hAnsi="Times New Roman" w:eastAsia="方正仿宋_GBK" w:cs="Times New Roman"/>
          <w:b w:val="0"/>
          <w:bCs w:val="0"/>
          <w:strike w:val="0"/>
          <w:dstrike w:val="0"/>
          <w:color w:val="000000"/>
          <w:sz w:val="28"/>
          <w:szCs w:val="28"/>
          <w:lang w:val="en-US" w:eastAsia="zh-CN"/>
        </w:rPr>
        <w:t>20个工作日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000000"/>
          <w:sz w:val="28"/>
          <w:szCs w:val="28"/>
          <w:lang w:val="en-US" w:eastAsia="zh-CN"/>
        </w:rPr>
      </w:pPr>
      <w:r>
        <w:rPr>
          <w:rFonts w:hint="default" w:ascii="Times New Roman" w:hAnsi="Times New Roman" w:eastAsia="仿宋GB2312" w:cs="Times New Roman"/>
          <w:b/>
          <w:bCs/>
          <w:strike w:val="0"/>
          <w:dstrike w:val="0"/>
          <w:color w:val="000000"/>
          <w:sz w:val="28"/>
          <w:szCs w:val="28"/>
          <w:lang w:val="en-US" w:eastAsia="zh-CN"/>
        </w:rPr>
        <w:t>（三）规定法定审批时限依据</w:t>
      </w:r>
    </w:p>
    <w:p>
      <w:pPr>
        <w:spacing w:line="600" w:lineRule="exact"/>
        <w:ind w:firstLine="560" w:firstLineChars="200"/>
        <w:rPr>
          <w:rFonts w:hint="default" w:ascii="Times New Roman" w:hAnsi="Times New Roman" w:eastAsia="仿宋GB2312" w:cs="Times New Roman"/>
          <w:color w:val="000000"/>
          <w:sz w:val="32"/>
          <w:szCs w:val="32"/>
          <w:lang w:val="en-US"/>
        </w:rPr>
      </w:pPr>
      <w:r>
        <w:rPr>
          <w:rFonts w:hint="default" w:ascii="Times New Roman" w:hAnsi="Times New Roman" w:eastAsia="方正仿宋_GBK" w:cs="Times New Roman"/>
          <w:b w:val="0"/>
          <w:bCs w:val="0"/>
          <w:strike w:val="0"/>
          <w:dstrike w:val="0"/>
          <w:color w:val="000000"/>
          <w:sz w:val="28"/>
          <w:szCs w:val="28"/>
          <w:lang w:val="en-US" w:eastAsia="zh-CN"/>
        </w:rPr>
        <w:t>《建设项目安全设施“三同时”监督管理办法》（安全监管总局令第36号公布，安全监管总局令第77号修正）第十三条对已经受理的建设项目安全设施设计审查申请，安全生产监督管理部门应当自受理之日起20个工作日内作出是否批准的决定，并书面告知申请人。20个工作日内不能作出决定的，经本部门负责人批准，可以延长10个工作日，并应当将延长期限的理由书面告知申请人。</w:t>
      </w:r>
    </w:p>
    <w:p>
      <w:pPr>
        <w:spacing w:line="600" w:lineRule="exact"/>
        <w:ind w:firstLine="562" w:firstLineChars="200"/>
        <w:rPr>
          <w:rFonts w:hint="default" w:ascii="Times New Roman" w:hAnsi="Times New Roman" w:eastAsia="仿宋GB2312" w:cs="Times New Roman"/>
          <w:strike w:val="0"/>
          <w:dstrike w:val="0"/>
          <w:color w:val="000000"/>
          <w:sz w:val="28"/>
          <w:szCs w:val="28"/>
          <w:lang w:val="en-US"/>
        </w:rPr>
      </w:pPr>
      <w:r>
        <w:rPr>
          <w:rFonts w:hint="default" w:ascii="Times New Roman" w:hAnsi="Times New Roman" w:eastAsia="仿宋GB2312" w:cs="Times New Roman"/>
          <w:b/>
          <w:bCs/>
          <w:strike w:val="0"/>
          <w:dstrike w:val="0"/>
          <w:color w:val="000000"/>
          <w:sz w:val="28"/>
          <w:szCs w:val="28"/>
          <w:lang w:val="en-US" w:eastAsia="zh-CN"/>
        </w:rPr>
        <w:t>（四）承诺审批时限：</w:t>
      </w:r>
      <w:r>
        <w:rPr>
          <w:rFonts w:hint="default" w:ascii="Times New Roman" w:hAnsi="Times New Roman" w:eastAsia="方正仿宋_GBK" w:cs="Times New Roman"/>
          <w:b w:val="0"/>
          <w:bCs w:val="0"/>
          <w:strike w:val="0"/>
          <w:dstrike w:val="0"/>
          <w:color w:val="000000"/>
          <w:sz w:val="28"/>
          <w:szCs w:val="28"/>
          <w:u w:val="single"/>
          <w:lang w:val="en-US" w:eastAsia="zh-CN"/>
        </w:rPr>
        <w:t>8</w:t>
      </w:r>
      <w:r>
        <w:rPr>
          <w:rFonts w:hint="default" w:ascii="Times New Roman" w:hAnsi="Times New Roman" w:eastAsia="方正仿宋_GBK" w:cs="Times New Roman"/>
          <w:b w:val="0"/>
          <w:bCs w:val="0"/>
          <w:strike w:val="0"/>
          <w:dstrike w:val="0"/>
          <w:color w:val="000000"/>
          <w:sz w:val="28"/>
          <w:szCs w:val="28"/>
          <w:lang w:val="en-US" w:eastAsia="zh-CN"/>
        </w:rPr>
        <w:t>个工作日</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000000"/>
          <w:sz w:val="28"/>
          <w:szCs w:val="28"/>
          <w:lang w:val="en-US" w:eastAsia="zh-CN"/>
        </w:rPr>
      </w:pPr>
      <w:r>
        <w:rPr>
          <w:rFonts w:hint="default" w:ascii="Times New Roman" w:hAnsi="Times New Roman" w:eastAsia="黑体" w:cs="Times New Roman"/>
          <w:b w:val="0"/>
          <w:bCs w:val="0"/>
          <w:strike w:val="0"/>
          <w:dstrike w:val="0"/>
          <w:color w:val="000000"/>
          <w:sz w:val="28"/>
          <w:szCs w:val="28"/>
          <w:lang w:val="en-US" w:eastAsia="zh-CN"/>
        </w:rPr>
        <w:t>收费</w:t>
      </w:r>
    </w:p>
    <w:p>
      <w:pPr>
        <w:spacing w:line="600" w:lineRule="exact"/>
        <w:ind w:firstLine="562" w:firstLineChars="200"/>
        <w:rPr>
          <w:rFonts w:hint="default" w:ascii="Times New Roman" w:hAnsi="Times New Roman" w:eastAsia="仿宋GB2312" w:cs="Times New Roman"/>
          <w:strike w:val="0"/>
          <w:dstrike w:val="0"/>
          <w:color w:val="000000"/>
          <w:sz w:val="28"/>
          <w:szCs w:val="28"/>
          <w:lang w:val="en-US"/>
        </w:rPr>
      </w:pPr>
      <w:r>
        <w:rPr>
          <w:rFonts w:hint="default" w:ascii="Times New Roman" w:hAnsi="Times New Roman" w:eastAsia="仿宋GB2312" w:cs="Times New Roman"/>
          <w:b/>
          <w:bCs/>
          <w:strike w:val="0"/>
          <w:dstrike w:val="0"/>
          <w:color w:val="000000"/>
          <w:sz w:val="28"/>
          <w:szCs w:val="28"/>
          <w:lang w:val="en-US" w:eastAsia="zh-CN"/>
        </w:rPr>
        <w:t>（一）办理行政许可是否收费：</w:t>
      </w:r>
      <w:r>
        <w:rPr>
          <w:rFonts w:hint="default" w:ascii="Times New Roman" w:hAnsi="Times New Roman" w:eastAsia="方正仿宋_GBK" w:cs="Times New Roman"/>
          <w:b w:val="0"/>
          <w:bCs w:val="0"/>
          <w:strike w:val="0"/>
          <w:dstrike w:val="0"/>
          <w:color w:val="000000"/>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方正仿宋_GBK" w:cs="Times New Roman"/>
          <w:b w:val="0"/>
          <w:bCs w:val="0"/>
          <w:strike w:val="0"/>
          <w:dstrike w:val="0"/>
          <w:color w:val="000000"/>
          <w:sz w:val="28"/>
          <w:szCs w:val="28"/>
          <w:lang w:val="en-US" w:eastAsia="zh-CN"/>
        </w:rPr>
      </w:pPr>
      <w:r>
        <w:rPr>
          <w:rFonts w:hint="default" w:ascii="Times New Roman" w:hAnsi="Times New Roman" w:eastAsia="仿宋GB2312" w:cs="Times New Roman"/>
          <w:b/>
          <w:bCs/>
          <w:strike w:val="0"/>
          <w:dstrike w:val="0"/>
          <w:color w:val="000000"/>
          <w:sz w:val="28"/>
          <w:szCs w:val="28"/>
          <w:lang w:val="en-US" w:eastAsia="zh-CN"/>
        </w:rPr>
        <w:t>（二）收费项目的名称、收费项目的标准、设定收费项目的依据、规定收费标准的依据：</w:t>
      </w:r>
      <w:r>
        <w:rPr>
          <w:rFonts w:hint="default" w:ascii="Times New Roman" w:hAnsi="Times New Roman" w:eastAsia="方正仿宋_GBK" w:cs="Times New Roman"/>
          <w:b w:val="0"/>
          <w:bCs w:val="0"/>
          <w:strike w:val="0"/>
          <w:dstrike w:val="0"/>
          <w:color w:val="000000"/>
          <w:sz w:val="28"/>
          <w:szCs w:val="28"/>
          <w:lang w:val="en-US" w:eastAsia="zh-CN"/>
        </w:rPr>
        <w:t>无</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000000"/>
          <w:sz w:val="28"/>
          <w:szCs w:val="28"/>
          <w:lang w:val="en-US" w:eastAsia="zh-CN"/>
        </w:rPr>
      </w:pPr>
      <w:r>
        <w:rPr>
          <w:rFonts w:hint="default" w:ascii="Times New Roman" w:hAnsi="Times New Roman" w:eastAsia="黑体" w:cs="Times New Roman"/>
          <w:b w:val="0"/>
          <w:bCs w:val="0"/>
          <w:strike w:val="0"/>
          <w:dstrike w:val="0"/>
          <w:color w:val="000000"/>
          <w:sz w:val="28"/>
          <w:szCs w:val="28"/>
          <w:lang w:val="en-US" w:eastAsia="zh-CN"/>
        </w:rPr>
        <w:t>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strike w:val="0"/>
          <w:dstrike w:val="0"/>
          <w:color w:val="000000"/>
          <w:sz w:val="28"/>
          <w:szCs w:val="28"/>
          <w:lang w:val="en-US" w:eastAsia="zh-CN"/>
        </w:rPr>
      </w:pPr>
      <w:r>
        <w:rPr>
          <w:rFonts w:hint="default" w:ascii="Times New Roman" w:hAnsi="Times New Roman" w:eastAsia="仿宋GB2312" w:cs="Times New Roman"/>
          <w:b/>
          <w:bCs/>
          <w:strike w:val="0"/>
          <w:dstrike w:val="0"/>
          <w:color w:val="000000"/>
          <w:sz w:val="28"/>
          <w:szCs w:val="28"/>
          <w:lang w:val="en-US" w:eastAsia="zh-CN"/>
        </w:rPr>
        <w:t>（一）审批结果类型：</w:t>
      </w:r>
      <w:r>
        <w:rPr>
          <w:rFonts w:hint="default" w:ascii="Times New Roman" w:hAnsi="Times New Roman" w:eastAsia="方正仿宋_GBK" w:cs="Times New Roman"/>
          <w:b w:val="0"/>
          <w:bCs w:val="0"/>
          <w:strike w:val="0"/>
          <w:dstrike w:val="0"/>
          <w:color w:val="000000"/>
          <w:sz w:val="28"/>
          <w:szCs w:val="28"/>
          <w:lang w:val="en-US" w:eastAsia="zh-CN"/>
        </w:rPr>
        <w:t>批文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000000"/>
          <w:sz w:val="28"/>
          <w:szCs w:val="28"/>
          <w:lang w:val="en-US" w:eastAsia="zh-CN"/>
        </w:rPr>
      </w:pPr>
      <w:r>
        <w:rPr>
          <w:rFonts w:hint="default" w:ascii="Times New Roman" w:hAnsi="Times New Roman" w:eastAsia="仿宋GB2312" w:cs="Times New Roman"/>
          <w:b/>
          <w:bCs/>
          <w:strike w:val="0"/>
          <w:dstrike w:val="0"/>
          <w:color w:val="000000"/>
          <w:sz w:val="28"/>
          <w:szCs w:val="28"/>
          <w:lang w:val="en-US" w:eastAsia="zh-CN"/>
        </w:rPr>
        <w:t>（二）审批结果名称：</w:t>
      </w:r>
      <w:r>
        <w:rPr>
          <w:rFonts w:hint="default" w:ascii="Times New Roman" w:hAnsi="Times New Roman" w:eastAsia="方正仿宋_GBK" w:cs="Times New Roman"/>
          <w:b w:val="0"/>
          <w:bCs w:val="0"/>
          <w:strike w:val="0"/>
          <w:dstrike w:val="0"/>
          <w:color w:val="000000"/>
          <w:sz w:val="28"/>
          <w:szCs w:val="28"/>
          <w:lang w:val="en-US" w:eastAsia="zh-CN"/>
        </w:rPr>
        <w:t>石油天然气建设项目安全设施设计审查意见书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000000"/>
          <w:sz w:val="28"/>
          <w:szCs w:val="28"/>
          <w:lang w:val="en-US" w:eastAsia="zh-CN"/>
        </w:rPr>
      </w:pPr>
      <w:r>
        <w:rPr>
          <w:rFonts w:hint="default" w:ascii="Times New Roman" w:hAnsi="Times New Roman" w:eastAsia="仿宋GB2312" w:cs="Times New Roman"/>
          <w:b/>
          <w:bCs/>
          <w:strike w:val="0"/>
          <w:dstrike w:val="0"/>
          <w:color w:val="000000"/>
          <w:sz w:val="28"/>
          <w:szCs w:val="28"/>
          <w:lang w:val="en-US" w:eastAsia="zh-CN"/>
        </w:rPr>
        <w:t>（三）审批结果的有效期限：</w:t>
      </w:r>
      <w:r>
        <w:rPr>
          <w:rFonts w:hint="default" w:ascii="Times New Roman" w:hAnsi="Times New Roman" w:eastAsia="方正仿宋_GBK" w:cs="Times New Roman"/>
          <w:b w:val="0"/>
          <w:bCs w:val="0"/>
          <w:strike w:val="0"/>
          <w:dstrike w:val="0"/>
          <w:color w:val="000000"/>
          <w:sz w:val="28"/>
          <w:szCs w:val="28"/>
          <w:lang w:val="en-US" w:eastAsia="zh-CN"/>
        </w:rPr>
        <w:t>当次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000000"/>
          <w:sz w:val="28"/>
          <w:szCs w:val="28"/>
          <w:lang w:val="en-US" w:eastAsia="zh-CN"/>
        </w:rPr>
      </w:pPr>
      <w:r>
        <w:rPr>
          <w:rFonts w:hint="default" w:ascii="Times New Roman" w:hAnsi="Times New Roman" w:eastAsia="仿宋GB2312" w:cs="Times New Roman"/>
          <w:b/>
          <w:bCs/>
          <w:strike w:val="0"/>
          <w:dstrike w:val="0"/>
          <w:color w:val="000000"/>
          <w:sz w:val="28"/>
          <w:szCs w:val="28"/>
          <w:lang w:val="en-US" w:eastAsia="zh-CN"/>
        </w:rPr>
        <w:t>（四）规定审批结果有效期限的依据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仿宋GB2312" w:cs="Times New Roman"/>
          <w:color w:val="000000"/>
          <w:sz w:val="32"/>
          <w:szCs w:val="32"/>
          <w:lang w:val="en-US" w:eastAsia="zh-CN"/>
        </w:rPr>
      </w:pPr>
      <w:r>
        <w:rPr>
          <w:rFonts w:hint="default" w:ascii="Times New Roman" w:hAnsi="Times New Roman" w:eastAsia="方正仿宋_GBK" w:cs="Times New Roman"/>
          <w:b w:val="0"/>
          <w:bCs w:val="0"/>
          <w:strike w:val="0"/>
          <w:dstrike w:val="0"/>
          <w:color w:val="000000"/>
          <w:sz w:val="28"/>
          <w:szCs w:val="28"/>
          <w:lang w:val="en-US" w:eastAsia="zh-CN"/>
        </w:rPr>
        <w:t>《建设项目安全设施“三同时”</w:t>
      </w:r>
      <w:r>
        <w:rPr>
          <w:rFonts w:hint="eastAsia" w:ascii="Times New Roman" w:hAnsi="Times New Roman" w:eastAsia="方正仿宋_GBK" w:cs="Times New Roman"/>
          <w:b w:val="0"/>
          <w:bCs w:val="0"/>
          <w:strike w:val="0"/>
          <w:dstrike w:val="0"/>
          <w:color w:val="000000"/>
          <w:sz w:val="28"/>
          <w:szCs w:val="28"/>
          <w:lang w:val="en-US" w:eastAsia="zh-CN"/>
        </w:rPr>
        <w:t>监督管理办法》</w:t>
      </w:r>
      <w:r>
        <w:rPr>
          <w:rFonts w:hint="default" w:ascii="Times New Roman" w:hAnsi="Times New Roman" w:eastAsia="方正仿宋_GBK" w:cs="Times New Roman"/>
          <w:b w:val="0"/>
          <w:bCs w:val="0"/>
          <w:strike w:val="0"/>
          <w:dstrike w:val="0"/>
          <w:color w:val="000000"/>
          <w:sz w:val="28"/>
          <w:szCs w:val="28"/>
          <w:lang w:val="en-US" w:eastAsia="zh-CN"/>
        </w:rPr>
        <w:t xml:space="preserve"> （安全监管总局令第36号公布，安全监管总局令第77号修正）第十五条　已经批准的建设项目及其安全设施设计有下列情形之一的，生产经营单位应当报原批准部门审查同意；未经审查同意的，不得开工建设：</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方正仿宋_GBK" w:cs="Times New Roman"/>
          <w:b w:val="0"/>
          <w:bCs w:val="0"/>
          <w:strike w:val="0"/>
          <w:dstrike w:val="0"/>
          <w:color w:val="000000"/>
          <w:sz w:val="28"/>
          <w:szCs w:val="28"/>
          <w:lang w:val="en-US" w:eastAsia="zh-CN"/>
        </w:rPr>
      </w:pPr>
      <w:r>
        <w:rPr>
          <w:rFonts w:hint="default" w:ascii="Times New Roman" w:hAnsi="Times New Roman" w:eastAsia="方正仿宋_GBK" w:cs="Times New Roman"/>
          <w:b w:val="0"/>
          <w:bCs w:val="0"/>
          <w:strike w:val="0"/>
          <w:dstrike w:val="0"/>
          <w:color w:val="000000"/>
          <w:sz w:val="28"/>
          <w:szCs w:val="28"/>
          <w:lang w:val="en-US" w:eastAsia="zh-CN"/>
        </w:rPr>
        <w:t>1.建设项目的规模、生产工艺、原料、设备发生重大变更的；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方正仿宋_GBK" w:cs="Times New Roman"/>
          <w:b w:val="0"/>
          <w:bCs w:val="0"/>
          <w:strike w:val="0"/>
          <w:dstrike w:val="0"/>
          <w:color w:val="000000"/>
          <w:sz w:val="28"/>
          <w:szCs w:val="28"/>
          <w:lang w:val="en-US" w:eastAsia="zh-CN"/>
        </w:rPr>
      </w:pPr>
      <w:r>
        <w:rPr>
          <w:rFonts w:hint="default" w:ascii="Times New Roman" w:hAnsi="Times New Roman" w:eastAsia="方正仿宋_GBK" w:cs="Times New Roman"/>
          <w:b w:val="0"/>
          <w:bCs w:val="0"/>
          <w:strike w:val="0"/>
          <w:dstrike w:val="0"/>
          <w:color w:val="000000"/>
          <w:sz w:val="28"/>
          <w:szCs w:val="28"/>
          <w:lang w:val="en-US" w:eastAsia="zh-CN"/>
        </w:rPr>
        <w:t>2.改变安全设施设计且可能降低安全性能的；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仿宋GB2312" w:cs="Times New Roman"/>
          <w:color w:val="000000"/>
          <w:sz w:val="32"/>
          <w:szCs w:val="32"/>
          <w:lang w:val="en-US" w:eastAsia="zh-CN"/>
        </w:rPr>
      </w:pPr>
      <w:r>
        <w:rPr>
          <w:rFonts w:hint="default" w:ascii="Times New Roman" w:hAnsi="Times New Roman" w:eastAsia="方正仿宋_GBK" w:cs="Times New Roman"/>
          <w:b w:val="0"/>
          <w:bCs w:val="0"/>
          <w:strike w:val="0"/>
          <w:dstrike w:val="0"/>
          <w:color w:val="000000"/>
          <w:sz w:val="28"/>
          <w:szCs w:val="28"/>
          <w:lang w:val="en-US" w:eastAsia="zh-CN"/>
        </w:rPr>
        <w:t>3.在施工期间重新设计的。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000000"/>
          <w:sz w:val="28"/>
          <w:szCs w:val="28"/>
          <w:lang w:val="en-US" w:eastAsia="zh-CN"/>
        </w:rPr>
      </w:pPr>
      <w:r>
        <w:rPr>
          <w:rFonts w:hint="default" w:ascii="Times New Roman" w:hAnsi="Times New Roman" w:eastAsia="仿宋GB2312" w:cs="Times New Roman"/>
          <w:b/>
          <w:bCs/>
          <w:strike w:val="0"/>
          <w:dstrike w:val="0"/>
          <w:color w:val="000000"/>
          <w:sz w:val="28"/>
          <w:szCs w:val="28"/>
          <w:lang w:val="en-US" w:eastAsia="zh-CN"/>
        </w:rPr>
        <w:t>（五）是否需要办理审批结果变更手续：</w:t>
      </w:r>
      <w:r>
        <w:rPr>
          <w:rFonts w:hint="default" w:ascii="Times New Roman" w:hAnsi="Times New Roman" w:eastAsia="方正仿宋_GBK" w:cs="Times New Roman"/>
          <w:b w:val="0"/>
          <w:bCs w:val="0"/>
          <w:strike w:val="0"/>
          <w:dstrike w:val="0"/>
          <w:color w:val="000000"/>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color w:val="000000"/>
          <w:sz w:val="32"/>
          <w:szCs w:val="32"/>
          <w:lang w:val="en-US" w:eastAsia="zh-CN"/>
        </w:rPr>
      </w:pPr>
      <w:r>
        <w:rPr>
          <w:rFonts w:hint="default" w:ascii="Times New Roman" w:hAnsi="Times New Roman" w:eastAsia="仿宋GB2312" w:cs="Times New Roman"/>
          <w:b/>
          <w:bCs/>
          <w:strike w:val="0"/>
          <w:dstrike w:val="0"/>
          <w:color w:val="000000"/>
          <w:sz w:val="28"/>
          <w:szCs w:val="28"/>
          <w:lang w:val="en-US" w:eastAsia="zh-CN"/>
        </w:rPr>
        <w:t>（六）办理审批结果变更手续的要求：</w:t>
      </w:r>
      <w:r>
        <w:rPr>
          <w:rFonts w:hint="default" w:ascii="Times New Roman" w:hAnsi="Times New Roman" w:eastAsia="方正仿宋_GBK" w:cs="Times New Roman"/>
          <w:b w:val="0"/>
          <w:bCs w:val="0"/>
          <w:strike w:val="0"/>
          <w:dstrike w:val="0"/>
          <w:color w:val="00000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000000"/>
          <w:sz w:val="28"/>
          <w:szCs w:val="28"/>
          <w:lang w:val="en-US" w:eastAsia="zh-CN"/>
        </w:rPr>
      </w:pPr>
      <w:r>
        <w:rPr>
          <w:rFonts w:hint="default" w:ascii="Times New Roman" w:hAnsi="Times New Roman" w:eastAsia="仿宋GB2312" w:cs="Times New Roman"/>
          <w:b/>
          <w:bCs/>
          <w:strike w:val="0"/>
          <w:dstrike w:val="0"/>
          <w:color w:val="000000"/>
          <w:sz w:val="28"/>
          <w:szCs w:val="28"/>
          <w:lang w:val="en-US" w:eastAsia="zh-CN"/>
        </w:rPr>
        <w:t>（七）是否需要办理审批结果延续手续：</w:t>
      </w:r>
      <w:r>
        <w:rPr>
          <w:rFonts w:hint="default" w:ascii="Times New Roman" w:hAnsi="Times New Roman" w:eastAsia="方正仿宋_GBK" w:cs="Times New Roman"/>
          <w:b w:val="0"/>
          <w:bCs w:val="0"/>
          <w:strike w:val="0"/>
          <w:dstrike w:val="0"/>
          <w:color w:val="000000"/>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color w:val="000000"/>
          <w:sz w:val="32"/>
          <w:szCs w:val="32"/>
          <w:lang w:val="en-US" w:eastAsia="zh-CN"/>
        </w:rPr>
      </w:pPr>
      <w:r>
        <w:rPr>
          <w:rFonts w:hint="default" w:ascii="Times New Roman" w:hAnsi="Times New Roman" w:eastAsia="仿宋GB2312" w:cs="Times New Roman"/>
          <w:b/>
          <w:bCs/>
          <w:strike w:val="0"/>
          <w:dstrike w:val="0"/>
          <w:color w:val="000000"/>
          <w:sz w:val="28"/>
          <w:szCs w:val="28"/>
          <w:lang w:val="en-US" w:eastAsia="zh-CN"/>
        </w:rPr>
        <w:t>（八）办理审批结果延续手续的要求：</w:t>
      </w:r>
      <w:r>
        <w:rPr>
          <w:rFonts w:hint="default" w:ascii="Times New Roman" w:hAnsi="Times New Roman" w:eastAsia="方正仿宋_GBK" w:cs="Times New Roman"/>
          <w:b w:val="0"/>
          <w:bCs w:val="0"/>
          <w:strike w:val="0"/>
          <w:dstrike w:val="0"/>
          <w:color w:val="00000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方正仿宋_GBK" w:cs="Times New Roman"/>
          <w:b w:val="0"/>
          <w:bCs w:val="0"/>
          <w:strike w:val="0"/>
          <w:dstrike w:val="0"/>
          <w:color w:val="000000"/>
          <w:sz w:val="28"/>
          <w:szCs w:val="28"/>
          <w:lang w:val="en-US" w:eastAsia="zh-CN"/>
        </w:rPr>
      </w:pPr>
      <w:r>
        <w:rPr>
          <w:rFonts w:hint="default" w:ascii="Times New Roman" w:hAnsi="Times New Roman" w:eastAsia="仿宋GB2312" w:cs="Times New Roman"/>
          <w:b/>
          <w:bCs/>
          <w:strike w:val="0"/>
          <w:dstrike w:val="0"/>
          <w:color w:val="000000"/>
          <w:sz w:val="28"/>
          <w:szCs w:val="28"/>
          <w:lang w:val="en-US" w:eastAsia="zh-CN"/>
        </w:rPr>
        <w:t>（九）审批结果的有效地域范围：</w:t>
      </w:r>
      <w:r>
        <w:rPr>
          <w:rFonts w:hint="default" w:ascii="Times New Roman" w:hAnsi="Times New Roman" w:eastAsia="方正仿宋_GBK" w:cs="Times New Roman"/>
          <w:b w:val="0"/>
          <w:bCs w:val="0"/>
          <w:strike w:val="0"/>
          <w:dstrike w:val="0"/>
          <w:color w:val="000000"/>
          <w:sz w:val="28"/>
          <w:szCs w:val="28"/>
          <w:lang w:val="en-US" w:eastAsia="zh-CN"/>
        </w:rPr>
        <w:t>全国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000000"/>
          <w:sz w:val="28"/>
          <w:szCs w:val="28"/>
          <w:lang w:val="en-US" w:eastAsia="zh-CN"/>
        </w:rPr>
      </w:pPr>
      <w:r>
        <w:rPr>
          <w:rFonts w:hint="default" w:ascii="Times New Roman" w:hAnsi="Times New Roman" w:eastAsia="仿宋GB2312" w:cs="Times New Roman"/>
          <w:b/>
          <w:bCs/>
          <w:strike w:val="0"/>
          <w:dstrike w:val="0"/>
          <w:color w:val="000000"/>
          <w:sz w:val="28"/>
          <w:szCs w:val="28"/>
          <w:lang w:val="en-US" w:eastAsia="zh-CN"/>
        </w:rPr>
        <w:t>（十）规定审批结果有效地域范围的依据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仿宋GB2312" w:cs="Times New Roman"/>
          <w:strike w:val="0"/>
          <w:dstrike w:val="0"/>
          <w:color w:val="000000"/>
          <w:sz w:val="28"/>
          <w:szCs w:val="28"/>
          <w:lang w:val="en-US" w:eastAsia="zh-CN"/>
        </w:rPr>
      </w:pPr>
      <w:r>
        <w:rPr>
          <w:rFonts w:hint="default" w:ascii="Times New Roman" w:hAnsi="Times New Roman" w:eastAsia="方正仿宋_GBK" w:cs="Times New Roman"/>
          <w:b w:val="0"/>
          <w:bCs w:val="0"/>
          <w:strike w:val="0"/>
          <w:dstrike w:val="0"/>
          <w:color w:val="000000"/>
          <w:sz w:val="28"/>
          <w:szCs w:val="28"/>
          <w:lang w:val="en-US" w:eastAsia="zh-CN"/>
        </w:rPr>
        <w:t>《中华人民共和国</w:t>
      </w:r>
      <w:bookmarkStart w:id="0" w:name="_GoBack"/>
      <w:bookmarkEnd w:id="0"/>
      <w:r>
        <w:rPr>
          <w:rFonts w:hint="default" w:ascii="Times New Roman" w:hAnsi="Times New Roman" w:eastAsia="方正仿宋_GBK" w:cs="Times New Roman"/>
          <w:b w:val="0"/>
          <w:bCs w:val="0"/>
          <w:strike w:val="0"/>
          <w:dstrike w:val="0"/>
          <w:color w:val="000000"/>
          <w:sz w:val="28"/>
          <w:szCs w:val="28"/>
          <w:lang w:val="en-US" w:eastAsia="zh-CN"/>
        </w:rPr>
        <w:t>行政许可法》第四十一条　法律、行政法规设定的行政许可，其适用范围没有地域限制的，申请人取得的行政许可在全国范围内有效。</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000000"/>
          <w:sz w:val="28"/>
          <w:szCs w:val="28"/>
          <w:lang w:val="en-US" w:eastAsia="zh-CN"/>
        </w:rPr>
      </w:pPr>
      <w:r>
        <w:rPr>
          <w:rFonts w:hint="default" w:ascii="Times New Roman" w:hAnsi="Times New Roman" w:eastAsia="黑体" w:cs="Times New Roman"/>
          <w:b w:val="0"/>
          <w:bCs w:val="0"/>
          <w:strike w:val="0"/>
          <w:dstrike w:val="0"/>
          <w:color w:val="000000"/>
          <w:sz w:val="28"/>
          <w:szCs w:val="28"/>
          <w:lang w:val="en-US" w:eastAsia="zh-CN"/>
        </w:rPr>
        <w:t>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000000"/>
          <w:sz w:val="28"/>
          <w:szCs w:val="28"/>
          <w:lang w:val="en-US" w:eastAsia="zh-CN"/>
        </w:rPr>
      </w:pPr>
      <w:r>
        <w:rPr>
          <w:rFonts w:hint="default" w:ascii="Times New Roman" w:hAnsi="Times New Roman" w:eastAsia="仿宋GB2312" w:cs="Times New Roman"/>
          <w:b/>
          <w:bCs/>
          <w:strike w:val="0"/>
          <w:dstrike w:val="0"/>
          <w:color w:val="000000"/>
          <w:sz w:val="28"/>
          <w:szCs w:val="28"/>
          <w:lang w:val="en-US" w:eastAsia="zh-CN"/>
        </w:rPr>
        <w:t>（一）有无行政许可数量限制：</w:t>
      </w:r>
      <w:r>
        <w:rPr>
          <w:rFonts w:hint="default" w:ascii="Times New Roman" w:hAnsi="Times New Roman" w:eastAsia="方正仿宋_GBK" w:cs="Times New Roman"/>
          <w:b w:val="0"/>
          <w:bCs w:val="0"/>
          <w:strike w:val="0"/>
          <w:dstrike w:val="0"/>
          <w:color w:val="00000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strike w:val="0"/>
          <w:dstrike w:val="0"/>
          <w:color w:val="000000"/>
          <w:sz w:val="28"/>
          <w:szCs w:val="28"/>
          <w:lang w:val="en-US" w:eastAsia="zh-CN"/>
        </w:rPr>
      </w:pPr>
      <w:r>
        <w:rPr>
          <w:rFonts w:hint="default" w:ascii="Times New Roman" w:hAnsi="Times New Roman" w:eastAsia="仿宋GB2312" w:cs="Times New Roman"/>
          <w:b/>
          <w:bCs/>
          <w:strike w:val="0"/>
          <w:dstrike w:val="0"/>
          <w:color w:val="000000"/>
          <w:sz w:val="28"/>
          <w:szCs w:val="28"/>
          <w:lang w:val="en-US" w:eastAsia="zh-CN"/>
        </w:rPr>
        <w:t>（二）公布数量限制的方式：</w:t>
      </w:r>
      <w:r>
        <w:rPr>
          <w:rFonts w:hint="default" w:ascii="Times New Roman" w:hAnsi="Times New Roman" w:eastAsia="方正仿宋_GBK" w:cs="Times New Roman"/>
          <w:b w:val="0"/>
          <w:bCs w:val="0"/>
          <w:strike w:val="0"/>
          <w:dstrike w:val="0"/>
          <w:color w:val="00000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strike w:val="0"/>
          <w:dstrike w:val="0"/>
          <w:color w:val="000000"/>
          <w:sz w:val="28"/>
          <w:szCs w:val="28"/>
          <w:lang w:val="en-US" w:eastAsia="zh-CN"/>
        </w:rPr>
      </w:pPr>
      <w:r>
        <w:rPr>
          <w:rFonts w:hint="default" w:ascii="Times New Roman" w:hAnsi="Times New Roman" w:eastAsia="仿宋GB2312" w:cs="Times New Roman"/>
          <w:b/>
          <w:bCs/>
          <w:strike w:val="0"/>
          <w:dstrike w:val="0"/>
          <w:color w:val="000000"/>
          <w:sz w:val="28"/>
          <w:szCs w:val="28"/>
          <w:lang w:val="en-US" w:eastAsia="zh-CN"/>
        </w:rPr>
        <w:t>（三）公布数量限制的周期：</w:t>
      </w:r>
      <w:r>
        <w:rPr>
          <w:rFonts w:hint="default" w:ascii="Times New Roman" w:hAnsi="Times New Roman" w:eastAsia="方正仿宋_GBK" w:cs="Times New Roman"/>
          <w:b w:val="0"/>
          <w:bCs w:val="0"/>
          <w:strike w:val="0"/>
          <w:dstrike w:val="0"/>
          <w:color w:val="00000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000000"/>
          <w:sz w:val="28"/>
          <w:szCs w:val="28"/>
          <w:lang w:val="en-US" w:eastAsia="zh-CN"/>
        </w:rPr>
      </w:pPr>
      <w:r>
        <w:rPr>
          <w:rFonts w:hint="default" w:ascii="Times New Roman" w:hAnsi="Times New Roman" w:eastAsia="仿宋GB2312" w:cs="Times New Roman"/>
          <w:b/>
          <w:bCs/>
          <w:strike w:val="0"/>
          <w:dstrike w:val="0"/>
          <w:color w:val="000000"/>
          <w:sz w:val="28"/>
          <w:szCs w:val="28"/>
          <w:lang w:val="en-US" w:eastAsia="zh-CN"/>
        </w:rPr>
        <w:t>（四）在数量限制条件下实施行政许可的方式：</w:t>
      </w:r>
      <w:r>
        <w:rPr>
          <w:rFonts w:hint="default" w:ascii="Times New Roman" w:hAnsi="Times New Roman" w:eastAsia="方正仿宋_GBK" w:cs="Times New Roman"/>
          <w:b w:val="0"/>
          <w:bCs w:val="0"/>
          <w:strike w:val="0"/>
          <w:dstrike w:val="0"/>
          <w:color w:val="00000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default" w:ascii="Times New Roman" w:hAnsi="Times New Roman" w:eastAsia="仿宋GB2312" w:cs="Times New Roman"/>
          <w:strike w:val="0"/>
          <w:dstrike w:val="0"/>
          <w:color w:val="000000"/>
          <w:sz w:val="28"/>
          <w:szCs w:val="28"/>
          <w:lang w:val="en-US" w:eastAsia="zh-CN"/>
        </w:rPr>
      </w:pPr>
      <w:r>
        <w:rPr>
          <w:rFonts w:hint="default" w:ascii="Times New Roman" w:hAnsi="Times New Roman" w:eastAsia="仿宋GB2312" w:cs="Times New Roman"/>
          <w:b/>
          <w:bCs/>
          <w:strike w:val="0"/>
          <w:dstrike w:val="0"/>
          <w:color w:val="000000"/>
          <w:sz w:val="28"/>
          <w:szCs w:val="28"/>
          <w:lang w:val="en-US" w:eastAsia="zh-CN"/>
        </w:rPr>
        <w:t>（五）规定在数量限制条件下实施行政许可方式的依据：</w:t>
      </w:r>
      <w:r>
        <w:rPr>
          <w:rFonts w:hint="default" w:ascii="Times New Roman" w:hAnsi="Times New Roman" w:eastAsia="方正仿宋_GBK" w:cs="Times New Roman"/>
          <w:b w:val="0"/>
          <w:bCs w:val="0"/>
          <w:strike w:val="0"/>
          <w:dstrike w:val="0"/>
          <w:color w:val="000000"/>
          <w:sz w:val="28"/>
          <w:szCs w:val="28"/>
          <w:lang w:val="en-US" w:eastAsia="zh-CN"/>
        </w:rPr>
        <w:t>无</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000000"/>
          <w:sz w:val="28"/>
          <w:szCs w:val="28"/>
          <w:lang w:val="en-US" w:eastAsia="zh-CN"/>
        </w:rPr>
      </w:pPr>
      <w:r>
        <w:rPr>
          <w:rFonts w:hint="default" w:ascii="Times New Roman" w:hAnsi="Times New Roman" w:eastAsia="黑体" w:cs="Times New Roman"/>
          <w:b w:val="0"/>
          <w:bCs w:val="0"/>
          <w:strike w:val="0"/>
          <w:dstrike w:val="0"/>
          <w:color w:val="000000"/>
          <w:sz w:val="28"/>
          <w:szCs w:val="28"/>
          <w:lang w:val="en-US" w:eastAsia="zh-CN"/>
        </w:rPr>
        <w:t>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000000"/>
          <w:sz w:val="28"/>
          <w:szCs w:val="28"/>
          <w:lang w:val="en-US" w:eastAsia="zh-CN"/>
        </w:rPr>
      </w:pPr>
      <w:r>
        <w:rPr>
          <w:rFonts w:hint="default" w:ascii="Times New Roman" w:hAnsi="Times New Roman" w:eastAsia="仿宋GB2312" w:cs="Times New Roman"/>
          <w:b/>
          <w:bCs/>
          <w:strike w:val="0"/>
          <w:dstrike w:val="0"/>
          <w:color w:val="000000"/>
          <w:sz w:val="28"/>
          <w:szCs w:val="28"/>
          <w:lang w:val="en-US" w:eastAsia="zh-CN"/>
        </w:rPr>
        <w:t>（一）有无年检要求：</w:t>
      </w:r>
      <w:r>
        <w:rPr>
          <w:rFonts w:hint="default" w:ascii="Times New Roman" w:hAnsi="Times New Roman" w:eastAsia="方正仿宋_GBK" w:cs="Times New Roman"/>
          <w:b w:val="0"/>
          <w:bCs w:val="0"/>
          <w:strike w:val="0"/>
          <w:dstrike w:val="0"/>
          <w:color w:val="00000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strike w:val="0"/>
          <w:dstrike w:val="0"/>
          <w:color w:val="000000"/>
          <w:sz w:val="28"/>
          <w:szCs w:val="28"/>
          <w:lang w:val="en-US" w:eastAsia="zh-CN"/>
        </w:rPr>
      </w:pPr>
      <w:r>
        <w:rPr>
          <w:rFonts w:hint="default" w:ascii="Times New Roman" w:hAnsi="Times New Roman" w:eastAsia="仿宋GB2312" w:cs="Times New Roman"/>
          <w:b/>
          <w:bCs/>
          <w:strike w:val="0"/>
          <w:dstrike w:val="0"/>
          <w:color w:val="000000"/>
          <w:sz w:val="28"/>
          <w:szCs w:val="28"/>
          <w:lang w:val="en-US" w:eastAsia="zh-CN"/>
        </w:rPr>
        <w:t>（二）设定年检要求的依据：</w:t>
      </w:r>
      <w:r>
        <w:rPr>
          <w:rFonts w:hint="default" w:ascii="Times New Roman" w:hAnsi="Times New Roman" w:eastAsia="方正仿宋_GBK" w:cs="Times New Roman"/>
          <w:b w:val="0"/>
          <w:bCs w:val="0"/>
          <w:strike w:val="0"/>
          <w:dstrike w:val="0"/>
          <w:color w:val="00000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strike w:val="0"/>
          <w:dstrike w:val="0"/>
          <w:color w:val="000000"/>
          <w:sz w:val="28"/>
          <w:szCs w:val="28"/>
          <w:lang w:val="en-US" w:eastAsia="zh-CN"/>
        </w:rPr>
      </w:pPr>
      <w:r>
        <w:rPr>
          <w:rFonts w:hint="default" w:ascii="Times New Roman" w:hAnsi="Times New Roman" w:eastAsia="仿宋GB2312" w:cs="Times New Roman"/>
          <w:b/>
          <w:bCs/>
          <w:strike w:val="0"/>
          <w:dstrike w:val="0"/>
          <w:color w:val="000000"/>
          <w:sz w:val="28"/>
          <w:szCs w:val="28"/>
          <w:lang w:val="en-US" w:eastAsia="zh-CN"/>
        </w:rPr>
        <w:t>（三）年检周期：</w:t>
      </w:r>
      <w:r>
        <w:rPr>
          <w:rFonts w:hint="default" w:ascii="Times New Roman" w:hAnsi="Times New Roman" w:eastAsia="方正仿宋_GBK" w:cs="Times New Roman"/>
          <w:b w:val="0"/>
          <w:bCs w:val="0"/>
          <w:strike w:val="0"/>
          <w:dstrike w:val="0"/>
          <w:color w:val="00000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000000"/>
          <w:sz w:val="28"/>
          <w:szCs w:val="28"/>
          <w:lang w:val="en-US" w:eastAsia="zh-CN"/>
        </w:rPr>
      </w:pPr>
      <w:r>
        <w:rPr>
          <w:rFonts w:hint="default" w:ascii="Times New Roman" w:hAnsi="Times New Roman" w:eastAsia="仿宋GB2312" w:cs="Times New Roman"/>
          <w:b/>
          <w:bCs/>
          <w:strike w:val="0"/>
          <w:dstrike w:val="0"/>
          <w:color w:val="000000"/>
          <w:sz w:val="28"/>
          <w:szCs w:val="28"/>
          <w:lang w:val="en-US" w:eastAsia="zh-CN"/>
        </w:rPr>
        <w:t>（四）年检是否要求报送材料：</w:t>
      </w:r>
      <w:r>
        <w:rPr>
          <w:rFonts w:hint="default" w:ascii="Times New Roman" w:hAnsi="Times New Roman" w:eastAsia="方正仿宋_GBK" w:cs="Times New Roman"/>
          <w:b w:val="0"/>
          <w:bCs w:val="0"/>
          <w:strike w:val="0"/>
          <w:dstrike w:val="0"/>
          <w:color w:val="00000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000000"/>
          <w:sz w:val="28"/>
          <w:szCs w:val="28"/>
          <w:lang w:val="en-US" w:eastAsia="zh-CN"/>
        </w:rPr>
      </w:pPr>
      <w:r>
        <w:rPr>
          <w:rFonts w:hint="default" w:ascii="Times New Roman" w:hAnsi="Times New Roman" w:eastAsia="仿宋GB2312" w:cs="Times New Roman"/>
          <w:b/>
          <w:bCs/>
          <w:strike w:val="0"/>
          <w:dstrike w:val="0"/>
          <w:color w:val="000000"/>
          <w:sz w:val="28"/>
          <w:szCs w:val="28"/>
          <w:lang w:val="en-US" w:eastAsia="zh-CN"/>
        </w:rPr>
        <w:t>（五）年检报送材料名称：</w:t>
      </w:r>
      <w:r>
        <w:rPr>
          <w:rFonts w:hint="default" w:ascii="Times New Roman" w:hAnsi="Times New Roman" w:eastAsia="方正仿宋_GBK" w:cs="Times New Roman"/>
          <w:b w:val="0"/>
          <w:bCs w:val="0"/>
          <w:strike w:val="0"/>
          <w:dstrike w:val="0"/>
          <w:color w:val="00000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000000"/>
          <w:sz w:val="28"/>
          <w:szCs w:val="28"/>
          <w:lang w:val="en-US" w:eastAsia="zh-CN"/>
        </w:rPr>
      </w:pPr>
      <w:r>
        <w:rPr>
          <w:rFonts w:hint="default" w:ascii="Times New Roman" w:hAnsi="Times New Roman" w:eastAsia="仿宋GB2312" w:cs="Times New Roman"/>
          <w:b/>
          <w:bCs/>
          <w:strike w:val="0"/>
          <w:dstrike w:val="0"/>
          <w:color w:val="000000"/>
          <w:sz w:val="28"/>
          <w:szCs w:val="28"/>
          <w:lang w:val="en-US" w:eastAsia="zh-CN"/>
        </w:rPr>
        <w:t>（六）年检是否收费：</w:t>
      </w:r>
      <w:r>
        <w:rPr>
          <w:rFonts w:hint="default" w:ascii="Times New Roman" w:hAnsi="Times New Roman" w:eastAsia="方正仿宋_GBK" w:cs="Times New Roman"/>
          <w:b w:val="0"/>
          <w:bCs w:val="0"/>
          <w:strike w:val="0"/>
          <w:dstrike w:val="0"/>
          <w:color w:val="00000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000000"/>
          <w:sz w:val="28"/>
          <w:szCs w:val="28"/>
          <w:lang w:val="en-US" w:eastAsia="zh-CN"/>
        </w:rPr>
      </w:pPr>
      <w:r>
        <w:rPr>
          <w:rFonts w:hint="default" w:ascii="Times New Roman" w:hAnsi="Times New Roman" w:eastAsia="仿宋GB2312" w:cs="Times New Roman"/>
          <w:b/>
          <w:bCs/>
          <w:strike w:val="0"/>
          <w:dstrike w:val="0"/>
          <w:color w:val="000000"/>
          <w:sz w:val="28"/>
          <w:szCs w:val="28"/>
          <w:lang w:val="en-US" w:eastAsia="zh-CN"/>
        </w:rPr>
        <w:t>（七）年检收费项目的名称、年检收费项目的标准、设定年检收费项目的依据、规定年检项目收费标准的依据：</w:t>
      </w:r>
      <w:r>
        <w:rPr>
          <w:rFonts w:hint="default" w:ascii="Times New Roman" w:hAnsi="Times New Roman" w:eastAsia="方正仿宋_GBK" w:cs="Times New Roman"/>
          <w:b w:val="0"/>
          <w:bCs w:val="0"/>
          <w:strike w:val="0"/>
          <w:dstrike w:val="0"/>
          <w:color w:val="00000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strike w:val="0"/>
          <w:dstrike w:val="0"/>
          <w:color w:val="000000"/>
          <w:sz w:val="28"/>
          <w:szCs w:val="28"/>
          <w:lang w:val="en-US" w:eastAsia="zh-CN"/>
        </w:rPr>
      </w:pPr>
      <w:r>
        <w:rPr>
          <w:rFonts w:hint="default" w:ascii="Times New Roman" w:hAnsi="Times New Roman" w:eastAsia="仿宋GB2312" w:cs="Times New Roman"/>
          <w:b/>
          <w:bCs/>
          <w:strike w:val="0"/>
          <w:dstrike w:val="0"/>
          <w:color w:val="000000"/>
          <w:sz w:val="28"/>
          <w:szCs w:val="28"/>
          <w:lang w:val="en-US" w:eastAsia="zh-CN"/>
        </w:rPr>
        <w:t>（八）通过年检的证明或者标志：</w:t>
      </w:r>
      <w:r>
        <w:rPr>
          <w:rFonts w:hint="default" w:ascii="Times New Roman" w:hAnsi="Times New Roman" w:eastAsia="方正仿宋_GBK" w:cs="Times New Roman"/>
          <w:b w:val="0"/>
          <w:bCs w:val="0"/>
          <w:strike w:val="0"/>
          <w:dstrike w:val="0"/>
          <w:color w:val="000000"/>
          <w:sz w:val="28"/>
          <w:szCs w:val="28"/>
          <w:lang w:val="en-US" w:eastAsia="zh-CN"/>
        </w:rPr>
        <w:t>无</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000000"/>
          <w:sz w:val="28"/>
          <w:szCs w:val="28"/>
          <w:lang w:val="en-US" w:eastAsia="zh-CN"/>
        </w:rPr>
      </w:pPr>
      <w:r>
        <w:rPr>
          <w:rFonts w:hint="default" w:ascii="Times New Roman" w:hAnsi="Times New Roman" w:eastAsia="黑体" w:cs="Times New Roman"/>
          <w:b w:val="0"/>
          <w:bCs w:val="0"/>
          <w:strike w:val="0"/>
          <w:dstrike w:val="0"/>
          <w:color w:val="000000"/>
          <w:sz w:val="28"/>
          <w:szCs w:val="28"/>
          <w:lang w:val="en-US" w:eastAsia="zh-CN"/>
        </w:rPr>
        <w:t>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000000"/>
          <w:sz w:val="28"/>
          <w:szCs w:val="28"/>
          <w:lang w:val="en-US" w:eastAsia="zh-CN"/>
        </w:rPr>
      </w:pPr>
      <w:r>
        <w:rPr>
          <w:rFonts w:hint="default" w:ascii="Times New Roman" w:hAnsi="Times New Roman" w:eastAsia="仿宋GB2312" w:cs="Times New Roman"/>
          <w:b/>
          <w:bCs/>
          <w:strike w:val="0"/>
          <w:dstrike w:val="0"/>
          <w:color w:val="000000"/>
          <w:sz w:val="28"/>
          <w:szCs w:val="28"/>
          <w:lang w:val="en-US" w:eastAsia="zh-CN"/>
        </w:rPr>
        <w:t>（一）有无年报要求：</w:t>
      </w:r>
      <w:r>
        <w:rPr>
          <w:rFonts w:hint="default" w:ascii="Times New Roman" w:hAnsi="Times New Roman" w:eastAsia="方正仿宋_GBK" w:cs="Times New Roman"/>
          <w:b w:val="0"/>
          <w:bCs w:val="0"/>
          <w:strike w:val="0"/>
          <w:dstrike w:val="0"/>
          <w:color w:val="00000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000000"/>
          <w:sz w:val="28"/>
          <w:szCs w:val="28"/>
          <w:lang w:val="en-US" w:eastAsia="zh-CN"/>
        </w:rPr>
      </w:pPr>
      <w:r>
        <w:rPr>
          <w:rFonts w:hint="default" w:ascii="Times New Roman" w:hAnsi="Times New Roman" w:eastAsia="仿宋GB2312" w:cs="Times New Roman"/>
          <w:b/>
          <w:bCs/>
          <w:strike w:val="0"/>
          <w:dstrike w:val="0"/>
          <w:color w:val="000000"/>
          <w:sz w:val="28"/>
          <w:szCs w:val="28"/>
          <w:lang w:val="en-US" w:eastAsia="zh-CN"/>
        </w:rPr>
        <w:t>（二）年报报送材料名称：</w:t>
      </w:r>
      <w:r>
        <w:rPr>
          <w:rFonts w:hint="default" w:ascii="Times New Roman" w:hAnsi="Times New Roman" w:eastAsia="方正仿宋_GBK" w:cs="Times New Roman"/>
          <w:b w:val="0"/>
          <w:bCs w:val="0"/>
          <w:strike w:val="0"/>
          <w:dstrike w:val="0"/>
          <w:color w:val="00000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方正仿宋_GBK" w:cs="Times New Roman"/>
          <w:b w:val="0"/>
          <w:bCs w:val="0"/>
          <w:strike w:val="0"/>
          <w:dstrike w:val="0"/>
          <w:color w:val="000000"/>
          <w:sz w:val="28"/>
          <w:szCs w:val="28"/>
          <w:lang w:val="en-US" w:eastAsia="zh-CN"/>
        </w:rPr>
      </w:pPr>
      <w:r>
        <w:rPr>
          <w:rFonts w:hint="default" w:ascii="Times New Roman" w:hAnsi="Times New Roman" w:eastAsia="仿宋GB2312" w:cs="Times New Roman"/>
          <w:b/>
          <w:bCs/>
          <w:strike w:val="0"/>
          <w:dstrike w:val="0"/>
          <w:color w:val="000000"/>
          <w:sz w:val="28"/>
          <w:szCs w:val="28"/>
          <w:lang w:val="en-US" w:eastAsia="zh-CN"/>
        </w:rPr>
        <w:t>（三）设定年报要求的依据：</w:t>
      </w:r>
      <w:r>
        <w:rPr>
          <w:rFonts w:hint="default" w:ascii="Times New Roman" w:hAnsi="Times New Roman" w:eastAsia="方正仿宋_GBK" w:cs="Times New Roman"/>
          <w:b w:val="0"/>
          <w:bCs w:val="0"/>
          <w:strike w:val="0"/>
          <w:dstrike w:val="0"/>
          <w:color w:val="00000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000000"/>
          <w:sz w:val="28"/>
          <w:szCs w:val="28"/>
          <w:lang w:val="en-US" w:eastAsia="zh-CN"/>
        </w:rPr>
      </w:pPr>
      <w:r>
        <w:rPr>
          <w:rFonts w:hint="default" w:ascii="Times New Roman" w:hAnsi="Times New Roman" w:eastAsia="仿宋GB2312" w:cs="Times New Roman"/>
          <w:b/>
          <w:bCs/>
          <w:strike w:val="0"/>
          <w:dstrike w:val="0"/>
          <w:color w:val="000000"/>
          <w:sz w:val="28"/>
          <w:szCs w:val="28"/>
          <w:lang w:val="en-US" w:eastAsia="zh-CN"/>
        </w:rPr>
        <w:t>（四）年报周期：</w:t>
      </w:r>
      <w:r>
        <w:rPr>
          <w:rFonts w:hint="default" w:ascii="Times New Roman" w:hAnsi="Times New Roman" w:eastAsia="方正仿宋_GBK" w:cs="Times New Roman"/>
          <w:b w:val="0"/>
          <w:bCs w:val="0"/>
          <w:strike w:val="0"/>
          <w:dstrike w:val="0"/>
          <w:color w:val="000000"/>
          <w:sz w:val="28"/>
          <w:szCs w:val="28"/>
          <w:lang w:val="en-US" w:eastAsia="zh-CN"/>
        </w:rPr>
        <w:t>无</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000000"/>
          <w:sz w:val="28"/>
          <w:szCs w:val="28"/>
          <w:highlight w:val="none"/>
          <w:lang w:val="en-US" w:eastAsia="zh-CN"/>
        </w:rPr>
      </w:pPr>
      <w:r>
        <w:rPr>
          <w:rFonts w:hint="default" w:ascii="Times New Roman" w:hAnsi="Times New Roman" w:eastAsia="黑体" w:cs="Times New Roman"/>
          <w:b w:val="0"/>
          <w:bCs w:val="0"/>
          <w:strike w:val="0"/>
          <w:dstrike w:val="0"/>
          <w:color w:val="000000"/>
          <w:sz w:val="28"/>
          <w:szCs w:val="28"/>
          <w:highlight w:val="none"/>
          <w:lang w:val="en-US" w:eastAsia="zh-CN"/>
        </w:rPr>
        <w:t>监管主体</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方正仿宋_GBK" w:cs="Times New Roman"/>
          <w:b w:val="0"/>
          <w:bCs w:val="0"/>
          <w:strike w:val="0"/>
          <w:dstrike w:val="0"/>
          <w:color w:val="000000"/>
          <w:sz w:val="28"/>
          <w:szCs w:val="28"/>
          <w:lang w:val="en-US" w:eastAsia="zh-CN"/>
        </w:rPr>
      </w:pPr>
      <w:r>
        <w:rPr>
          <w:rFonts w:hint="eastAsia" w:ascii="Times New Roman" w:hAnsi="Times New Roman" w:eastAsia="方正仿宋_GBK" w:cs="Times New Roman"/>
          <w:sz w:val="28"/>
          <w:szCs w:val="28"/>
          <w:lang w:eastAsia="zh-CN"/>
        </w:rPr>
        <w:t>姚安</w:t>
      </w:r>
      <w:r>
        <w:rPr>
          <w:rFonts w:hint="default" w:ascii="Times New Roman" w:hAnsi="Times New Roman" w:eastAsia="方正仿宋_GBK" w:cs="Times New Roman"/>
          <w:b w:val="0"/>
          <w:bCs w:val="0"/>
          <w:strike w:val="0"/>
          <w:dstrike w:val="0"/>
          <w:color w:val="000000"/>
          <w:sz w:val="28"/>
          <w:szCs w:val="28"/>
          <w:lang w:val="en-US" w:eastAsia="zh-CN"/>
        </w:rPr>
        <w:t>县应急管理局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000000"/>
          <w:sz w:val="28"/>
          <w:szCs w:val="28"/>
          <w:highlight w:val="none"/>
          <w:lang w:val="en-US" w:eastAsia="zh-CN"/>
        </w:rPr>
      </w:pPr>
      <w:r>
        <w:rPr>
          <w:rFonts w:hint="default" w:ascii="Times New Roman" w:hAnsi="Times New Roman" w:eastAsia="黑体" w:cs="Times New Roman"/>
          <w:b w:val="0"/>
          <w:bCs w:val="0"/>
          <w:strike w:val="0"/>
          <w:dstrike w:val="0"/>
          <w:color w:val="000000"/>
          <w:sz w:val="28"/>
          <w:szCs w:val="28"/>
          <w:highlight w:val="none"/>
          <w:lang w:val="en-US" w:eastAsia="zh-CN"/>
        </w:rPr>
        <w:t>十五、备注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方正仿宋_GBK" w:cs="Times New Roman"/>
          <w:b w:val="0"/>
          <w:bCs w:val="0"/>
          <w:strike w:val="0"/>
          <w:dstrike w:val="0"/>
          <w:color w:val="00000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000000"/>
          <w:sz w:val="28"/>
          <w:szCs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00000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000000"/>
          <w:sz w:val="28"/>
          <w:szCs w:val="28"/>
          <w:highlight w:val="none"/>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仿宋GB2312">
    <w:altName w:val="仿宋"/>
    <w:panose1 w:val="00000000000000000000"/>
    <w:charset w:val="86"/>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DB7BF0"/>
    <w:multiLevelType w:val="singleLevel"/>
    <w:tmpl w:val="87DB7BF0"/>
    <w:lvl w:ilvl="0" w:tentative="0">
      <w:start w:val="3"/>
      <w:numFmt w:val="decimal"/>
      <w:lvlText w:val="%1."/>
      <w:lvlJc w:val="left"/>
      <w:pPr>
        <w:tabs>
          <w:tab w:val="left" w:pos="312"/>
        </w:tabs>
      </w:pPr>
    </w:lvl>
  </w:abstractNum>
  <w:abstractNum w:abstractNumId="1">
    <w:nsid w:val="EFF30B91"/>
    <w:multiLevelType w:val="singleLevel"/>
    <w:tmpl w:val="EFF30B91"/>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jYzY3MjdiMmE2Yzg2YmZhYjUxZDcyYWY5NzAzMjQifQ=="/>
    <w:docVar w:name="KSO_WPS_MARK_KEY" w:val="e4644def-f914-40df-9dde-58fe4fd08985"/>
  </w:docVars>
  <w:rsids>
    <w:rsidRoot w:val="00172A27"/>
    <w:rsid w:val="18393B21"/>
    <w:rsid w:val="25DB7260"/>
    <w:rsid w:val="297B2C5D"/>
    <w:rsid w:val="2C87691F"/>
    <w:rsid w:val="4BEE3EFE"/>
    <w:rsid w:val="6ABA713A"/>
    <w:rsid w:val="6C990338"/>
    <w:rsid w:val="77B615ED"/>
    <w:rsid w:val="7A6009B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link w:val="7"/>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脚 字符"/>
    <w:link w:val="3"/>
    <w:qFormat/>
    <w:uiPriority w:val="0"/>
    <w:rPr>
      <w:rFonts w:ascii="Calibri" w:hAnsi="Calibri"/>
      <w:kern w:val="2"/>
      <w:sz w:val="18"/>
      <w:szCs w:val="18"/>
    </w:rPr>
  </w:style>
  <w:style w:type="character" w:customStyle="1" w:styleId="8">
    <w:name w:val="页眉 字符"/>
    <w:link w:val="4"/>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3630</Words>
  <Characters>3736</Characters>
  <Lines>9</Lines>
  <Paragraphs>2</Paragraphs>
  <TotalTime>2</TotalTime>
  <ScaleCrop>false</ScaleCrop>
  <LinksUpToDate>false</LinksUpToDate>
  <CharactersWithSpaces>3746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2020-07-23T08:39:00Z</dcterms:created>
  <dc:creator>49152</dc:creator>
  <cp:lastModifiedBy>Administrator</cp:lastModifiedBy>
  <cp:lastPrinted>2022-06-15T22:53:00Z</cp:lastPrinted>
  <dcterms:modified xsi:type="dcterms:W3CDTF">2024-06-03T02:31:35Z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7DE44A5C722643088D968621E7026354</vt:lpwstr>
  </property>
  <property fmtid="{D5CDD505-2E9C-101B-9397-08002B2CF9AE}" pid="3" name="KSOProductBuildVer">
    <vt:lpwstr>2052-11.1.0.14309</vt:lpwstr>
  </property>
</Properties>
</file>