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default" w:ascii="方正黑体简体" w:hAnsi="方正黑体简体" w:eastAsia="方正黑体简体" w:cs="方正黑体简体"/>
          <w:sz w:val="30"/>
          <w:szCs w:val="30"/>
          <w:lang w:val="en-US" w:eastAsia="zh-CN"/>
        </w:rPr>
      </w:pPr>
      <w:r>
        <w:rPr>
          <w:rFonts w:hint="eastAsia" w:ascii="方正黑体简体" w:hAnsi="方正黑体简体" w:eastAsia="方正黑体简体" w:cs="方正黑体简体"/>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方正黑体简体" w:hAnsi="方正黑体简体" w:eastAsia="方正黑体简体" w:cs="方正黑体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方正黑体简体" w:hAnsi="方正黑体简体" w:eastAsia="方正黑体简体" w:cs="方正黑体简体"/>
          <w:sz w:val="44"/>
          <w:szCs w:val="44"/>
          <w:lang w:val="en-US" w:eastAsia="zh-CN"/>
        </w:rPr>
      </w:pPr>
      <w:bookmarkStart w:id="0" w:name="_GoBack"/>
      <w:r>
        <w:rPr>
          <w:rFonts w:hint="eastAsia" w:ascii="方正黑体简体" w:hAnsi="方正黑体简体" w:eastAsia="方正黑体简体" w:cs="方正黑体简体"/>
          <w:sz w:val="44"/>
          <w:szCs w:val="44"/>
          <w:lang w:val="en-US" w:eastAsia="zh-CN"/>
        </w:rPr>
        <w:t>姚安县安全生产大检查发现问题隐患整改清单</w:t>
      </w:r>
    </w:p>
    <w:bookmarkEnd w:id="0"/>
    <w:tbl>
      <w:tblPr>
        <w:tblStyle w:val="4"/>
        <w:tblW w:w="15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67"/>
        <w:gridCol w:w="1194"/>
        <w:gridCol w:w="5130"/>
        <w:gridCol w:w="5295"/>
        <w:gridCol w:w="1155"/>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8"/>
                <w:szCs w:val="28"/>
              </w:rPr>
            </w:pPr>
            <w:r>
              <w:rPr>
                <w:rFonts w:hint="default" w:ascii="Times New Roman" w:hAnsi="Times New Roman" w:eastAsia="方正黑体简体" w:cs="Times New Roman"/>
                <w:b w:val="0"/>
                <w:bCs/>
                <w:color w:val="000000"/>
                <w:sz w:val="28"/>
                <w:szCs w:val="28"/>
              </w:rPr>
              <w:t>序号</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8"/>
                <w:szCs w:val="28"/>
                <w:lang w:val="en-US" w:eastAsia="zh-CN"/>
              </w:rPr>
            </w:pPr>
            <w:r>
              <w:rPr>
                <w:rFonts w:hint="eastAsia" w:ascii="Times New Roman" w:hAnsi="Times New Roman" w:eastAsia="方正黑体简体" w:cs="Times New Roman"/>
                <w:b w:val="0"/>
                <w:bCs/>
                <w:color w:val="000000"/>
                <w:sz w:val="28"/>
                <w:szCs w:val="28"/>
                <w:lang w:val="en-US" w:eastAsia="zh-CN"/>
              </w:rPr>
              <w:t>行业</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8"/>
                <w:szCs w:val="28"/>
                <w:lang w:val="en-US" w:eastAsia="zh-CN"/>
              </w:rPr>
            </w:pPr>
            <w:r>
              <w:rPr>
                <w:rFonts w:hint="eastAsia" w:ascii="Times New Roman" w:hAnsi="Times New Roman" w:eastAsia="方正黑体简体" w:cs="Times New Roman"/>
                <w:b w:val="0"/>
                <w:bCs/>
                <w:color w:val="000000"/>
                <w:sz w:val="28"/>
                <w:szCs w:val="28"/>
                <w:lang w:val="en-US" w:eastAsia="zh-CN"/>
              </w:rPr>
              <w:t>领域</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8"/>
                <w:szCs w:val="28"/>
              </w:rPr>
            </w:pPr>
            <w:r>
              <w:rPr>
                <w:rFonts w:hint="default" w:ascii="Times New Roman" w:hAnsi="Times New Roman" w:eastAsia="方正黑体简体" w:cs="Times New Roman"/>
                <w:b w:val="0"/>
                <w:bCs/>
                <w:color w:val="000000"/>
                <w:sz w:val="28"/>
                <w:szCs w:val="28"/>
                <w:lang w:eastAsia="zh-CN"/>
              </w:rPr>
              <w:t>单位名称</w:t>
            </w:r>
          </w:p>
        </w:tc>
        <w:tc>
          <w:tcPr>
            <w:tcW w:w="51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8"/>
                <w:szCs w:val="28"/>
              </w:rPr>
            </w:pPr>
            <w:r>
              <w:rPr>
                <w:rFonts w:hint="eastAsia" w:ascii="Times New Roman" w:hAnsi="Times New Roman" w:eastAsia="方正黑体简体" w:cs="Times New Roman"/>
                <w:b w:val="0"/>
                <w:bCs/>
                <w:color w:val="000000"/>
                <w:sz w:val="28"/>
                <w:szCs w:val="28"/>
                <w:lang w:val="en-US" w:eastAsia="zh-CN"/>
              </w:rPr>
              <w:t>隐患和</w:t>
            </w:r>
            <w:r>
              <w:rPr>
                <w:rFonts w:hint="default" w:ascii="Times New Roman" w:hAnsi="Times New Roman" w:eastAsia="方正黑体简体" w:cs="Times New Roman"/>
                <w:b w:val="0"/>
                <w:bCs/>
                <w:color w:val="000000"/>
                <w:sz w:val="28"/>
                <w:szCs w:val="28"/>
                <w:lang w:eastAsia="zh-CN"/>
              </w:rPr>
              <w:t>问题</w:t>
            </w:r>
          </w:p>
        </w:tc>
        <w:tc>
          <w:tcPr>
            <w:tcW w:w="52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8"/>
                <w:szCs w:val="28"/>
                <w:lang w:val="en-US" w:eastAsia="zh-CN"/>
              </w:rPr>
            </w:pPr>
            <w:r>
              <w:rPr>
                <w:rFonts w:hint="default" w:ascii="Times New Roman" w:hAnsi="Times New Roman" w:eastAsia="方正黑体简体" w:cs="Times New Roman"/>
                <w:b w:val="0"/>
                <w:bCs/>
                <w:color w:val="000000"/>
                <w:sz w:val="28"/>
                <w:szCs w:val="28"/>
                <w:lang w:val="en-US" w:eastAsia="zh-CN"/>
              </w:rPr>
              <w:t>整改意见和建议</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8"/>
                <w:szCs w:val="28"/>
              </w:rPr>
            </w:pPr>
            <w:r>
              <w:rPr>
                <w:rFonts w:hint="default" w:ascii="Times New Roman" w:hAnsi="Times New Roman" w:eastAsia="方正黑体简体" w:cs="Times New Roman"/>
                <w:b w:val="0"/>
                <w:bCs/>
                <w:color w:val="000000"/>
                <w:sz w:val="28"/>
                <w:szCs w:val="28"/>
              </w:rPr>
              <w:t>责任单位</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8"/>
                <w:szCs w:val="28"/>
              </w:rPr>
            </w:pPr>
            <w:r>
              <w:rPr>
                <w:rFonts w:hint="default" w:ascii="Times New Roman" w:hAnsi="Times New Roman" w:eastAsia="方正黑体简体" w:cs="Times New Roman"/>
                <w:b w:val="0"/>
                <w:bCs/>
                <w:color w:val="000000"/>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8"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default" w:ascii="Times New Roman" w:hAnsi="Times New Roman" w:eastAsia="方正仿宋简体" w:cs="Times New Roman"/>
                <w:b/>
                <w:color w:val="000000"/>
                <w:sz w:val="24"/>
                <w:szCs w:val="24"/>
                <w:lang w:val="en-US" w:eastAsia="zh-CN"/>
              </w:rPr>
              <w:t>1</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县政府</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姚安县安委会</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1.全国、全省、全州安全生产电视电话会议未按州人民政府要求严格比</w:t>
            </w:r>
            <w:r>
              <w:rPr>
                <w:rFonts w:hint="eastAsia" w:asciiTheme="minorEastAsia" w:hAnsiTheme="minorEastAsia" w:cstheme="minorEastAsia"/>
                <w:sz w:val="20"/>
                <w:szCs w:val="20"/>
                <w:lang w:val="en-US" w:eastAsia="zh-CN"/>
              </w:rPr>
              <w:t>照</w:t>
            </w:r>
            <w:r>
              <w:rPr>
                <w:rFonts w:hint="eastAsia" w:asciiTheme="minorEastAsia" w:hAnsiTheme="minorEastAsia" w:eastAsiaTheme="minorEastAsia" w:cstheme="minorEastAsia"/>
                <w:sz w:val="20"/>
                <w:szCs w:val="20"/>
                <w:lang w:val="en-US" w:eastAsia="zh-CN"/>
              </w:rPr>
              <w:t>参会人员参加会议。如2022年3月31日全国安全生产电视电话会议，全县所</w:t>
            </w:r>
            <w:r>
              <w:rPr>
                <w:rFonts w:hint="eastAsia" w:asciiTheme="minorEastAsia" w:hAnsiTheme="minorEastAsia" w:cstheme="minorEastAsia"/>
                <w:sz w:val="20"/>
                <w:szCs w:val="20"/>
                <w:lang w:val="en-US" w:eastAsia="zh-CN"/>
              </w:rPr>
              <w:t>有</w:t>
            </w:r>
            <w:r>
              <w:rPr>
                <w:rFonts w:hint="eastAsia" w:asciiTheme="minorEastAsia" w:hAnsiTheme="minorEastAsia" w:eastAsiaTheme="minorEastAsia" w:cstheme="minorEastAsia"/>
                <w:sz w:val="20"/>
                <w:szCs w:val="20"/>
                <w:lang w:val="en-US" w:eastAsia="zh-CN"/>
              </w:rPr>
              <w:t>乡镇均未参加会议。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2.未研究贯彻落实国务院安委会</w:t>
            </w:r>
            <w:r>
              <w:rPr>
                <w:rFonts w:hint="eastAsia" w:asciiTheme="minorEastAsia" w:hAnsiTheme="minorEastAsia" w:cstheme="minorEastAsia"/>
                <w:sz w:val="20"/>
                <w:szCs w:val="20"/>
                <w:lang w:val="en-US" w:eastAsia="zh-CN"/>
              </w:rPr>
              <w:t>安全生产“十五条”</w:t>
            </w:r>
            <w:r>
              <w:rPr>
                <w:rFonts w:hint="eastAsia" w:asciiTheme="minorEastAsia" w:hAnsiTheme="minorEastAsia" w:eastAsiaTheme="minorEastAsia" w:cstheme="minorEastAsia"/>
                <w:sz w:val="20"/>
                <w:szCs w:val="20"/>
                <w:lang w:val="en-US" w:eastAsia="zh-CN"/>
              </w:rPr>
              <w:t>硬措施。</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1.请县人民政府高度重视，认真比照州人民政府参会人员参加会议，确保会议精神能第一时间落实到乡镇基层末端。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2.及时向县委汇报全国、全省、全州安全生产电视电话会议精神，并提请县委及时研究贯彻落实措施。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3.严格落实安全生产责任，强化安全监管，确保安全生产。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4.认真抓好国务院安委会</w:t>
            </w:r>
            <w:r>
              <w:rPr>
                <w:rFonts w:hint="eastAsia" w:asciiTheme="minorEastAsia" w:hAnsiTheme="minorEastAsia" w:cstheme="minorEastAsia"/>
                <w:sz w:val="20"/>
                <w:szCs w:val="20"/>
                <w:lang w:val="en-US" w:eastAsia="zh-CN"/>
              </w:rPr>
              <w:t>安全生产“十五条”</w:t>
            </w:r>
            <w:r>
              <w:rPr>
                <w:rFonts w:hint="eastAsia" w:asciiTheme="minorEastAsia" w:hAnsiTheme="minorEastAsia" w:eastAsiaTheme="minorEastAsia" w:cstheme="minorEastAsia"/>
                <w:sz w:val="20"/>
                <w:szCs w:val="20"/>
                <w:lang w:val="en-US" w:eastAsia="zh-CN"/>
              </w:rPr>
              <w:t>硬措施，确保全县安全生产形势持续稳定向好。</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县政府办牵头，县应急局配合。</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简体" w:hAnsi="方正仿宋简体" w:eastAsia="方正仿宋简体" w:cs="方正仿宋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吴学剑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2</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kern w:val="2"/>
                <w:sz w:val="24"/>
                <w:szCs w:val="24"/>
                <w:lang w:val="en-US" w:eastAsia="zh-CN" w:bidi="ar-SA"/>
              </w:rPr>
            </w:pPr>
            <w:r>
              <w:rPr>
                <w:rFonts w:hint="eastAsia" w:ascii="Times New Roman" w:hAnsi="Times New Roman" w:eastAsia="方正黑体简体" w:cs="Times New Roman"/>
                <w:b w:val="0"/>
                <w:bCs/>
                <w:color w:val="000000"/>
                <w:sz w:val="24"/>
                <w:szCs w:val="24"/>
                <w:lang w:val="en-US" w:eastAsia="zh-CN"/>
              </w:rPr>
              <w:t>乡镇政府</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kern w:val="2"/>
                <w:sz w:val="24"/>
                <w:szCs w:val="24"/>
                <w:lang w:val="en-US" w:eastAsia="zh-CN" w:bidi="ar-SA"/>
              </w:rPr>
            </w:pPr>
            <w:r>
              <w:rPr>
                <w:rFonts w:hint="eastAsia" w:ascii="Times New Roman" w:hAnsi="Times New Roman" w:eastAsia="方正黑体简体" w:cs="Times New Roman"/>
                <w:b w:val="0"/>
                <w:bCs/>
                <w:color w:val="000000"/>
                <w:sz w:val="24"/>
                <w:szCs w:val="24"/>
                <w:lang w:val="en-US" w:eastAsia="zh-CN"/>
              </w:rPr>
              <w:t>栋川镇人民政府</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3.栋川镇党委、政府专题研究安全生产工作次数少。</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4.对辖区内安全生产隐患排查工作不到位、底数不清。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5.社区“两站两员”作用发挥不明显。</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5.栋川镇党委政府定期研究安全生产工作。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6.加大辖区内安全生产隐患大排查大清理力度，规范建立台账。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7.加强“两站两员”工作，促进交通安全工作。</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kern w:val="2"/>
                <w:sz w:val="24"/>
                <w:szCs w:val="24"/>
                <w:lang w:val="en-US" w:eastAsia="zh-CN" w:bidi="ar-SA"/>
              </w:rPr>
            </w:pPr>
            <w:r>
              <w:rPr>
                <w:rFonts w:hint="eastAsia" w:ascii="方正黑体简体" w:hAnsi="方正黑体简体" w:eastAsia="方正黑体简体" w:cs="方正黑体简体"/>
                <w:b w:val="0"/>
                <w:bCs/>
                <w:color w:val="000000"/>
                <w:sz w:val="24"/>
                <w:szCs w:val="24"/>
                <w:lang w:val="en-US" w:eastAsia="zh-CN"/>
              </w:rPr>
              <w:t>栋川镇人民政府</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刘海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4"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3</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乡镇政府</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光禄镇人民政府</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6.贯彻落实3月31日全国安全生产电视电话会议精神不及时。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7.未及时上报安全生产专项整治三年行动计划有关报表和材料。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8.专题贯彻落实国务院安委会</w:t>
            </w:r>
            <w:r>
              <w:rPr>
                <w:rFonts w:hint="eastAsia" w:asciiTheme="minorEastAsia" w:hAnsiTheme="minorEastAsia" w:cstheme="minorEastAsia"/>
                <w:sz w:val="20"/>
                <w:szCs w:val="20"/>
                <w:lang w:val="en-US" w:eastAsia="zh-CN"/>
              </w:rPr>
              <w:t>安全生产“十五条”</w:t>
            </w:r>
            <w:r>
              <w:rPr>
                <w:rFonts w:hint="eastAsia" w:asciiTheme="minorEastAsia" w:hAnsiTheme="minorEastAsia" w:eastAsiaTheme="minorEastAsia" w:cstheme="minorEastAsia"/>
                <w:sz w:val="20"/>
                <w:szCs w:val="20"/>
                <w:lang w:val="en-US" w:eastAsia="zh-CN"/>
              </w:rPr>
              <w:t>硬措施硬要求不到位。</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8.提高政治站位，全面履行安全生产“属地管理”责任。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9.及时传达全国全省全州安全生产电视电话会议精神，不断提升干部群众安全生产意识。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10.将国务院安委会</w:t>
            </w:r>
            <w:r>
              <w:rPr>
                <w:rFonts w:hint="eastAsia" w:asciiTheme="minorEastAsia" w:hAnsiTheme="minorEastAsia" w:cstheme="minorEastAsia"/>
                <w:sz w:val="20"/>
                <w:szCs w:val="20"/>
                <w:lang w:val="en-US" w:eastAsia="zh-CN"/>
              </w:rPr>
              <w:t>安全生产“十五条”</w:t>
            </w:r>
            <w:r>
              <w:rPr>
                <w:rFonts w:hint="eastAsia" w:asciiTheme="minorEastAsia" w:hAnsiTheme="minorEastAsia" w:eastAsiaTheme="minorEastAsia" w:cstheme="minorEastAsia"/>
                <w:sz w:val="20"/>
                <w:szCs w:val="20"/>
                <w:lang w:val="en-US" w:eastAsia="zh-CN"/>
              </w:rPr>
              <w:t>硬措施</w:t>
            </w:r>
            <w:r>
              <w:rPr>
                <w:rFonts w:hint="eastAsia" w:asciiTheme="minorEastAsia" w:hAnsiTheme="minorEastAsia" w:cstheme="minorEastAsia"/>
                <w:sz w:val="20"/>
                <w:szCs w:val="20"/>
                <w:lang w:val="en-US" w:eastAsia="zh-CN"/>
              </w:rPr>
              <w:t>硬</w:t>
            </w:r>
            <w:r>
              <w:rPr>
                <w:rFonts w:hint="eastAsia" w:asciiTheme="minorEastAsia" w:hAnsiTheme="minorEastAsia" w:eastAsiaTheme="minorEastAsia" w:cstheme="minorEastAsia"/>
                <w:sz w:val="20"/>
                <w:szCs w:val="20"/>
                <w:lang w:val="en-US" w:eastAsia="zh-CN"/>
              </w:rPr>
              <w:t>要求作为抓好安全生产工作的重要指针，全面抓好贯彻落实。</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光禄镇人民政府</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蒋龙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4</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乡镇政府</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前场镇人民政府</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前场镇人民政府</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杨永超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6"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5</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乡镇政府</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弥兴镇人民政府</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9.安全生产隐患排查检查未形成闭环管理。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10.贯彻落实国务院安委会</w:t>
            </w:r>
            <w:r>
              <w:rPr>
                <w:rFonts w:hint="eastAsia" w:asciiTheme="minorEastAsia" w:hAnsiTheme="minorEastAsia" w:cstheme="minorEastAsia"/>
                <w:sz w:val="20"/>
                <w:szCs w:val="20"/>
                <w:lang w:val="en-US" w:eastAsia="zh-CN"/>
              </w:rPr>
              <w:t>安全生产“十五条”</w:t>
            </w:r>
            <w:r>
              <w:rPr>
                <w:rFonts w:hint="eastAsia" w:asciiTheme="minorEastAsia" w:hAnsiTheme="minorEastAsia" w:eastAsiaTheme="minorEastAsia" w:cstheme="minorEastAsia"/>
                <w:sz w:val="20"/>
                <w:szCs w:val="20"/>
                <w:lang w:val="en-US" w:eastAsia="zh-CN"/>
              </w:rPr>
              <w:t>硬措施不及时，未采取相关措施。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11.云鑫石化有每月安全检查记录，但未按照要求开展应急处突演练，无处置突发事件应急演练记录。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12.龙马箐滇中</w:t>
            </w:r>
            <w:r>
              <w:rPr>
                <w:rFonts w:hint="eastAsia" w:asciiTheme="minorEastAsia" w:hAnsiTheme="minorEastAsia" w:cstheme="minorEastAsia"/>
                <w:sz w:val="20"/>
                <w:szCs w:val="20"/>
                <w:lang w:val="en-US" w:eastAsia="zh-CN"/>
              </w:rPr>
              <w:t>引</w:t>
            </w:r>
            <w:r>
              <w:rPr>
                <w:rFonts w:hint="eastAsia" w:asciiTheme="minorEastAsia" w:hAnsiTheme="minorEastAsia" w:eastAsiaTheme="minorEastAsia" w:cstheme="minorEastAsia"/>
                <w:sz w:val="20"/>
                <w:szCs w:val="20"/>
                <w:lang w:val="en-US" w:eastAsia="zh-CN"/>
              </w:rPr>
              <w:t>水</w:t>
            </w:r>
            <w:r>
              <w:rPr>
                <w:rFonts w:hint="eastAsia" w:asciiTheme="minorEastAsia" w:hAnsiTheme="minorEastAsia" w:cstheme="minorEastAsia"/>
                <w:sz w:val="20"/>
                <w:szCs w:val="20"/>
                <w:lang w:val="en-US" w:eastAsia="zh-CN"/>
              </w:rPr>
              <w:t>表</w:t>
            </w:r>
            <w:r>
              <w:rPr>
                <w:rFonts w:hint="eastAsia" w:asciiTheme="minorEastAsia" w:hAnsiTheme="minorEastAsia" w:eastAsiaTheme="minorEastAsia" w:cstheme="minorEastAsia"/>
                <w:sz w:val="20"/>
                <w:szCs w:val="20"/>
                <w:lang w:val="en-US" w:eastAsia="zh-CN"/>
              </w:rPr>
              <w:t>土堆放场内渣土堆放超高，明显超过设计堆放，存在较大安全隐患。</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13.杨正元液化气销售点内灭火器气压不足。</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11.及时制定本镇贯彻落实国务院安委会</w:t>
            </w:r>
            <w:r>
              <w:rPr>
                <w:rFonts w:hint="eastAsia" w:asciiTheme="minorEastAsia" w:hAnsiTheme="minorEastAsia" w:cstheme="minorEastAsia"/>
                <w:sz w:val="20"/>
                <w:szCs w:val="20"/>
                <w:lang w:val="en-US" w:eastAsia="zh-CN"/>
              </w:rPr>
              <w:t>安全生产“十五条”</w:t>
            </w:r>
            <w:r>
              <w:rPr>
                <w:rFonts w:hint="eastAsia" w:asciiTheme="minorEastAsia" w:hAnsiTheme="minorEastAsia" w:eastAsiaTheme="minorEastAsia" w:cstheme="minorEastAsia"/>
                <w:sz w:val="20"/>
                <w:szCs w:val="20"/>
                <w:lang w:val="en-US" w:eastAsia="zh-CN"/>
              </w:rPr>
              <w:t>硬措施具体措施，并抓好贯彻落实。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12.安全生产隐患整改要形成闭环管理，确保隐患切实整改落实。</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13.强化安全生产监督管理，确保安全生产。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14.加大安全宣传教育力度，提高群众安全意识。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15.云鑫石化于2022年5月底前完成一次应急处突演练，并做好相关记录。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16.龙马箐滇中</w:t>
            </w:r>
            <w:r>
              <w:rPr>
                <w:rFonts w:hint="eastAsia" w:asciiTheme="minorEastAsia" w:hAnsiTheme="minorEastAsia" w:cstheme="minorEastAsia"/>
                <w:sz w:val="20"/>
                <w:szCs w:val="20"/>
                <w:lang w:val="en-US" w:eastAsia="zh-CN"/>
              </w:rPr>
              <w:t>引</w:t>
            </w:r>
            <w:r>
              <w:rPr>
                <w:rFonts w:hint="eastAsia" w:asciiTheme="minorEastAsia" w:hAnsiTheme="minorEastAsia" w:eastAsiaTheme="minorEastAsia" w:cstheme="minorEastAsia"/>
                <w:sz w:val="20"/>
                <w:szCs w:val="20"/>
                <w:lang w:val="en-US" w:eastAsia="zh-CN"/>
              </w:rPr>
              <w:t>水表土堆放场立即停止继续堆放渣土，对该场地进行封存，并摆放警示标志，在场地扩容整改后</w:t>
            </w:r>
            <w:r>
              <w:rPr>
                <w:rFonts w:hint="eastAsia" w:asciiTheme="minorEastAsia" w:hAnsiTheme="minorEastAsia" w:cstheme="minorEastAsia"/>
                <w:sz w:val="20"/>
                <w:szCs w:val="20"/>
                <w:lang w:val="en-US" w:eastAsia="zh-CN"/>
              </w:rPr>
              <w:t>再</w:t>
            </w:r>
            <w:r>
              <w:rPr>
                <w:rFonts w:hint="eastAsia" w:asciiTheme="minorEastAsia" w:hAnsiTheme="minorEastAsia" w:eastAsiaTheme="minorEastAsia" w:cstheme="minorEastAsia"/>
                <w:sz w:val="20"/>
                <w:szCs w:val="20"/>
                <w:lang w:val="en-US" w:eastAsia="zh-CN"/>
              </w:rPr>
              <w:t>开展作业。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17.杨正元液化气销售点立即整改，对灭火器进行更换，并定时进行检查。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18.</w:t>
            </w:r>
            <w:r>
              <w:rPr>
                <w:rFonts w:hint="eastAsia" w:asciiTheme="minorEastAsia" w:hAnsiTheme="minorEastAsia" w:cstheme="minorEastAsia"/>
                <w:sz w:val="20"/>
                <w:szCs w:val="20"/>
                <w:lang w:val="en-US" w:eastAsia="zh-CN"/>
              </w:rPr>
              <w:t>近期</w:t>
            </w:r>
            <w:r>
              <w:rPr>
                <w:rFonts w:hint="eastAsia" w:asciiTheme="minorEastAsia" w:hAnsiTheme="minorEastAsia" w:eastAsiaTheme="minorEastAsia" w:cstheme="minorEastAsia"/>
                <w:sz w:val="20"/>
                <w:szCs w:val="20"/>
                <w:lang w:val="en-US" w:eastAsia="zh-CN"/>
              </w:rPr>
              <w:t>对全镇烟花爆竹营业点进行一次安全大检查。</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简体" w:cs="Times New Roman"/>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弥兴镇人民政府</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周吉才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8"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6</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乡镇政府</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太平镇人民政府</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14.</w:t>
            </w:r>
            <w:r>
              <w:rPr>
                <w:rFonts w:hint="eastAsia" w:asciiTheme="minorEastAsia" w:hAnsiTheme="minorEastAsia" w:eastAsiaTheme="minorEastAsia" w:cstheme="minorEastAsia"/>
                <w:sz w:val="20"/>
                <w:szCs w:val="20"/>
                <w:lang w:val="en-US" w:eastAsia="zh-CN"/>
              </w:rPr>
              <w:t>部分企业无隐患举报机制</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15.</w:t>
            </w:r>
            <w:r>
              <w:rPr>
                <w:rFonts w:hint="eastAsia" w:asciiTheme="minorEastAsia" w:hAnsiTheme="minorEastAsia" w:eastAsiaTheme="minorEastAsia" w:cstheme="minorEastAsia"/>
                <w:sz w:val="20"/>
                <w:szCs w:val="20"/>
                <w:lang w:val="en-US" w:eastAsia="zh-CN"/>
              </w:rPr>
              <w:t>部分安全生产应急预案为2020年，人员及内容未更新、完善</w:t>
            </w:r>
            <w:r>
              <w:rPr>
                <w:rFonts w:hint="default" w:asciiTheme="minorEastAsia" w:hAnsiTheme="minorEastAsia" w:eastAsiaTheme="minorEastAsia" w:cstheme="minorEastAsia"/>
                <w:sz w:val="20"/>
                <w:szCs w:val="20"/>
                <w:lang w:val="en-US" w:eastAsia="zh-CN"/>
              </w:rPr>
              <w:t>。</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19.</w:t>
            </w:r>
            <w:r>
              <w:rPr>
                <w:rFonts w:hint="eastAsia" w:asciiTheme="minorEastAsia" w:hAnsiTheme="minorEastAsia" w:eastAsiaTheme="minorEastAsia" w:cstheme="minorEastAsia"/>
                <w:sz w:val="20"/>
                <w:szCs w:val="20"/>
                <w:lang w:val="en-US" w:eastAsia="zh-CN"/>
              </w:rPr>
              <w:t>督促企业建立隐患举报机制</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20.</w:t>
            </w:r>
            <w:r>
              <w:rPr>
                <w:rFonts w:hint="eastAsia" w:asciiTheme="minorEastAsia" w:hAnsiTheme="minorEastAsia" w:eastAsiaTheme="minorEastAsia" w:cstheme="minorEastAsia"/>
                <w:sz w:val="20"/>
                <w:szCs w:val="20"/>
                <w:lang w:val="en-US" w:eastAsia="zh-CN"/>
              </w:rPr>
              <w:t>更新、完善安全生产应急预案</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21.</w:t>
            </w:r>
            <w:r>
              <w:rPr>
                <w:rFonts w:hint="eastAsia" w:asciiTheme="minorEastAsia" w:hAnsiTheme="minorEastAsia" w:eastAsiaTheme="minorEastAsia" w:cstheme="minorEastAsia"/>
                <w:sz w:val="20"/>
                <w:szCs w:val="20"/>
                <w:lang w:val="en-US" w:eastAsia="zh-CN"/>
              </w:rPr>
              <w:t>安全风险隐患大起底、大排查、大排除工作应常态化开展，做好资料收集整理</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22.</w:t>
            </w:r>
            <w:r>
              <w:rPr>
                <w:rFonts w:hint="eastAsia" w:asciiTheme="minorEastAsia" w:hAnsiTheme="minorEastAsia" w:eastAsiaTheme="minorEastAsia" w:cstheme="minorEastAsia"/>
                <w:sz w:val="20"/>
                <w:szCs w:val="20"/>
                <w:lang w:val="en-US" w:eastAsia="zh-CN"/>
              </w:rPr>
              <w:t>认真落实3月31日全国全省全州安全生产电视电话会议精神及国务院安委</w:t>
            </w:r>
            <w:r>
              <w:rPr>
                <w:rFonts w:hint="eastAsia" w:asciiTheme="minorEastAsia" w:hAnsiTheme="minorEastAsia" w:cstheme="minorEastAsia"/>
                <w:sz w:val="20"/>
                <w:szCs w:val="20"/>
                <w:lang w:val="en-US" w:eastAsia="zh-CN"/>
              </w:rPr>
              <w:t>会安全生产“十五条”</w:t>
            </w:r>
            <w:r>
              <w:rPr>
                <w:rFonts w:hint="eastAsia" w:asciiTheme="minorEastAsia" w:hAnsiTheme="minorEastAsia" w:eastAsiaTheme="minorEastAsia" w:cstheme="minorEastAsia"/>
                <w:sz w:val="20"/>
                <w:szCs w:val="20"/>
                <w:lang w:val="en-US" w:eastAsia="zh-CN"/>
              </w:rPr>
              <w:t>硬措施、硬要求</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23.</w:t>
            </w:r>
            <w:r>
              <w:rPr>
                <w:rFonts w:hint="eastAsia" w:asciiTheme="minorEastAsia" w:hAnsiTheme="minorEastAsia" w:eastAsiaTheme="minorEastAsia" w:cstheme="minorEastAsia"/>
                <w:sz w:val="20"/>
                <w:szCs w:val="20"/>
                <w:lang w:val="en-US" w:eastAsia="zh-CN"/>
              </w:rPr>
              <w:t>加强</w:t>
            </w:r>
            <w:r>
              <w:rPr>
                <w:rFonts w:hint="eastAsia" w:asciiTheme="minorEastAsia" w:hAnsiTheme="minorEastAsia" w:cstheme="minorEastAsia"/>
                <w:sz w:val="20"/>
                <w:szCs w:val="20"/>
                <w:lang w:val="en-US" w:eastAsia="zh-CN"/>
              </w:rPr>
              <w:t>师</w:t>
            </w:r>
            <w:r>
              <w:rPr>
                <w:rFonts w:hint="eastAsia" w:asciiTheme="minorEastAsia" w:hAnsiTheme="minorEastAsia" w:eastAsiaTheme="minorEastAsia" w:cstheme="minorEastAsia"/>
                <w:sz w:val="20"/>
                <w:szCs w:val="20"/>
                <w:lang w:val="en-US" w:eastAsia="zh-CN"/>
              </w:rPr>
              <w:t>生道路交通安全</w:t>
            </w:r>
            <w:r>
              <w:rPr>
                <w:rFonts w:hint="eastAsia" w:asciiTheme="minorEastAsia" w:hAnsiTheme="minorEastAsia" w:cstheme="minorEastAsia"/>
                <w:sz w:val="20"/>
                <w:szCs w:val="20"/>
                <w:lang w:val="en-US" w:eastAsia="zh-CN"/>
              </w:rPr>
              <w:t>宣传教育</w:t>
            </w:r>
            <w:r>
              <w:rPr>
                <w:rFonts w:hint="eastAsia" w:asciiTheme="minorEastAsia" w:hAnsiTheme="minorEastAsia" w:eastAsia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24.</w:t>
            </w:r>
            <w:r>
              <w:rPr>
                <w:rFonts w:hint="eastAsia" w:asciiTheme="minorEastAsia" w:hAnsiTheme="minorEastAsia" w:eastAsiaTheme="minorEastAsia" w:cstheme="minorEastAsia"/>
                <w:sz w:val="20"/>
                <w:szCs w:val="20"/>
                <w:lang w:val="en-US" w:eastAsia="zh-CN"/>
              </w:rPr>
              <w:t>加强姚安县中润石化有限公司太平加油站对员工的安全生产教育</w:t>
            </w:r>
            <w:r>
              <w:rPr>
                <w:rFonts w:hint="eastAsia" w:asciiTheme="minorEastAsia" w:hAnsiTheme="minorEastAsia" w:cstheme="minorEastAsia"/>
                <w:sz w:val="20"/>
                <w:szCs w:val="20"/>
                <w:lang w:val="en-US" w:eastAsia="zh-CN"/>
              </w:rPr>
              <w:t>和</w:t>
            </w:r>
            <w:r>
              <w:rPr>
                <w:rFonts w:hint="eastAsia" w:asciiTheme="minorEastAsia" w:hAnsiTheme="minorEastAsia" w:eastAsiaTheme="minorEastAsia" w:cstheme="minorEastAsia"/>
                <w:sz w:val="20"/>
                <w:szCs w:val="20"/>
                <w:lang w:val="en-US" w:eastAsia="zh-CN"/>
              </w:rPr>
              <w:t>食品安全教育。</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太平镇人民政府</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钟欣妤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5"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7</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乡镇政府</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官屯镇人民政府</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16.</w:t>
            </w:r>
            <w:r>
              <w:rPr>
                <w:rFonts w:hint="eastAsia" w:asciiTheme="minorEastAsia" w:hAnsiTheme="minorEastAsia" w:eastAsiaTheme="minorEastAsia" w:cstheme="minorEastAsia"/>
                <w:sz w:val="20"/>
                <w:szCs w:val="20"/>
                <w:lang w:val="en-US" w:eastAsia="zh-CN"/>
              </w:rPr>
              <w:t>干冲箐采石场安全生产许可证已于2022年4月3日到期，未及时换证。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17.</w:t>
            </w:r>
            <w:r>
              <w:rPr>
                <w:rFonts w:hint="eastAsia" w:asciiTheme="minorEastAsia" w:hAnsiTheme="minorEastAsia" w:eastAsiaTheme="minorEastAsia" w:cstheme="minorEastAsia"/>
                <w:sz w:val="20"/>
                <w:szCs w:val="20"/>
                <w:lang w:val="en-US" w:eastAsia="zh-CN"/>
              </w:rPr>
              <w:t xml:space="preserve">铁汉生态洋派水库提质增效项目施工面宽，施工单位管理不到位。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18.</w:t>
            </w:r>
            <w:r>
              <w:rPr>
                <w:rFonts w:hint="eastAsia" w:asciiTheme="minorEastAsia" w:hAnsiTheme="minorEastAsia" w:eastAsiaTheme="minorEastAsia" w:cstheme="minorEastAsia"/>
                <w:sz w:val="20"/>
                <w:szCs w:val="20"/>
                <w:lang w:val="en-US" w:eastAsia="zh-CN"/>
              </w:rPr>
              <w:t>官屯加油站工作人员安全意识有待加强。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19.</w:t>
            </w:r>
            <w:r>
              <w:rPr>
                <w:rFonts w:hint="eastAsia" w:asciiTheme="minorEastAsia" w:hAnsiTheme="minorEastAsia" w:eastAsiaTheme="minorEastAsia" w:cstheme="minorEastAsia"/>
                <w:sz w:val="20"/>
                <w:szCs w:val="20"/>
                <w:lang w:val="en-US" w:eastAsia="zh-CN"/>
              </w:rPr>
              <w:t>楚大复线施工期间造成辖区道路破损严重，普遍存在路基下陷、边坡垮塌现象，存在交通安全隐患。</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320" w:firstLineChars="200"/>
              <w:jc w:val="left"/>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25.</w:t>
            </w:r>
            <w:r>
              <w:rPr>
                <w:rFonts w:hint="eastAsia" w:asciiTheme="minorEastAsia" w:hAnsiTheme="minorEastAsia" w:eastAsiaTheme="minorEastAsia" w:cstheme="minorEastAsia"/>
                <w:sz w:val="16"/>
                <w:szCs w:val="16"/>
                <w:lang w:val="en-US" w:eastAsia="zh-CN"/>
              </w:rPr>
              <w:t>针对官屯镇安全生产工作实际，要求镇党委、政府继续深入贯彻落实安全生产电视电话会议精神</w:t>
            </w:r>
            <w:r>
              <w:rPr>
                <w:rFonts w:hint="eastAsia" w:asciiTheme="minorEastAsia" w:hAnsiTheme="minorEastAsia" w:cstheme="minorEastAsia"/>
                <w:sz w:val="16"/>
                <w:szCs w:val="16"/>
                <w:lang w:val="en-US" w:eastAsia="zh-CN"/>
              </w:rPr>
              <w:t>和</w:t>
            </w:r>
            <w:r>
              <w:rPr>
                <w:rFonts w:hint="eastAsia" w:asciiTheme="minorEastAsia" w:hAnsiTheme="minorEastAsia" w:eastAsiaTheme="minorEastAsia" w:cstheme="minorEastAsia"/>
                <w:sz w:val="16"/>
                <w:szCs w:val="16"/>
                <w:lang w:val="en-US" w:eastAsia="zh-CN"/>
              </w:rPr>
              <w:t>国务院安委会</w:t>
            </w:r>
            <w:r>
              <w:rPr>
                <w:rFonts w:hint="eastAsia" w:asciiTheme="minorEastAsia" w:hAnsiTheme="minorEastAsia" w:cstheme="minorEastAsia"/>
                <w:sz w:val="16"/>
                <w:szCs w:val="16"/>
                <w:lang w:val="en-US" w:eastAsia="zh-CN"/>
              </w:rPr>
              <w:t>安全生产“十五条”</w:t>
            </w:r>
            <w:r>
              <w:rPr>
                <w:rFonts w:hint="eastAsia" w:asciiTheme="minorEastAsia" w:hAnsiTheme="minorEastAsia" w:eastAsiaTheme="minorEastAsia" w:cstheme="minorEastAsia"/>
                <w:sz w:val="16"/>
                <w:szCs w:val="16"/>
                <w:lang w:val="en-US" w:eastAsia="zh-CN"/>
              </w:rPr>
              <w:t>硬措施、</w:t>
            </w:r>
            <w:r>
              <w:rPr>
                <w:rFonts w:hint="eastAsia" w:asciiTheme="minorEastAsia" w:hAnsiTheme="minorEastAsia" w:cstheme="minorEastAsia"/>
                <w:sz w:val="16"/>
                <w:szCs w:val="16"/>
                <w:lang w:val="en-US" w:eastAsia="zh-CN"/>
              </w:rPr>
              <w:t>硬</w:t>
            </w:r>
            <w:r>
              <w:rPr>
                <w:rFonts w:hint="eastAsia" w:asciiTheme="minorEastAsia" w:hAnsiTheme="minorEastAsia" w:eastAsiaTheme="minorEastAsia" w:cstheme="minorEastAsia"/>
                <w:sz w:val="16"/>
                <w:szCs w:val="16"/>
                <w:lang w:val="en-US" w:eastAsia="zh-CN"/>
              </w:rPr>
              <w:t>要求，切实落实政府</w:t>
            </w:r>
            <w:r>
              <w:rPr>
                <w:rFonts w:hint="eastAsia" w:asciiTheme="minorEastAsia" w:hAnsiTheme="minorEastAsia" w:cstheme="minorEastAsia"/>
                <w:sz w:val="16"/>
                <w:szCs w:val="16"/>
                <w:lang w:val="en-US" w:eastAsia="zh-CN"/>
              </w:rPr>
              <w:t>及</w:t>
            </w:r>
            <w:r>
              <w:rPr>
                <w:rFonts w:hint="eastAsia" w:asciiTheme="minorEastAsia" w:hAnsiTheme="minorEastAsia" w:eastAsiaTheme="minorEastAsia" w:cstheme="minorEastAsia"/>
                <w:sz w:val="16"/>
                <w:szCs w:val="16"/>
                <w:lang w:val="en-US" w:eastAsia="zh-CN"/>
              </w:rPr>
              <w:t>企业安全生产责任制，持续深入开展安全生产专项整治三年行动。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320" w:firstLineChars="200"/>
              <w:jc w:val="left"/>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26.</w:t>
            </w:r>
            <w:r>
              <w:rPr>
                <w:rFonts w:hint="eastAsia" w:asciiTheme="minorEastAsia" w:hAnsiTheme="minorEastAsia" w:eastAsiaTheme="minorEastAsia" w:cstheme="minorEastAsia"/>
                <w:sz w:val="16"/>
                <w:szCs w:val="16"/>
                <w:lang w:val="en-US" w:eastAsia="zh-CN"/>
              </w:rPr>
              <w:t>督促干冲箐采石场尽快落实安全生产许可证的换证工作，取得新证前不得生产。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320" w:firstLineChars="200"/>
              <w:jc w:val="left"/>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27.</w:t>
            </w:r>
            <w:r>
              <w:rPr>
                <w:rFonts w:hint="eastAsia" w:asciiTheme="minorEastAsia" w:hAnsiTheme="minorEastAsia" w:eastAsiaTheme="minorEastAsia" w:cstheme="minorEastAsia"/>
                <w:sz w:val="16"/>
                <w:szCs w:val="16"/>
                <w:lang w:val="en-US" w:eastAsia="zh-CN"/>
              </w:rPr>
              <w:t xml:space="preserve">督促指导官屯加油站、铁汉生态洋派水库提质增效项目的企业负责人加强安全管理，强化安全隐患排查。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320" w:firstLineChars="200"/>
              <w:jc w:val="left"/>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28.</w:t>
            </w:r>
            <w:r>
              <w:rPr>
                <w:rFonts w:hint="eastAsia" w:asciiTheme="minorEastAsia" w:hAnsiTheme="minorEastAsia" w:eastAsiaTheme="minorEastAsia" w:cstheme="minorEastAsia"/>
                <w:sz w:val="16"/>
                <w:szCs w:val="16"/>
                <w:lang w:val="en-US" w:eastAsia="zh-CN"/>
              </w:rPr>
              <w:t>加大宣传力度，持续做好森林草原火灾防范工作。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320" w:firstLineChars="200"/>
              <w:jc w:val="left"/>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cstheme="minorEastAsia"/>
                <w:sz w:val="16"/>
                <w:szCs w:val="16"/>
                <w:lang w:val="en-US" w:eastAsia="zh-CN"/>
              </w:rPr>
              <w:t>29.</w:t>
            </w:r>
            <w:r>
              <w:rPr>
                <w:rFonts w:hint="eastAsia" w:asciiTheme="minorEastAsia" w:hAnsiTheme="minorEastAsia" w:eastAsiaTheme="minorEastAsia" w:cstheme="minorEastAsia"/>
                <w:sz w:val="16"/>
                <w:szCs w:val="16"/>
                <w:lang w:val="en-US" w:eastAsia="zh-CN"/>
              </w:rPr>
              <w:t>综合协调镇各站所力量，加强辖区道路交通隐患排查，能消除的及时消除，不能消除的形成问题汇总，及时向上级相关部门汇报</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官屯镇人民政府</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龚化金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8</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乡镇政府</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大河口乡人民政府</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60" w:firstLineChars="200"/>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20.未按全国安全生产电视电话会议要求将会议精神传达到全体干部职工；未及时召开党委会研究贯彻落实会议精神措施。</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60" w:firstLineChars="200"/>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21.未按照全国安全生产电视电话会议要求立即组织开展安全生产大检查。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60" w:firstLineChars="200"/>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22.未及时贯彻落实3月31日全国安全生产电视电话会议安全生产“十五条”硬措施，没有制定具体落实措施</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60" w:firstLineChars="200"/>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23.未按责任书要求落实每月检查安全生产1次。</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60" w:firstLineChars="200"/>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24.安全生产台账档案不规范。</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60" w:firstLineChars="200"/>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25.安全生产专项整治三年行动问题隐患和制度措施清单不健全不完善。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60" w:firstLineChars="200"/>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26.传达学习全国全省全州安全生产电视电话会议精神不够深入。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60" w:firstLineChars="200"/>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27.森林防火赌卡检查工作不细。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60" w:firstLineChars="200"/>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28.个别站所安全生产投入不足，消防设备失效后未及时更换。</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6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18"/>
                <w:szCs w:val="18"/>
                <w:lang w:val="en-US" w:eastAsia="zh-CN"/>
              </w:rPr>
              <w:t>29.道路交通安全检查力度不够。</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20" w:firstLineChars="200"/>
              <w:jc w:val="left"/>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30.要高度重视安全生产工作，按3月31日全国安全生产电视电话会议要求，将全国全省全州安全生产电视电话会议精神传达到全体干部职工，督促企业抓好落实。</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20" w:firstLineChars="200"/>
              <w:jc w:val="left"/>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31.及时组织党委会研究贯彻落实全国安全生产电视电话会议措施。</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20" w:firstLineChars="200"/>
              <w:jc w:val="left"/>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32.结合本乡实际情况制定国务院安委会</w:t>
            </w:r>
            <w:r>
              <w:rPr>
                <w:rFonts w:hint="eastAsia" w:asciiTheme="minorEastAsia" w:hAnsiTheme="minorEastAsia" w:cstheme="minorEastAsia"/>
                <w:sz w:val="16"/>
                <w:szCs w:val="16"/>
                <w:lang w:val="en-US" w:eastAsia="zh-CN"/>
              </w:rPr>
              <w:t>安全生产“十五条”</w:t>
            </w:r>
            <w:r>
              <w:rPr>
                <w:rFonts w:hint="eastAsia" w:asciiTheme="minorEastAsia" w:hAnsiTheme="minorEastAsia" w:eastAsiaTheme="minorEastAsia" w:cstheme="minorEastAsia"/>
                <w:sz w:val="16"/>
                <w:szCs w:val="16"/>
                <w:lang w:val="en-US" w:eastAsia="zh-CN"/>
              </w:rPr>
              <w:t>措施贯彻落实。</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20" w:firstLineChars="200"/>
              <w:jc w:val="left"/>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33.立即组织开展乡镇安全生产大检查，确保安全生产。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20" w:firstLineChars="200"/>
              <w:jc w:val="left"/>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34.认真落实好安全生产目标责任书签定内容，扎实开展好安全生产督查检查。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20" w:firstLineChars="200"/>
              <w:jc w:val="left"/>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35.及时健全完善安全生产专项整治三年行动“两个清单”。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20" w:firstLineChars="200"/>
              <w:jc w:val="left"/>
              <w:textAlignment w:val="auto"/>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36.及时健全完善安全生产档案</w:t>
            </w:r>
            <w:r>
              <w:rPr>
                <w:rFonts w:hint="eastAsia" w:asciiTheme="minorEastAsia" w:hAnsiTheme="minorEastAsia" w:cstheme="minorEastAsia"/>
                <w:sz w:val="16"/>
                <w:szCs w:val="16"/>
                <w:lang w:val="en-US" w:eastAsia="zh-CN"/>
              </w:rPr>
              <w:t>台账</w:t>
            </w:r>
            <w:r>
              <w:rPr>
                <w:rFonts w:hint="eastAsia" w:asciiTheme="minorEastAsia" w:hAnsiTheme="minorEastAsia" w:eastAsiaTheme="minorEastAsia" w:cstheme="minorEastAsia"/>
                <w:sz w:val="16"/>
                <w:szCs w:val="16"/>
                <w:lang w:val="en-US" w:eastAsia="zh-CN"/>
              </w:rPr>
              <w:t>资料。</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20" w:firstLineChars="200"/>
              <w:jc w:val="left"/>
              <w:textAlignment w:val="auto"/>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37.继续深入学习贯彻落实习近平总书记关于安全</w:t>
            </w:r>
            <w:r>
              <w:rPr>
                <w:rFonts w:hint="eastAsia" w:asciiTheme="minorEastAsia" w:hAnsiTheme="minorEastAsia" w:cstheme="minorEastAsia"/>
                <w:sz w:val="16"/>
                <w:szCs w:val="16"/>
                <w:lang w:val="en-US" w:eastAsia="zh-CN"/>
              </w:rPr>
              <w:t>生产</w:t>
            </w:r>
            <w:r>
              <w:rPr>
                <w:rFonts w:hint="eastAsia" w:asciiTheme="minorEastAsia" w:hAnsiTheme="minorEastAsia" w:eastAsiaTheme="minorEastAsia" w:cstheme="minorEastAsia"/>
                <w:sz w:val="16"/>
                <w:szCs w:val="16"/>
                <w:lang w:val="en-US" w:eastAsia="zh-CN"/>
              </w:rPr>
              <w:t>重要指示、李克强总理的重要批示精神以及国务院安委会的</w:t>
            </w:r>
            <w:r>
              <w:rPr>
                <w:rFonts w:hint="eastAsia" w:asciiTheme="minorEastAsia" w:hAnsiTheme="minorEastAsia" w:cstheme="minorEastAsia"/>
                <w:sz w:val="16"/>
                <w:szCs w:val="16"/>
                <w:lang w:val="en-US" w:eastAsia="zh-CN"/>
              </w:rPr>
              <w:t>安全生产“十五条”</w:t>
            </w:r>
            <w:r>
              <w:rPr>
                <w:rFonts w:hint="eastAsia" w:asciiTheme="minorEastAsia" w:hAnsiTheme="minorEastAsia" w:eastAsiaTheme="minorEastAsia" w:cstheme="minorEastAsia"/>
                <w:sz w:val="16"/>
                <w:szCs w:val="16"/>
                <w:lang w:val="en-US" w:eastAsia="zh-CN"/>
              </w:rPr>
              <w:t>硬措施硬要求。</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20" w:firstLineChars="200"/>
              <w:jc w:val="left"/>
              <w:textAlignment w:val="auto"/>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38.认真落实森林防火各项工作制度，特别是堵卡点的工作要认真细致。</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20" w:firstLineChars="200"/>
              <w:jc w:val="left"/>
              <w:textAlignment w:val="auto"/>
              <w:rPr>
                <w:rFonts w:hint="default"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39.继续开展消防安全检查，消防设施要保证完备有效。</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32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16"/>
                <w:szCs w:val="16"/>
                <w:lang w:val="en-US" w:eastAsia="zh-CN"/>
              </w:rPr>
              <w:t>40.加强道路交通安全检查，杜绝各类车辆发生违法载人等情况。</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大河口乡人民政府</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周学秀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9</w:t>
            </w:r>
          </w:p>
        </w:tc>
        <w:tc>
          <w:tcPr>
            <w:tcW w:w="106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乡镇政府</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大河口村委会</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30.</w:t>
            </w:r>
            <w:r>
              <w:rPr>
                <w:rFonts w:hint="eastAsia" w:asciiTheme="minorEastAsia" w:hAnsiTheme="minorEastAsia" w:eastAsiaTheme="minorEastAsia" w:cstheme="minorEastAsia"/>
                <w:sz w:val="20"/>
                <w:szCs w:val="20"/>
                <w:lang w:val="en-US" w:eastAsia="zh-CN"/>
              </w:rPr>
              <w:t>村委会为民服务大厅施工现场安全警示牌及隔离措施，施工人员未佩戴安全帽，存在安全隐患。</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31.</w:t>
            </w:r>
            <w:r>
              <w:rPr>
                <w:rFonts w:hint="eastAsia" w:asciiTheme="minorEastAsia" w:hAnsiTheme="minorEastAsia" w:eastAsiaTheme="minorEastAsia" w:cstheme="minorEastAsia"/>
                <w:sz w:val="20"/>
                <w:szCs w:val="20"/>
                <w:lang w:val="en-US" w:eastAsia="zh-CN"/>
              </w:rPr>
              <w:t>高速路连接线施工现场无警示牌和隔离措施，施工人员未戴安全帽。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32.</w:t>
            </w:r>
            <w:r>
              <w:rPr>
                <w:rFonts w:hint="eastAsia" w:asciiTheme="minorEastAsia" w:hAnsiTheme="minorEastAsia" w:eastAsiaTheme="minorEastAsia" w:cstheme="minorEastAsia"/>
                <w:sz w:val="20"/>
                <w:szCs w:val="20"/>
                <w:lang w:val="en-US" w:eastAsia="zh-CN"/>
              </w:rPr>
              <w:t>落实森林防火、道路交通安全、安全生产有差距</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33.</w:t>
            </w:r>
            <w:r>
              <w:rPr>
                <w:rFonts w:hint="eastAsia" w:asciiTheme="minorEastAsia" w:hAnsiTheme="minorEastAsia" w:eastAsiaTheme="minorEastAsia" w:cstheme="minorEastAsia"/>
                <w:sz w:val="20"/>
                <w:szCs w:val="20"/>
                <w:lang w:val="en-US" w:eastAsia="zh-CN"/>
              </w:rPr>
              <w:t>疫情防控有差距。</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41.</w:t>
            </w:r>
            <w:r>
              <w:rPr>
                <w:rFonts w:hint="eastAsia" w:asciiTheme="minorEastAsia" w:hAnsiTheme="minorEastAsia" w:eastAsiaTheme="minorEastAsia" w:cstheme="minorEastAsia"/>
                <w:sz w:val="20"/>
                <w:szCs w:val="20"/>
                <w:lang w:val="en-US" w:eastAsia="zh-CN"/>
              </w:rPr>
              <w:t>村委会施工现场要加强</w:t>
            </w:r>
            <w:r>
              <w:rPr>
                <w:rFonts w:hint="eastAsia" w:asciiTheme="minorEastAsia" w:hAnsiTheme="minorEastAsia" w:cstheme="minorEastAsia"/>
                <w:sz w:val="20"/>
                <w:szCs w:val="20"/>
                <w:lang w:val="en-US" w:eastAsia="zh-CN"/>
              </w:rPr>
              <w:t>安全</w:t>
            </w:r>
            <w:r>
              <w:rPr>
                <w:rFonts w:hint="eastAsia" w:asciiTheme="minorEastAsia" w:hAnsiTheme="minorEastAsia" w:eastAsiaTheme="minorEastAsia" w:cstheme="minorEastAsia"/>
                <w:sz w:val="20"/>
                <w:szCs w:val="20"/>
                <w:lang w:val="en-US" w:eastAsia="zh-CN"/>
              </w:rPr>
              <w:t>管控措施</w:t>
            </w:r>
            <w:r>
              <w:rPr>
                <w:rFonts w:hint="eastAsia" w:asciiTheme="minorEastAsia" w:hAnsiTheme="minorEastAsia" w:cstheme="minorEastAsia"/>
                <w:sz w:val="20"/>
                <w:szCs w:val="20"/>
                <w:lang w:val="en-US" w:eastAsia="zh-CN"/>
              </w:rPr>
              <w:t>的落实</w:t>
            </w:r>
            <w:r>
              <w:rPr>
                <w:rFonts w:hint="eastAsia" w:asciiTheme="minorEastAsia" w:hAnsiTheme="minorEastAsia" w:eastAsia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42.</w:t>
            </w:r>
            <w:r>
              <w:rPr>
                <w:rFonts w:hint="eastAsia" w:asciiTheme="minorEastAsia" w:hAnsiTheme="minorEastAsia" w:eastAsiaTheme="minorEastAsia" w:cstheme="minorEastAsia"/>
                <w:sz w:val="20"/>
                <w:szCs w:val="20"/>
                <w:lang w:val="en-US" w:eastAsia="zh-CN"/>
              </w:rPr>
              <w:t>持续抓好森林防火，扑火队员加强责任落实。</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43.</w:t>
            </w:r>
            <w:r>
              <w:rPr>
                <w:rFonts w:hint="eastAsia" w:asciiTheme="minorEastAsia" w:hAnsiTheme="minorEastAsia" w:eastAsiaTheme="minorEastAsia" w:cstheme="minorEastAsia"/>
                <w:sz w:val="20"/>
                <w:szCs w:val="20"/>
                <w:lang w:val="en-US" w:eastAsia="zh-CN"/>
              </w:rPr>
              <w:t>继续加强消防及道路交通安全，配合高速公路连接线施工做好各项安全措施。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44.</w:t>
            </w:r>
            <w:r>
              <w:rPr>
                <w:rFonts w:hint="eastAsia" w:asciiTheme="minorEastAsia" w:hAnsiTheme="minorEastAsia" w:eastAsiaTheme="minorEastAsia" w:cstheme="minorEastAsia"/>
                <w:sz w:val="20"/>
                <w:szCs w:val="20"/>
                <w:lang w:val="en-US" w:eastAsia="zh-CN"/>
              </w:rPr>
              <w:t>疫情防控不能放松。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45.</w:t>
            </w:r>
            <w:r>
              <w:rPr>
                <w:rFonts w:hint="eastAsia" w:asciiTheme="minorEastAsia" w:hAnsiTheme="minorEastAsia" w:eastAsiaTheme="minorEastAsia" w:cstheme="minorEastAsia"/>
                <w:sz w:val="20"/>
                <w:szCs w:val="20"/>
                <w:lang w:val="en-US" w:eastAsia="zh-CN"/>
              </w:rPr>
              <w:t>结合“5·12”加大安全宣传</w:t>
            </w:r>
            <w:r>
              <w:rPr>
                <w:rFonts w:hint="eastAsia" w:asciiTheme="minorEastAsia" w:hAnsiTheme="minorEastAsia" w:cstheme="minorEastAsia"/>
                <w:sz w:val="20"/>
                <w:szCs w:val="20"/>
                <w:lang w:val="en-US" w:eastAsia="zh-CN"/>
              </w:rPr>
              <w:t>工作力度</w:t>
            </w:r>
            <w:r>
              <w:rPr>
                <w:rFonts w:hint="eastAsia" w:asciiTheme="minorEastAsia" w:hAnsiTheme="minorEastAsia" w:eastAsiaTheme="minorEastAsia" w:cstheme="minorEastAsia"/>
                <w:sz w:val="20"/>
                <w:szCs w:val="20"/>
                <w:lang w:val="en-US" w:eastAsia="zh-CN"/>
              </w:rPr>
              <w:t>。</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大河口乡人民政府</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周学秀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10</w:t>
            </w:r>
          </w:p>
        </w:tc>
        <w:tc>
          <w:tcPr>
            <w:tcW w:w="106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大河口加油站</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34.</w:t>
            </w:r>
            <w:r>
              <w:rPr>
                <w:rFonts w:hint="eastAsia" w:asciiTheme="minorEastAsia" w:hAnsiTheme="minorEastAsia" w:eastAsiaTheme="minorEastAsia" w:cstheme="minorEastAsia"/>
                <w:sz w:val="20"/>
                <w:szCs w:val="20"/>
                <w:lang w:val="en-US" w:eastAsia="zh-CN"/>
              </w:rPr>
              <w:t>安全台账</w:t>
            </w:r>
            <w:r>
              <w:rPr>
                <w:rFonts w:hint="eastAsia" w:asciiTheme="minorEastAsia" w:hAnsiTheme="minorEastAsia" w:cstheme="minorEastAsia"/>
                <w:sz w:val="20"/>
                <w:szCs w:val="20"/>
                <w:lang w:val="en-US" w:eastAsia="zh-CN"/>
              </w:rPr>
              <w:t>不</w:t>
            </w:r>
            <w:r>
              <w:rPr>
                <w:rFonts w:hint="eastAsia" w:asciiTheme="minorEastAsia" w:hAnsiTheme="minorEastAsia" w:eastAsiaTheme="minorEastAsia" w:cstheme="minorEastAsia"/>
                <w:sz w:val="20"/>
                <w:szCs w:val="20"/>
                <w:lang w:val="en-US" w:eastAsia="zh-CN"/>
              </w:rPr>
              <w:t>规范。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35.</w:t>
            </w:r>
            <w:r>
              <w:rPr>
                <w:rFonts w:hint="eastAsia" w:asciiTheme="minorEastAsia" w:hAnsiTheme="minorEastAsia" w:eastAsiaTheme="minorEastAsia" w:cstheme="minorEastAsia"/>
                <w:sz w:val="20"/>
                <w:szCs w:val="20"/>
                <w:lang w:val="en-US" w:eastAsia="zh-CN"/>
              </w:rPr>
              <w:t>出口减速带</w:t>
            </w:r>
            <w:r>
              <w:rPr>
                <w:rFonts w:hint="eastAsia" w:asciiTheme="minorEastAsia" w:hAnsiTheme="minorEastAsia" w:cstheme="minorEastAsia"/>
                <w:sz w:val="20"/>
                <w:szCs w:val="20"/>
                <w:lang w:val="en-US" w:eastAsia="zh-CN"/>
              </w:rPr>
              <w:t>严重</w:t>
            </w:r>
            <w:r>
              <w:rPr>
                <w:rFonts w:hint="eastAsia" w:asciiTheme="minorEastAsia" w:hAnsiTheme="minorEastAsia" w:eastAsiaTheme="minorEastAsia" w:cstheme="minorEastAsia"/>
                <w:sz w:val="20"/>
                <w:szCs w:val="20"/>
                <w:lang w:val="en-US" w:eastAsia="zh-CN"/>
              </w:rPr>
              <w:t>破损。</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46.</w:t>
            </w:r>
            <w:r>
              <w:rPr>
                <w:rFonts w:hint="eastAsia" w:asciiTheme="minorEastAsia" w:hAnsiTheme="minorEastAsia" w:eastAsiaTheme="minorEastAsia" w:cstheme="minorEastAsia"/>
                <w:sz w:val="20"/>
                <w:szCs w:val="20"/>
                <w:lang w:val="en-US" w:eastAsia="zh-CN"/>
              </w:rPr>
              <w:t>加大站内安全防控工作力度。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47.</w:t>
            </w:r>
            <w:r>
              <w:rPr>
                <w:rFonts w:hint="eastAsia" w:asciiTheme="minorEastAsia" w:hAnsiTheme="minorEastAsia" w:eastAsiaTheme="minorEastAsia" w:cstheme="minorEastAsia"/>
                <w:sz w:val="20"/>
                <w:szCs w:val="20"/>
                <w:lang w:val="en-US" w:eastAsia="zh-CN"/>
              </w:rPr>
              <w:t>规范站内安全台账资料。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48.</w:t>
            </w:r>
            <w:r>
              <w:rPr>
                <w:rFonts w:hint="eastAsia" w:asciiTheme="minorEastAsia" w:hAnsiTheme="minorEastAsia" w:eastAsiaTheme="minorEastAsia" w:cstheme="minorEastAsia"/>
                <w:sz w:val="20"/>
                <w:szCs w:val="20"/>
                <w:lang w:val="en-US" w:eastAsia="zh-CN"/>
              </w:rPr>
              <w:t>修复出口减速带。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49.</w:t>
            </w:r>
            <w:r>
              <w:rPr>
                <w:rFonts w:hint="eastAsia" w:asciiTheme="minorEastAsia" w:hAnsiTheme="minorEastAsia" w:eastAsiaTheme="minorEastAsia" w:cstheme="minorEastAsia"/>
                <w:sz w:val="20"/>
                <w:szCs w:val="20"/>
                <w:lang w:val="en-US" w:eastAsia="zh-CN"/>
              </w:rPr>
              <w:t>加强对新进员工的</w:t>
            </w:r>
            <w:r>
              <w:rPr>
                <w:rFonts w:hint="eastAsia" w:asciiTheme="minorEastAsia" w:hAnsiTheme="minorEastAsia" w:cstheme="minorEastAsia"/>
                <w:sz w:val="20"/>
                <w:szCs w:val="20"/>
                <w:lang w:val="en-US" w:eastAsia="zh-CN"/>
              </w:rPr>
              <w:t>教育培训和</w:t>
            </w:r>
            <w:r>
              <w:rPr>
                <w:rFonts w:hint="eastAsia" w:asciiTheme="minorEastAsia" w:hAnsiTheme="minorEastAsia" w:eastAsiaTheme="minorEastAsia" w:cstheme="minorEastAsia"/>
                <w:sz w:val="20"/>
                <w:szCs w:val="20"/>
                <w:lang w:val="en-US" w:eastAsia="zh-CN"/>
              </w:rPr>
              <w:t>安全</w:t>
            </w:r>
            <w:r>
              <w:rPr>
                <w:rFonts w:hint="eastAsia" w:asciiTheme="minorEastAsia" w:hAnsiTheme="minorEastAsia" w:cstheme="minorEastAsia"/>
                <w:sz w:val="20"/>
                <w:szCs w:val="20"/>
                <w:lang w:val="en-US" w:eastAsia="zh-CN"/>
              </w:rPr>
              <w:t>应急</w:t>
            </w:r>
            <w:r>
              <w:rPr>
                <w:rFonts w:hint="eastAsia" w:asciiTheme="minorEastAsia" w:hAnsiTheme="minorEastAsia" w:eastAsiaTheme="minorEastAsia" w:cstheme="minorEastAsia"/>
                <w:sz w:val="20"/>
                <w:szCs w:val="20"/>
                <w:lang w:val="en-US" w:eastAsia="zh-CN"/>
              </w:rPr>
              <w:t>演练。</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1"/>
                <w:szCs w:val="21"/>
                <w:lang w:val="en-US" w:eastAsia="zh-CN"/>
              </w:rPr>
              <w:t>大河口乡人民政府牵头，县应急管理局配合。</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周学秀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11</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乡镇政府</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适中乡人民政府</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36.龙潭箐水库工程施工现场安全防护措施未完全落实到位，施工人员未戴安全帽。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37.安全生产综合现场检查记录填写信息不完善。</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50.加强施工现场监管，加大安全教育力度。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51.进一步规范记录表的填写。</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适中乡人民政府</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申光著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4"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12</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乡镇政府</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左门乡人民政府</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38.</w:t>
            </w:r>
            <w:r>
              <w:rPr>
                <w:rFonts w:hint="eastAsia" w:asciiTheme="minorEastAsia" w:hAnsiTheme="minorEastAsia" w:eastAsiaTheme="minorEastAsia" w:cstheme="minorEastAsia"/>
                <w:sz w:val="20"/>
                <w:szCs w:val="20"/>
                <w:lang w:val="en-US" w:eastAsia="zh-CN"/>
              </w:rPr>
              <w:t>林草中心无2月份检查记录</w:t>
            </w:r>
            <w:r>
              <w:rPr>
                <w:rFonts w:hint="eastAsia" w:asciiTheme="minorEastAsia" w:hAnsiTheme="minorEastAsia" w:cstheme="minorEastAsia"/>
                <w:sz w:val="20"/>
                <w:szCs w:val="20"/>
                <w:lang w:val="en-US" w:eastAsia="zh-CN"/>
              </w:rPr>
              <w:t>，部</w:t>
            </w:r>
            <w:r>
              <w:rPr>
                <w:rFonts w:hint="eastAsia" w:asciiTheme="minorEastAsia" w:hAnsiTheme="minorEastAsia" w:eastAsiaTheme="minorEastAsia" w:cstheme="minorEastAsia"/>
                <w:sz w:val="20"/>
                <w:szCs w:val="20"/>
                <w:lang w:val="en-US" w:eastAsia="zh-CN"/>
              </w:rPr>
              <w:t>分无检查时间</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被检查单位</w:t>
            </w:r>
            <w:r>
              <w:rPr>
                <w:rFonts w:hint="eastAsia" w:asciiTheme="minorEastAsia" w:hAnsiTheme="minorEastAsia" w:cstheme="minorEastAsia"/>
                <w:sz w:val="20"/>
                <w:szCs w:val="20"/>
                <w:lang w:val="en-US" w:eastAsia="zh-CN"/>
              </w:rPr>
              <w:t>盖章、</w:t>
            </w:r>
            <w:r>
              <w:rPr>
                <w:rFonts w:hint="eastAsia" w:asciiTheme="minorEastAsia" w:hAnsiTheme="minorEastAsia" w:eastAsiaTheme="minorEastAsia" w:cstheme="minorEastAsia"/>
                <w:sz w:val="20"/>
                <w:szCs w:val="20"/>
                <w:lang w:val="en-US" w:eastAsia="zh-CN"/>
              </w:rPr>
              <w:t>中心巡山记录不规范</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只有出车记录</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无巡查情况记录</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39.乡卫生</w:t>
            </w:r>
            <w:r>
              <w:rPr>
                <w:rFonts w:hint="eastAsia" w:asciiTheme="minorEastAsia" w:hAnsiTheme="minorEastAsia" w:eastAsiaTheme="minorEastAsia" w:cstheme="minorEastAsia"/>
                <w:sz w:val="20"/>
                <w:szCs w:val="20"/>
                <w:lang w:val="en-US" w:eastAsia="zh-CN"/>
              </w:rPr>
              <w:t>院安全检查记录不全</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干部</w:t>
            </w:r>
            <w:r>
              <w:rPr>
                <w:rFonts w:hint="eastAsia" w:asciiTheme="minorEastAsia" w:hAnsiTheme="minorEastAsia" w:cstheme="minorEastAsia"/>
                <w:sz w:val="20"/>
                <w:szCs w:val="20"/>
                <w:lang w:val="en-US" w:eastAsia="zh-CN"/>
              </w:rPr>
              <w:t>道路交通责任</w:t>
            </w:r>
            <w:r>
              <w:rPr>
                <w:rFonts w:hint="eastAsia" w:asciiTheme="minorEastAsia" w:hAnsiTheme="minorEastAsia" w:eastAsiaTheme="minorEastAsia" w:cstheme="minorEastAsia"/>
                <w:sz w:val="20"/>
                <w:szCs w:val="20"/>
                <w:lang w:val="en-US" w:eastAsia="zh-CN"/>
              </w:rPr>
              <w:t>书无时间</w:t>
            </w:r>
            <w:r>
              <w:rPr>
                <w:rFonts w:hint="eastAsia" w:asciiTheme="minorEastAsia" w:hAnsiTheme="minorEastAsia" w:cstheme="minorEastAsia"/>
                <w:sz w:val="20"/>
                <w:szCs w:val="20"/>
                <w:lang w:val="en-US" w:eastAsia="zh-CN"/>
              </w:rPr>
              <w:t>，医院</w:t>
            </w:r>
            <w:r>
              <w:rPr>
                <w:rFonts w:hint="eastAsia" w:asciiTheme="minorEastAsia" w:hAnsiTheme="minorEastAsia" w:eastAsiaTheme="minorEastAsia" w:cstheme="minorEastAsia"/>
                <w:sz w:val="20"/>
                <w:szCs w:val="20"/>
                <w:lang w:val="en-US" w:eastAsia="zh-CN"/>
              </w:rPr>
              <w:t>没有</w:t>
            </w:r>
            <w:r>
              <w:rPr>
                <w:rFonts w:hint="eastAsia" w:asciiTheme="minorEastAsia" w:hAnsiTheme="minorEastAsia" w:cstheme="minorEastAsia"/>
                <w:sz w:val="20"/>
                <w:szCs w:val="20"/>
                <w:lang w:val="en-US" w:eastAsia="zh-CN"/>
              </w:rPr>
              <w:t>疫情防控</w:t>
            </w:r>
            <w:r>
              <w:rPr>
                <w:rFonts w:hint="eastAsia" w:asciiTheme="minorEastAsia" w:hAnsiTheme="minorEastAsia" w:eastAsiaTheme="minorEastAsia" w:cstheme="minorEastAsia"/>
                <w:sz w:val="20"/>
                <w:szCs w:val="20"/>
                <w:lang w:val="en-US" w:eastAsia="zh-CN"/>
              </w:rPr>
              <w:t>应急预案</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没有</w:t>
            </w:r>
            <w:r>
              <w:rPr>
                <w:rFonts w:hint="eastAsia" w:asciiTheme="minorEastAsia" w:hAnsiTheme="minorEastAsia" w:cstheme="minorEastAsia"/>
                <w:sz w:val="20"/>
                <w:szCs w:val="20"/>
                <w:lang w:val="en-US" w:eastAsia="zh-CN"/>
              </w:rPr>
              <w:t>2022</w:t>
            </w:r>
            <w:r>
              <w:rPr>
                <w:rFonts w:hint="eastAsia" w:asciiTheme="minorEastAsia" w:hAnsiTheme="minorEastAsia" w:eastAsiaTheme="minorEastAsia" w:cstheme="minorEastAsia"/>
                <w:sz w:val="20"/>
                <w:szCs w:val="20"/>
                <w:lang w:val="en-US" w:eastAsia="zh-CN"/>
              </w:rPr>
              <w:t>年相关安全生产材料</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40.</w:t>
            </w:r>
            <w:r>
              <w:rPr>
                <w:rFonts w:hint="eastAsia" w:asciiTheme="minorEastAsia" w:hAnsiTheme="minorEastAsia" w:eastAsiaTheme="minorEastAsia" w:cstheme="minorEastAsia"/>
                <w:sz w:val="20"/>
                <w:szCs w:val="20"/>
                <w:lang w:val="en-US" w:eastAsia="zh-CN"/>
              </w:rPr>
              <w:t>完善扫黑除恶行业治乱有关材料</w:t>
            </w:r>
            <w:r>
              <w:rPr>
                <w:rFonts w:hint="eastAsia" w:asciiTheme="minorEastAsia" w:hAnsiTheme="minorEastAsia" w:cstheme="minorEastAsia"/>
                <w:sz w:val="20"/>
                <w:szCs w:val="20"/>
                <w:lang w:val="en-US" w:eastAsia="zh-CN"/>
              </w:rPr>
              <w:t>。</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52.</w:t>
            </w:r>
            <w:r>
              <w:rPr>
                <w:rFonts w:hint="eastAsia" w:asciiTheme="minorEastAsia" w:hAnsiTheme="minorEastAsia" w:eastAsiaTheme="minorEastAsia" w:cstheme="minorEastAsia"/>
                <w:sz w:val="20"/>
                <w:szCs w:val="20"/>
                <w:lang w:val="en-US" w:eastAsia="zh-CN"/>
              </w:rPr>
              <w:t>安全生产记录规范</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完善检查时间和检查人员</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53.</w:t>
            </w:r>
            <w:r>
              <w:rPr>
                <w:rFonts w:hint="eastAsia" w:asciiTheme="minorEastAsia" w:hAnsiTheme="minorEastAsia" w:eastAsiaTheme="minorEastAsia" w:cstheme="minorEastAsia"/>
                <w:sz w:val="20"/>
                <w:szCs w:val="20"/>
                <w:lang w:val="en-US" w:eastAsia="zh-CN"/>
              </w:rPr>
              <w:t>加强应急预案制定</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54.</w:t>
            </w:r>
            <w:r>
              <w:rPr>
                <w:rFonts w:hint="eastAsia" w:asciiTheme="minorEastAsia" w:hAnsiTheme="minorEastAsia" w:eastAsiaTheme="minorEastAsia" w:cstheme="minorEastAsia"/>
                <w:sz w:val="20"/>
                <w:szCs w:val="20"/>
                <w:lang w:val="en-US" w:eastAsia="zh-CN"/>
              </w:rPr>
              <w:t>加强疫情</w:t>
            </w:r>
            <w:r>
              <w:rPr>
                <w:rFonts w:hint="eastAsia" w:asciiTheme="minorEastAsia" w:hAnsiTheme="minorEastAsia" w:cstheme="minorEastAsia"/>
                <w:sz w:val="20"/>
                <w:szCs w:val="20"/>
                <w:lang w:val="en-US" w:eastAsia="zh-CN"/>
              </w:rPr>
              <w:t>防</w:t>
            </w:r>
            <w:r>
              <w:rPr>
                <w:rFonts w:hint="eastAsia" w:asciiTheme="minorEastAsia" w:hAnsiTheme="minorEastAsia" w:eastAsiaTheme="minorEastAsia" w:cstheme="minorEastAsia"/>
                <w:sz w:val="20"/>
                <w:szCs w:val="20"/>
                <w:lang w:val="en-US" w:eastAsia="zh-CN"/>
              </w:rPr>
              <w:t>控</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确保不发生疫情</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特别是外来人员管控</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55.</w:t>
            </w:r>
            <w:r>
              <w:rPr>
                <w:rFonts w:hint="eastAsia" w:asciiTheme="minorEastAsia" w:hAnsiTheme="minorEastAsia" w:eastAsiaTheme="minorEastAsia" w:cstheme="minorEastAsia"/>
                <w:sz w:val="20"/>
                <w:szCs w:val="20"/>
                <w:lang w:val="en-US" w:eastAsia="zh-CN"/>
              </w:rPr>
              <w:t>加强护林防火</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加强护</w:t>
            </w:r>
            <w:r>
              <w:rPr>
                <w:rFonts w:hint="eastAsia" w:asciiTheme="minorEastAsia" w:hAnsiTheme="minorEastAsia" w:cstheme="minorEastAsia"/>
                <w:sz w:val="20"/>
                <w:szCs w:val="20"/>
                <w:lang w:val="en-US" w:eastAsia="zh-CN"/>
              </w:rPr>
              <w:t>林</w:t>
            </w:r>
            <w:r>
              <w:rPr>
                <w:rFonts w:hint="eastAsia" w:asciiTheme="minorEastAsia" w:hAnsiTheme="minorEastAsia" w:eastAsiaTheme="minorEastAsia" w:cstheme="minorEastAsia"/>
                <w:sz w:val="20"/>
                <w:szCs w:val="20"/>
                <w:lang w:val="en-US" w:eastAsia="zh-CN"/>
              </w:rPr>
              <w:t>防火人员</w:t>
            </w:r>
            <w:r>
              <w:rPr>
                <w:rFonts w:hint="eastAsia" w:asciiTheme="minorEastAsia" w:hAnsiTheme="minorEastAsia" w:cstheme="minorEastAsia"/>
                <w:sz w:val="20"/>
                <w:szCs w:val="20"/>
                <w:lang w:val="en-US" w:eastAsia="zh-CN"/>
              </w:rPr>
              <w:t>管理</w:t>
            </w:r>
            <w:r>
              <w:rPr>
                <w:rFonts w:hint="eastAsia" w:asciiTheme="minorEastAsia" w:hAnsiTheme="minorEastAsia" w:eastAsiaTheme="minorEastAsia" w:cstheme="minorEastAsia"/>
                <w:sz w:val="20"/>
                <w:szCs w:val="20"/>
                <w:lang w:val="en-US" w:eastAsia="zh-CN"/>
              </w:rPr>
              <w:t>，落实主体责任</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56.</w:t>
            </w:r>
            <w:r>
              <w:rPr>
                <w:rFonts w:hint="eastAsia" w:asciiTheme="minorEastAsia" w:hAnsiTheme="minorEastAsia" w:eastAsiaTheme="minorEastAsia" w:cstheme="minorEastAsia"/>
                <w:sz w:val="20"/>
                <w:szCs w:val="20"/>
                <w:lang w:val="en-US" w:eastAsia="zh-CN"/>
              </w:rPr>
              <w:t>加强道路</w:t>
            </w:r>
            <w:r>
              <w:rPr>
                <w:rFonts w:hint="eastAsia" w:asciiTheme="minorEastAsia" w:hAnsiTheme="minorEastAsia" w:cstheme="minorEastAsia"/>
                <w:sz w:val="20"/>
                <w:szCs w:val="20"/>
                <w:lang w:val="en-US" w:eastAsia="zh-CN"/>
              </w:rPr>
              <w:t>交</w:t>
            </w:r>
            <w:r>
              <w:rPr>
                <w:rFonts w:hint="eastAsia" w:asciiTheme="minorEastAsia" w:hAnsiTheme="minorEastAsia" w:eastAsiaTheme="minorEastAsia" w:cstheme="minorEastAsia"/>
                <w:sz w:val="20"/>
                <w:szCs w:val="20"/>
                <w:lang w:val="en-US" w:eastAsia="zh-CN"/>
              </w:rPr>
              <w:t>通安全宣传教育</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57.</w:t>
            </w:r>
            <w:r>
              <w:rPr>
                <w:rFonts w:hint="eastAsia" w:asciiTheme="minorEastAsia" w:hAnsiTheme="minorEastAsia" w:eastAsiaTheme="minorEastAsia" w:cstheme="minorEastAsia"/>
                <w:sz w:val="20"/>
                <w:szCs w:val="20"/>
                <w:lang w:val="en-US" w:eastAsia="zh-CN"/>
              </w:rPr>
              <w:t>做好市</w:t>
            </w:r>
            <w:r>
              <w:rPr>
                <w:rFonts w:hint="eastAsia" w:asciiTheme="minorEastAsia" w:hAnsiTheme="minorEastAsia" w:cstheme="minorEastAsia"/>
                <w:sz w:val="20"/>
                <w:szCs w:val="20"/>
                <w:lang w:val="en-US" w:eastAsia="zh-CN"/>
              </w:rPr>
              <w:t>域</w:t>
            </w:r>
            <w:r>
              <w:rPr>
                <w:rFonts w:hint="eastAsia" w:asciiTheme="minorEastAsia" w:hAnsiTheme="minorEastAsia" w:eastAsiaTheme="minorEastAsia" w:cstheme="minorEastAsia"/>
                <w:sz w:val="20"/>
                <w:szCs w:val="20"/>
                <w:lang w:val="en-US" w:eastAsia="zh-CN"/>
              </w:rPr>
              <w:t>治理现代建设试点相关工作</w:t>
            </w:r>
            <w:r>
              <w:rPr>
                <w:rFonts w:hint="eastAsia" w:asciiTheme="minorEastAsia" w:hAnsiTheme="minorEastAsia" w:cstheme="minorEastAsia"/>
                <w:sz w:val="20"/>
                <w:szCs w:val="20"/>
                <w:lang w:val="en-US" w:eastAsia="zh-CN"/>
              </w:rPr>
              <w:t>。</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左门乡人民政府</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高海桥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2"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13</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县级部门</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姚安县水务局</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41.</w:t>
            </w:r>
            <w:r>
              <w:rPr>
                <w:rFonts w:hint="eastAsia" w:asciiTheme="minorEastAsia" w:hAnsiTheme="minorEastAsia" w:eastAsiaTheme="minorEastAsia" w:cstheme="minorEastAsia"/>
                <w:sz w:val="20"/>
                <w:szCs w:val="20"/>
                <w:lang w:val="en-US" w:eastAsia="zh-CN"/>
              </w:rPr>
              <w:t>党组未及时召开会议研究本单位贯彻落实国务院安委会</w:t>
            </w:r>
            <w:r>
              <w:rPr>
                <w:rFonts w:hint="eastAsia" w:asciiTheme="minorEastAsia" w:hAnsiTheme="minorEastAsia" w:cstheme="minorEastAsia"/>
                <w:sz w:val="20"/>
                <w:szCs w:val="20"/>
                <w:lang w:val="en-US" w:eastAsia="zh-CN"/>
              </w:rPr>
              <w:t>安全生产“十五条”</w:t>
            </w:r>
            <w:r>
              <w:rPr>
                <w:rFonts w:hint="eastAsia" w:asciiTheme="minorEastAsia" w:hAnsiTheme="minorEastAsia" w:eastAsiaTheme="minorEastAsia" w:cstheme="minorEastAsia"/>
                <w:sz w:val="20"/>
                <w:szCs w:val="20"/>
                <w:lang w:val="en-US" w:eastAsia="zh-CN"/>
              </w:rPr>
              <w:t>具体措施。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42.</w:t>
            </w:r>
            <w:r>
              <w:rPr>
                <w:rFonts w:hint="eastAsia" w:asciiTheme="minorEastAsia" w:hAnsiTheme="minorEastAsia" w:eastAsiaTheme="minorEastAsia" w:cstheme="minorEastAsia"/>
                <w:sz w:val="20"/>
                <w:szCs w:val="20"/>
                <w:lang w:val="en-US" w:eastAsia="zh-CN"/>
              </w:rPr>
              <w:t>未及时组织干部职工传达学习4月8日全省安全生产警示教育大会精神。</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58.</w:t>
            </w:r>
            <w:r>
              <w:rPr>
                <w:rFonts w:hint="eastAsia" w:asciiTheme="minorEastAsia" w:hAnsiTheme="minorEastAsia" w:eastAsiaTheme="minorEastAsia" w:cstheme="minorEastAsia"/>
                <w:sz w:val="20"/>
                <w:szCs w:val="20"/>
                <w:lang w:val="en-US" w:eastAsia="zh-CN"/>
              </w:rPr>
              <w:t>局党组要高度重视安全生产工作，及时组织传达学习全国全省全州安全生产电视电话会议精神，做到将会议精神第一时间认真传达到每一位干部职工，并认真抓好贯彻落实。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59.</w:t>
            </w:r>
            <w:r>
              <w:rPr>
                <w:rFonts w:hint="eastAsia" w:asciiTheme="minorEastAsia" w:hAnsiTheme="minorEastAsia" w:eastAsiaTheme="minorEastAsia" w:cstheme="minorEastAsia"/>
                <w:sz w:val="20"/>
                <w:szCs w:val="20"/>
                <w:lang w:val="en-US" w:eastAsia="zh-CN"/>
              </w:rPr>
              <w:t>局党组要及时召开党组会议，研究贯彻落实国务院安委会</w:t>
            </w:r>
            <w:r>
              <w:rPr>
                <w:rFonts w:hint="eastAsia" w:asciiTheme="minorEastAsia" w:hAnsiTheme="minorEastAsia" w:cstheme="minorEastAsia"/>
                <w:sz w:val="20"/>
                <w:szCs w:val="20"/>
                <w:lang w:val="en-US" w:eastAsia="zh-CN"/>
              </w:rPr>
              <w:t>安全生产“十五条”</w:t>
            </w:r>
            <w:r>
              <w:rPr>
                <w:rFonts w:hint="eastAsia" w:asciiTheme="minorEastAsia" w:hAnsiTheme="minorEastAsia" w:eastAsiaTheme="minorEastAsia" w:cstheme="minorEastAsia"/>
                <w:sz w:val="20"/>
                <w:szCs w:val="20"/>
                <w:lang w:val="en-US" w:eastAsia="zh-CN"/>
              </w:rPr>
              <w:t>硬措施，并结合实际制定本单位贯彻落实意见。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60.</w:t>
            </w:r>
            <w:r>
              <w:rPr>
                <w:rFonts w:hint="eastAsia" w:asciiTheme="minorEastAsia" w:hAnsiTheme="minorEastAsia" w:eastAsiaTheme="minorEastAsia" w:cstheme="minorEastAsia"/>
                <w:sz w:val="20"/>
                <w:szCs w:val="20"/>
                <w:lang w:val="en-US" w:eastAsia="zh-CN"/>
              </w:rPr>
              <w:t>及时完善安全生产相关会议记录。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61.</w:t>
            </w:r>
            <w:r>
              <w:rPr>
                <w:rFonts w:hint="eastAsia" w:asciiTheme="minorEastAsia" w:hAnsiTheme="minorEastAsia" w:eastAsiaTheme="minorEastAsia" w:cstheme="minorEastAsia"/>
                <w:sz w:val="20"/>
                <w:szCs w:val="20"/>
                <w:lang w:val="en-US" w:eastAsia="zh-CN"/>
              </w:rPr>
              <w:t>认真组织开展安全生产大检查，确保本行业领域安全生产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62.</w:t>
            </w:r>
            <w:r>
              <w:rPr>
                <w:rFonts w:hint="eastAsia" w:asciiTheme="minorEastAsia" w:hAnsiTheme="minorEastAsia" w:eastAsiaTheme="minorEastAsia" w:cstheme="minorEastAsia"/>
                <w:sz w:val="20"/>
                <w:szCs w:val="20"/>
                <w:lang w:val="en-US" w:eastAsia="zh-CN"/>
              </w:rPr>
              <w:t>扎实做好汛期安全生产各项工作，确保汛期安全。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63.</w:t>
            </w:r>
            <w:r>
              <w:rPr>
                <w:rFonts w:hint="eastAsia" w:asciiTheme="minorEastAsia" w:hAnsiTheme="minorEastAsia" w:eastAsiaTheme="minorEastAsia" w:cstheme="minorEastAsia"/>
                <w:sz w:val="20"/>
                <w:szCs w:val="20"/>
                <w:lang w:val="en-US" w:eastAsia="zh-CN"/>
              </w:rPr>
              <w:t>强化安全生产应急演练、宣传教育工作，提高应急救援能力。</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县水务局</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刘赋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6"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14</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县级部门</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县市场监管局</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43.</w:t>
            </w:r>
            <w:r>
              <w:rPr>
                <w:rFonts w:hint="eastAsia" w:asciiTheme="minorEastAsia" w:hAnsiTheme="minorEastAsia" w:eastAsiaTheme="minorEastAsia" w:cstheme="minorEastAsia"/>
                <w:sz w:val="20"/>
                <w:szCs w:val="20"/>
                <w:lang w:val="en-US" w:eastAsia="zh-CN"/>
              </w:rPr>
              <w:t>安全生产专项整治三年行动问题隐患和制度措施清单不完善。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44.</w:t>
            </w:r>
            <w:r>
              <w:rPr>
                <w:rFonts w:hint="eastAsia" w:asciiTheme="minorEastAsia" w:hAnsiTheme="minorEastAsia" w:eastAsiaTheme="minorEastAsia" w:cstheme="minorEastAsia"/>
                <w:sz w:val="20"/>
                <w:szCs w:val="20"/>
                <w:lang w:val="en-US" w:eastAsia="zh-CN"/>
              </w:rPr>
              <w:t>部分安全生产检查记录台账要素不全。</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64.</w:t>
            </w:r>
            <w:r>
              <w:rPr>
                <w:rFonts w:hint="eastAsia" w:asciiTheme="minorEastAsia" w:hAnsiTheme="minorEastAsia" w:eastAsiaTheme="minorEastAsia" w:cstheme="minorEastAsia"/>
                <w:sz w:val="20"/>
                <w:szCs w:val="20"/>
                <w:lang w:val="en-US" w:eastAsia="zh-CN"/>
              </w:rPr>
              <w:t>及时研究本单位贯彻落实国务院安委会</w:t>
            </w:r>
            <w:r>
              <w:rPr>
                <w:rFonts w:hint="eastAsia" w:asciiTheme="minorEastAsia" w:hAnsiTheme="minorEastAsia" w:cstheme="minorEastAsia"/>
                <w:sz w:val="20"/>
                <w:szCs w:val="20"/>
                <w:lang w:val="en-US" w:eastAsia="zh-CN"/>
              </w:rPr>
              <w:t>安全生产“十五条”</w:t>
            </w:r>
            <w:r>
              <w:rPr>
                <w:rFonts w:hint="eastAsia" w:asciiTheme="minorEastAsia" w:hAnsiTheme="minorEastAsia" w:eastAsiaTheme="minorEastAsia" w:cstheme="minorEastAsia"/>
                <w:sz w:val="20"/>
                <w:szCs w:val="20"/>
                <w:lang w:val="en-US" w:eastAsia="zh-CN"/>
              </w:rPr>
              <w:t>硬措施的具体措施并组织抓好贯彻落实。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65.</w:t>
            </w:r>
            <w:r>
              <w:rPr>
                <w:rFonts w:hint="eastAsia" w:asciiTheme="minorEastAsia" w:hAnsiTheme="minorEastAsia" w:eastAsiaTheme="minorEastAsia" w:cstheme="minorEastAsia"/>
                <w:sz w:val="20"/>
                <w:szCs w:val="20"/>
                <w:lang w:val="en-US" w:eastAsia="zh-CN"/>
              </w:rPr>
              <w:t>严格按部门职能职责强化特种设备、食品药品、燃气等安全监管，确保行业领域安全</w:t>
            </w:r>
            <w:r>
              <w:rPr>
                <w:rFonts w:hint="eastAsia" w:asciiTheme="minorEastAsia" w:hAnsi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66.</w:t>
            </w:r>
            <w:r>
              <w:rPr>
                <w:rFonts w:hint="eastAsia" w:asciiTheme="minorEastAsia" w:hAnsiTheme="minorEastAsia" w:eastAsiaTheme="minorEastAsia" w:cstheme="minorEastAsia"/>
                <w:sz w:val="20"/>
                <w:szCs w:val="20"/>
                <w:lang w:val="en-US" w:eastAsia="zh-CN"/>
              </w:rPr>
              <w:t>及时完善安全生产专项整治三年行动</w:t>
            </w:r>
            <w:r>
              <w:rPr>
                <w:rFonts w:hint="eastAsia" w:asciiTheme="minorEastAsia" w:hAnsiTheme="minorEastAsia" w:cstheme="minorEastAsia"/>
                <w:sz w:val="20"/>
                <w:szCs w:val="20"/>
                <w:lang w:val="en-US" w:eastAsia="zh-CN"/>
              </w:rPr>
              <w:t>台账</w:t>
            </w:r>
            <w:r>
              <w:rPr>
                <w:rFonts w:hint="eastAsia" w:asciiTheme="minorEastAsia" w:hAnsiTheme="minorEastAsia" w:eastAsiaTheme="minorEastAsia" w:cstheme="minorEastAsia"/>
                <w:sz w:val="20"/>
                <w:szCs w:val="20"/>
                <w:lang w:val="en-US" w:eastAsia="zh-CN"/>
              </w:rPr>
              <w:t>资料，扎实做好三年行动收官阶段各项工作。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67.</w:t>
            </w:r>
            <w:r>
              <w:rPr>
                <w:rFonts w:hint="eastAsia" w:asciiTheme="minorEastAsia" w:hAnsiTheme="minorEastAsia" w:eastAsiaTheme="minorEastAsia" w:cstheme="minorEastAsia"/>
                <w:sz w:val="20"/>
                <w:szCs w:val="20"/>
                <w:lang w:val="en-US" w:eastAsia="zh-CN"/>
              </w:rPr>
              <w:t>强化部门安全生产应急演练和安全宣传教育。</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68.</w:t>
            </w:r>
            <w:r>
              <w:rPr>
                <w:rFonts w:hint="eastAsia" w:asciiTheme="minorEastAsia" w:hAnsiTheme="minorEastAsia" w:eastAsiaTheme="minorEastAsia" w:cstheme="minorEastAsia"/>
                <w:sz w:val="20"/>
                <w:szCs w:val="20"/>
                <w:lang w:val="en-US" w:eastAsia="zh-CN"/>
              </w:rPr>
              <w:t>强化行业部门安全生产风险隐患大排查大排除，确保隐患动态清零，确保安全生产。</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黑体简体" w:hAnsi="方正黑体简体" w:eastAsia="方正黑体简体" w:cs="方正黑体简体"/>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县市场监管局</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张家云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9"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15</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水利工程</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中铁八局有限公司云南省滇中引水工程楚雄段施工项目部（弥兴镇）</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45.</w:t>
            </w:r>
            <w:r>
              <w:rPr>
                <w:rFonts w:hint="eastAsia" w:asciiTheme="minorEastAsia" w:hAnsiTheme="minorEastAsia" w:eastAsiaTheme="minorEastAsia" w:cstheme="minorEastAsia"/>
                <w:sz w:val="20"/>
                <w:szCs w:val="20"/>
                <w:lang w:val="en-US" w:eastAsia="zh-CN"/>
              </w:rPr>
              <w:t>贯彻落实全员安全生产责任制有差距。</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46.</w:t>
            </w:r>
            <w:r>
              <w:rPr>
                <w:rFonts w:hint="eastAsia" w:asciiTheme="minorEastAsia" w:hAnsiTheme="minorEastAsia" w:eastAsiaTheme="minorEastAsia" w:cstheme="minorEastAsia"/>
                <w:sz w:val="20"/>
                <w:szCs w:val="20"/>
                <w:lang w:val="en-US" w:eastAsia="zh-CN"/>
              </w:rPr>
              <w:t>学习贯彻</w:t>
            </w:r>
            <w:r>
              <w:rPr>
                <w:rFonts w:hint="eastAsia" w:asciiTheme="minorEastAsia" w:hAnsiTheme="minorEastAsia" w:cstheme="minorEastAsia"/>
                <w:sz w:val="20"/>
                <w:szCs w:val="20"/>
                <w:lang w:val="en-US" w:eastAsia="zh-CN"/>
              </w:rPr>
              <w:t>新《中华人民共和国安全生产法》</w:t>
            </w:r>
            <w:r>
              <w:rPr>
                <w:rFonts w:hint="eastAsia" w:asciiTheme="minorEastAsia" w:hAnsiTheme="minorEastAsia" w:eastAsiaTheme="minorEastAsia" w:cstheme="minorEastAsia"/>
                <w:sz w:val="20"/>
                <w:szCs w:val="20"/>
                <w:lang w:val="en-US" w:eastAsia="zh-CN"/>
              </w:rPr>
              <w:t>和国务院安委会</w:t>
            </w:r>
            <w:r>
              <w:rPr>
                <w:rFonts w:hint="eastAsia" w:asciiTheme="minorEastAsia" w:hAnsiTheme="minorEastAsia" w:cstheme="minorEastAsia"/>
                <w:sz w:val="20"/>
                <w:szCs w:val="20"/>
                <w:lang w:val="en-US" w:eastAsia="zh-CN"/>
              </w:rPr>
              <w:t>安全生产“十五条”</w:t>
            </w:r>
            <w:r>
              <w:rPr>
                <w:rFonts w:hint="eastAsia" w:asciiTheme="minorEastAsia" w:hAnsiTheme="minorEastAsia" w:eastAsiaTheme="minorEastAsia" w:cstheme="minorEastAsia"/>
                <w:sz w:val="20"/>
                <w:szCs w:val="20"/>
                <w:lang w:val="en-US" w:eastAsia="zh-CN"/>
              </w:rPr>
              <w:t>硬措施有差距。</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47.</w:t>
            </w:r>
            <w:r>
              <w:rPr>
                <w:rFonts w:hint="eastAsia" w:asciiTheme="minorEastAsia" w:hAnsiTheme="minorEastAsia" w:eastAsiaTheme="minorEastAsia" w:cstheme="minorEastAsia"/>
                <w:sz w:val="20"/>
                <w:szCs w:val="20"/>
                <w:lang w:val="en-US" w:eastAsia="zh-CN"/>
              </w:rPr>
              <w:t>抓好重点领域特别是危险作业区安全防范有差距。</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69.</w:t>
            </w:r>
            <w:r>
              <w:rPr>
                <w:rFonts w:hint="eastAsia" w:asciiTheme="minorEastAsia" w:hAnsiTheme="minorEastAsia" w:eastAsiaTheme="minorEastAsia" w:cstheme="minorEastAsia"/>
                <w:sz w:val="20"/>
                <w:szCs w:val="20"/>
                <w:lang w:val="en-US" w:eastAsia="zh-CN"/>
              </w:rPr>
              <w:t>认真贯彻落实全员安全生产责任制有关要求。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70.</w:t>
            </w:r>
            <w:r>
              <w:rPr>
                <w:rFonts w:hint="eastAsia" w:asciiTheme="minorEastAsia" w:hAnsiTheme="minorEastAsia" w:eastAsiaTheme="minorEastAsia" w:cstheme="minorEastAsia"/>
                <w:sz w:val="20"/>
                <w:szCs w:val="20"/>
                <w:lang w:val="en-US" w:eastAsia="zh-CN"/>
              </w:rPr>
              <w:t>认真加强全体员工学习</w:t>
            </w:r>
            <w:r>
              <w:rPr>
                <w:rFonts w:hint="eastAsia" w:asciiTheme="minorEastAsia" w:hAnsiTheme="minorEastAsia" w:cstheme="minorEastAsia"/>
                <w:sz w:val="20"/>
                <w:szCs w:val="20"/>
                <w:lang w:val="en-US" w:eastAsia="zh-CN"/>
              </w:rPr>
              <w:t>新《中华人民共和国安全生产法》</w:t>
            </w:r>
            <w:r>
              <w:rPr>
                <w:rFonts w:hint="eastAsia" w:asciiTheme="minorEastAsia" w:hAnsiTheme="minorEastAsia" w:eastAsiaTheme="minorEastAsia" w:cstheme="minorEastAsia"/>
                <w:sz w:val="20"/>
                <w:szCs w:val="20"/>
                <w:lang w:val="en-US" w:eastAsia="zh-CN"/>
              </w:rPr>
              <w:t>和国务院安委会安全生产</w:t>
            </w:r>
            <w:r>
              <w:rPr>
                <w:rFonts w:hint="eastAsia" w:asciiTheme="minorEastAsia" w:hAnsiTheme="minorEastAsia" w:cstheme="minorEastAsia"/>
                <w:sz w:val="20"/>
                <w:szCs w:val="20"/>
                <w:lang w:val="en-US" w:eastAsia="zh-CN"/>
              </w:rPr>
              <w:t>“十五条”</w:t>
            </w:r>
            <w:r>
              <w:rPr>
                <w:rFonts w:hint="eastAsia" w:asciiTheme="minorEastAsia" w:hAnsiTheme="minorEastAsia" w:eastAsiaTheme="minorEastAsia" w:cstheme="minorEastAsia"/>
                <w:sz w:val="20"/>
                <w:szCs w:val="20"/>
                <w:lang w:val="en-US" w:eastAsia="zh-CN"/>
              </w:rPr>
              <w:t>硬措施的贯彻。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71.</w:t>
            </w:r>
            <w:r>
              <w:rPr>
                <w:rFonts w:hint="eastAsia" w:asciiTheme="minorEastAsia" w:hAnsiTheme="minorEastAsia" w:eastAsiaTheme="minorEastAsia" w:cstheme="minorEastAsia"/>
                <w:sz w:val="20"/>
                <w:szCs w:val="20"/>
                <w:lang w:val="en-US" w:eastAsia="zh-CN"/>
              </w:rPr>
              <w:t>认真开展安全生产专项检查和重点领域、危险作业区安全防范工作。</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县水务局</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刘赋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16</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医疗卫生</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姚安县人民医院</w:t>
            </w:r>
          </w:p>
        </w:tc>
        <w:tc>
          <w:tcPr>
            <w:tcW w:w="5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48.</w:t>
            </w:r>
            <w:r>
              <w:rPr>
                <w:rFonts w:hint="eastAsia" w:asciiTheme="minorEastAsia" w:hAnsiTheme="minorEastAsia" w:eastAsiaTheme="minorEastAsia" w:cstheme="minorEastAsia"/>
                <w:sz w:val="20"/>
                <w:szCs w:val="20"/>
                <w:lang w:val="en-US" w:eastAsia="zh-CN"/>
              </w:rPr>
              <w:t>电梯故障应急电话不畅通</w:t>
            </w:r>
            <w:r>
              <w:rPr>
                <w:rFonts w:hint="eastAsia" w:asciiTheme="minorEastAsia" w:hAnsiTheme="minorEastAsia" w:cstheme="minorEastAsia"/>
                <w:sz w:val="20"/>
                <w:szCs w:val="20"/>
                <w:lang w:val="en-US" w:eastAsia="zh-CN"/>
              </w:rPr>
              <w:t>（空号）</w:t>
            </w:r>
            <w:r>
              <w:rPr>
                <w:rFonts w:hint="eastAsia" w:asciiTheme="minorEastAsia" w:hAnsiTheme="minorEastAsia" w:eastAsiaTheme="minorEastAsia" w:cstheme="minorEastAsia"/>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49.</w:t>
            </w:r>
            <w:r>
              <w:rPr>
                <w:rFonts w:hint="eastAsia" w:asciiTheme="minorEastAsia" w:hAnsiTheme="minorEastAsia" w:eastAsiaTheme="minorEastAsia" w:cstheme="minorEastAsia"/>
                <w:sz w:val="20"/>
                <w:szCs w:val="20"/>
                <w:lang w:val="en-US" w:eastAsia="zh-CN"/>
              </w:rPr>
              <w:t>安全排查问题台账不规范。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50.</w:t>
            </w:r>
            <w:r>
              <w:rPr>
                <w:rFonts w:hint="eastAsia" w:asciiTheme="minorEastAsia" w:hAnsiTheme="minorEastAsia" w:eastAsiaTheme="minorEastAsia" w:cstheme="minorEastAsia"/>
                <w:sz w:val="20"/>
                <w:szCs w:val="20"/>
                <w:lang w:val="en-US" w:eastAsia="zh-CN"/>
              </w:rPr>
              <w:t>学习贯彻</w:t>
            </w:r>
            <w:r>
              <w:rPr>
                <w:rFonts w:hint="eastAsia" w:asciiTheme="minorEastAsia" w:hAnsiTheme="minorEastAsia" w:cstheme="minorEastAsia"/>
                <w:sz w:val="20"/>
                <w:szCs w:val="20"/>
                <w:lang w:val="en-US" w:eastAsia="zh-CN"/>
              </w:rPr>
              <w:t>新《中华人民共和国安全生产法》</w:t>
            </w:r>
            <w:r>
              <w:rPr>
                <w:rFonts w:hint="eastAsia" w:asciiTheme="minorEastAsia" w:hAnsiTheme="minorEastAsia" w:eastAsiaTheme="minorEastAsia" w:cstheme="minorEastAsia"/>
                <w:sz w:val="20"/>
                <w:szCs w:val="20"/>
                <w:lang w:val="en-US" w:eastAsia="zh-CN"/>
              </w:rPr>
              <w:t>和国务院安委会</w:t>
            </w:r>
            <w:r>
              <w:rPr>
                <w:rFonts w:hint="eastAsia" w:asciiTheme="minorEastAsia" w:hAnsiTheme="minorEastAsia" w:cstheme="minorEastAsia"/>
                <w:sz w:val="20"/>
                <w:szCs w:val="20"/>
                <w:lang w:val="en-US" w:eastAsia="zh-CN"/>
              </w:rPr>
              <w:t>安全生产“十五条”</w:t>
            </w:r>
            <w:r>
              <w:rPr>
                <w:rFonts w:hint="eastAsia" w:asciiTheme="minorEastAsia" w:hAnsiTheme="minorEastAsia" w:eastAsiaTheme="minorEastAsia" w:cstheme="minorEastAsia"/>
                <w:sz w:val="20"/>
                <w:szCs w:val="20"/>
                <w:lang w:val="en-US" w:eastAsia="zh-CN"/>
              </w:rPr>
              <w:t>硬措施有差距。</w:t>
            </w:r>
          </w:p>
        </w:tc>
        <w:tc>
          <w:tcPr>
            <w:tcW w:w="52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72.</w:t>
            </w:r>
            <w:r>
              <w:rPr>
                <w:rFonts w:hint="eastAsia" w:asciiTheme="minorEastAsia" w:hAnsiTheme="minorEastAsia" w:eastAsiaTheme="minorEastAsia" w:cstheme="minorEastAsia"/>
                <w:sz w:val="20"/>
                <w:szCs w:val="20"/>
                <w:lang w:val="en-US" w:eastAsia="zh-CN"/>
              </w:rPr>
              <w:t>畅通电梯故障应急电话。</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73.</w:t>
            </w:r>
            <w:r>
              <w:rPr>
                <w:rFonts w:hint="eastAsia" w:asciiTheme="minorEastAsia" w:hAnsiTheme="minorEastAsia" w:eastAsiaTheme="minorEastAsia" w:cstheme="minorEastAsia"/>
                <w:sz w:val="20"/>
                <w:szCs w:val="20"/>
                <w:lang w:val="en-US" w:eastAsia="zh-CN"/>
              </w:rPr>
              <w:t>抓实抓好安全问题排查工作，规范问题排查台账。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00" w:firstLineChars="2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74.</w:t>
            </w:r>
            <w:r>
              <w:rPr>
                <w:rFonts w:hint="eastAsia" w:asciiTheme="minorEastAsia" w:hAnsiTheme="minorEastAsia" w:eastAsiaTheme="minorEastAsia" w:cstheme="minorEastAsia"/>
                <w:sz w:val="20"/>
                <w:szCs w:val="20"/>
                <w:lang w:val="en-US" w:eastAsia="zh-CN"/>
              </w:rPr>
              <w:t>加强对</w:t>
            </w:r>
            <w:r>
              <w:rPr>
                <w:rFonts w:hint="eastAsia" w:asciiTheme="minorEastAsia" w:hAnsiTheme="minorEastAsia" w:cstheme="minorEastAsia"/>
                <w:sz w:val="20"/>
                <w:szCs w:val="20"/>
                <w:lang w:val="en-US" w:eastAsia="zh-CN"/>
              </w:rPr>
              <w:t>新《中华人民共和国安全生产法》</w:t>
            </w:r>
            <w:r>
              <w:rPr>
                <w:rFonts w:hint="eastAsia" w:asciiTheme="minorEastAsia" w:hAnsiTheme="minorEastAsia" w:eastAsiaTheme="minorEastAsia" w:cstheme="minorEastAsia"/>
                <w:sz w:val="20"/>
                <w:szCs w:val="20"/>
                <w:lang w:val="en-US" w:eastAsia="zh-CN"/>
              </w:rPr>
              <w:t>和国务院安委会安全生产</w:t>
            </w:r>
            <w:r>
              <w:rPr>
                <w:rFonts w:hint="eastAsia" w:asciiTheme="minorEastAsia" w:hAnsiTheme="minorEastAsia" w:cstheme="minorEastAsia"/>
                <w:sz w:val="20"/>
                <w:szCs w:val="20"/>
                <w:lang w:val="en-US" w:eastAsia="zh-CN"/>
              </w:rPr>
              <w:t>“十五条”</w:t>
            </w:r>
            <w:r>
              <w:rPr>
                <w:rFonts w:hint="eastAsia" w:asciiTheme="minorEastAsia" w:hAnsiTheme="minorEastAsia" w:eastAsiaTheme="minorEastAsia" w:cstheme="minorEastAsia"/>
                <w:sz w:val="20"/>
                <w:szCs w:val="20"/>
                <w:lang w:val="en-US" w:eastAsia="zh-CN"/>
              </w:rPr>
              <w:t>硬措施的学习贯彻落实。</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方正黑体简体" w:cs="Times New Roman"/>
                <w:b w:val="0"/>
                <w:bCs/>
                <w:color w:val="000000"/>
                <w:sz w:val="24"/>
                <w:szCs w:val="24"/>
                <w:lang w:val="en-US" w:eastAsia="zh-CN"/>
              </w:rPr>
            </w:pPr>
            <w:r>
              <w:rPr>
                <w:rFonts w:hint="eastAsia" w:ascii="Times New Roman" w:hAnsi="Times New Roman" w:eastAsia="方正黑体简体" w:cs="Times New Roman"/>
                <w:b w:val="0"/>
                <w:bCs/>
                <w:color w:val="000000"/>
                <w:sz w:val="24"/>
                <w:szCs w:val="24"/>
                <w:lang w:val="en-US" w:eastAsia="zh-CN"/>
              </w:rPr>
              <w:t>县卫生健康局</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方正黑体简体" w:hAnsi="方正黑体简体" w:eastAsia="方正黑体简体" w:cs="方正黑体简体"/>
                <w:b w:val="0"/>
                <w:bCs/>
                <w:color w:val="000000"/>
                <w:sz w:val="24"/>
                <w:szCs w:val="24"/>
                <w:lang w:val="en-US" w:eastAsia="zh-CN"/>
              </w:rPr>
            </w:pPr>
            <w:r>
              <w:rPr>
                <w:rFonts w:hint="eastAsia" w:ascii="方正黑体简体" w:hAnsi="方正黑体简体" w:eastAsia="方正黑体简体" w:cs="方正黑体简体"/>
                <w:b w:val="0"/>
                <w:bCs/>
                <w:color w:val="000000"/>
                <w:sz w:val="24"/>
                <w:szCs w:val="24"/>
                <w:lang w:val="en-US" w:eastAsia="zh-CN"/>
              </w:rPr>
              <w:t>刘顺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说明：1.隐患和</w:t>
      </w:r>
      <w:r>
        <w:rPr>
          <w:rFonts w:hint="default" w:asciiTheme="minorEastAsia" w:hAnsiTheme="minorEastAsia" w:eastAsiaTheme="minorEastAsia" w:cstheme="minorEastAsia"/>
          <w:sz w:val="20"/>
          <w:szCs w:val="20"/>
          <w:lang w:val="en-US" w:eastAsia="zh-CN"/>
        </w:rPr>
        <w:t>问题</w:t>
      </w:r>
      <w:r>
        <w:rPr>
          <w:rFonts w:hint="eastAsia" w:asciiTheme="minorEastAsia" w:hAnsiTheme="minorEastAsia" w:eastAsiaTheme="minorEastAsia" w:cstheme="minorEastAsia"/>
          <w:sz w:val="20"/>
          <w:szCs w:val="20"/>
          <w:lang w:val="en-US" w:eastAsia="zh-CN"/>
        </w:rPr>
        <w:t>中</w:t>
      </w:r>
      <w:r>
        <w:rPr>
          <w:rFonts w:hint="eastAsia" w:asciiTheme="minorEastAsia" w:hAnsiTheme="minorEastAsia" w:cstheme="minorEastAsia"/>
          <w:sz w:val="20"/>
          <w:szCs w:val="20"/>
          <w:lang w:val="en-US" w:eastAsia="zh-CN"/>
        </w:rPr>
        <w:t>“1-2、9-10、20-25、30-35，41-50”</w:t>
      </w:r>
      <w:r>
        <w:rPr>
          <w:rFonts w:hint="eastAsia" w:asciiTheme="minorEastAsia" w:hAnsiTheme="minorEastAsia" w:eastAsiaTheme="minorEastAsia" w:cstheme="minorEastAsia"/>
          <w:sz w:val="20"/>
          <w:szCs w:val="20"/>
          <w:lang w:val="en-US" w:eastAsia="zh-CN"/>
        </w:rPr>
        <w:t>项为州人民政府第五督查组排查出的问题隐隐患，其余为县安委会9个督查组督查出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800" w:firstLineChars="4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的问题和隐患。</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00" w:firstLineChars="3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r>
        <w:rPr>
          <w:rFonts w:hint="default" w:asciiTheme="minorEastAsia" w:hAnsiTheme="minorEastAsia" w:eastAsiaTheme="minorEastAsia" w:cstheme="minorEastAsia"/>
          <w:sz w:val="20"/>
          <w:szCs w:val="20"/>
          <w:lang w:val="en-US" w:eastAsia="zh-CN"/>
        </w:rPr>
        <w:t>整改意见和建议</w:t>
      </w:r>
      <w:r>
        <w:rPr>
          <w:rFonts w:hint="eastAsia" w:asciiTheme="minorEastAsia" w:hAnsiTheme="minorEastAsia" w:eastAsiaTheme="minorEastAsia" w:cstheme="minorEastAsia"/>
          <w:sz w:val="20"/>
          <w:szCs w:val="20"/>
          <w:lang w:val="en-US" w:eastAsia="zh-CN"/>
        </w:rPr>
        <w:t>中“</w:t>
      </w:r>
      <w:r>
        <w:rPr>
          <w:rFonts w:hint="eastAsia" w:asciiTheme="minorEastAsia" w:hAnsiTheme="minorEastAsia" w:cstheme="minorEastAsia"/>
          <w:sz w:val="20"/>
          <w:szCs w:val="20"/>
          <w:lang w:val="en-US" w:eastAsia="zh-CN"/>
        </w:rPr>
        <w:t>1-4，11-14，30-36，41-49，58-74</w:t>
      </w:r>
      <w:r>
        <w:rPr>
          <w:rFonts w:hint="eastAsia" w:asciiTheme="minorEastAsia" w:hAnsiTheme="minorEastAsia" w:eastAsiaTheme="minorEastAsia" w:cstheme="minorEastAsia"/>
          <w:sz w:val="20"/>
          <w:szCs w:val="20"/>
          <w:lang w:val="en-US" w:eastAsia="zh-CN"/>
        </w:rPr>
        <w:t>”项为州人民政府第五督查组提出的</w:t>
      </w:r>
      <w:r>
        <w:rPr>
          <w:rFonts w:hint="default" w:asciiTheme="minorEastAsia" w:hAnsiTheme="minorEastAsia" w:eastAsiaTheme="minorEastAsia" w:cstheme="minorEastAsia"/>
          <w:sz w:val="20"/>
          <w:szCs w:val="20"/>
          <w:lang w:val="en-US" w:eastAsia="zh-CN"/>
        </w:rPr>
        <w:t>整改意见和建议</w:t>
      </w:r>
      <w:r>
        <w:rPr>
          <w:rFonts w:hint="eastAsia" w:asciiTheme="minorEastAsia" w:hAnsiTheme="minorEastAsia" w:eastAsiaTheme="minorEastAsia" w:cstheme="minorEastAsia"/>
          <w:sz w:val="20"/>
          <w:szCs w:val="20"/>
          <w:lang w:val="en-US" w:eastAsia="zh-CN"/>
        </w:rPr>
        <w:t>，其余为县安委会9个督查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800" w:firstLineChars="400"/>
        <w:jc w:val="left"/>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组提出的</w:t>
      </w:r>
      <w:r>
        <w:rPr>
          <w:rFonts w:hint="default" w:asciiTheme="minorEastAsia" w:hAnsiTheme="minorEastAsia" w:eastAsiaTheme="minorEastAsia" w:cstheme="minorEastAsia"/>
          <w:sz w:val="20"/>
          <w:szCs w:val="20"/>
          <w:lang w:val="en-US" w:eastAsia="zh-CN"/>
        </w:rPr>
        <w:t>整改意见和建议</w:t>
      </w:r>
      <w:r>
        <w:rPr>
          <w:rFonts w:hint="eastAsia" w:asciiTheme="minorEastAsia" w:hAnsiTheme="minorEastAsia" w:eastAsiaTheme="minorEastAsia" w:cstheme="minorEastAsia"/>
          <w:sz w:val="20"/>
          <w:szCs w:val="20"/>
          <w:lang w:val="en-US" w:eastAsia="zh-CN"/>
        </w:rPr>
        <w:t>。</w:t>
      </w:r>
    </w:p>
    <w:p/>
    <w:sectPr>
      <w:pgSz w:w="16838" w:h="11906" w:orient="landscape"/>
      <w:pgMar w:top="1531" w:right="2098" w:bottom="1531"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E6832"/>
    <w:rsid w:val="541E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2022-05-05T07:44:00Z</dcterms:created>
  <dc:creator>Administrator</dc:creator>
  <cp:lastModifiedBy>Administrator</cp:lastModifiedBy>
  <dcterms:modified xsi:type="dcterms:W3CDTF">2022-05-05T07:45:44Z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