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附件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1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前场镇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年烟叶种植收购及品种计划安排表</w:t>
      </w:r>
    </w:p>
    <w:bookmarkEnd w:id="1"/>
    <w:tbl>
      <w:tblPr>
        <w:tblStyle w:val="8"/>
        <w:tblW w:w="13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1786"/>
        <w:gridCol w:w="2118"/>
        <w:gridCol w:w="2126"/>
        <w:gridCol w:w="2126"/>
        <w:gridCol w:w="1701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  <w:t>村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居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  <w:t>委会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  <w:t>种植面积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  <w:t>（亩）</w:t>
            </w:r>
          </w:p>
        </w:tc>
        <w:tc>
          <w:tcPr>
            <w:tcW w:w="6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  <w:t>收购计划（公斤）</w:t>
            </w: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  <w:t>品种计划（亩）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  <w:t>国内计划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  <w:t>出口备货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  <w:t>K326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  <w:t>云烟87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  <w:t>庄科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1260.0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155313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11087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166400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1260.0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  <w:t>石河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460.0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56700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60700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460.0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  <w:t>木署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503.0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61600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4440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66040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503.0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  <w:t>稗子田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90.0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10900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11700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90.0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  <w:t>新街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500.0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63500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4460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67960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500.0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  <w:t>王朝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60.0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60.0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  <w:t>新村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177.0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24300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1790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26090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177.0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eastAsia="zh-CN"/>
              </w:rPr>
              <w:t>小河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250.0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30987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2213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33200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250.0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新民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260.0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  <w:t>37400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  <w:t>2710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  <w:t>40110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260.0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  <w:t>合计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3560.0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448000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32000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480000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32"/>
                <w:lang w:val="en-US" w:eastAsia="zh-CN"/>
              </w:rPr>
              <w:t>3560.0</w:t>
            </w:r>
          </w:p>
        </w:tc>
      </w:tr>
    </w:tbl>
    <w:p>
      <w:pPr>
        <w:spacing w:before="0"/>
        <w:ind w:left="0" w:right="272" w:firstLine="0"/>
        <w:jc w:val="right"/>
        <w:rPr>
          <w:rFonts w:hint="default" w:ascii="Times New Roman" w:hAnsi="Times New Roman" w:cs="Times New Roman"/>
          <w:sz w:val="28"/>
        </w:rPr>
      </w:pPr>
    </w:p>
    <w:p>
      <w:pPr>
        <w:spacing w:before="0"/>
        <w:ind w:left="0" w:right="272" w:firstLine="0"/>
        <w:jc w:val="right"/>
        <w:rPr>
          <w:rFonts w:hint="default" w:ascii="Times New Roman" w:hAnsi="Times New Roman" w:cs="Times New Roman"/>
          <w:sz w:val="28"/>
        </w:rPr>
      </w:pPr>
    </w:p>
    <w:p>
      <w:pPr>
        <w:spacing w:before="0"/>
        <w:ind w:left="0" w:right="272" w:firstLine="0"/>
        <w:jc w:val="right"/>
        <w:rPr>
          <w:rFonts w:hint="default" w:ascii="Times New Roman" w:hAnsi="Times New Roman" w:cs="Times New Roman"/>
          <w:sz w:val="28"/>
        </w:rPr>
      </w:pPr>
    </w:p>
    <w:p>
      <w:pPr>
        <w:adjustRightInd w:val="0"/>
        <w:snapToGrid w:val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before="0"/>
        <w:ind w:left="0" w:right="272" w:firstLine="0"/>
        <w:jc w:val="center"/>
        <w:rPr>
          <w:rFonts w:hint="default" w:ascii="Times New Roman" w:hAnsi="Times New Roman" w:cs="Times New Roman"/>
          <w:sz w:val="28"/>
        </w:rPr>
      </w:pPr>
    </w:p>
    <w:p>
      <w:pPr>
        <w:spacing w:after="0"/>
        <w:jc w:val="right"/>
        <w:rPr>
          <w:rFonts w:hint="default" w:ascii="Times New Roman" w:hAnsi="Times New Roman" w:cs="Times New Roman"/>
          <w:sz w:val="28"/>
        </w:rPr>
        <w:sectPr>
          <w:footerReference r:id="rId5" w:type="default"/>
          <w:footerReference r:id="rId6" w:type="even"/>
          <w:pgSz w:w="16840" w:h="11900" w:orient="landscape"/>
          <w:pgMar w:top="1380" w:right="1600" w:bottom="1260" w:left="280" w:header="0" w:footer="0" w:gutter="0"/>
          <w:pgNumType w:fmt="numberInDash"/>
          <w:cols w:space="720" w:num="1"/>
        </w:sect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sectPr>
      <w:footerReference r:id="rId7" w:type="default"/>
      <w:footerReference r:id="rId8" w:type="even"/>
      <w:pgSz w:w="11900" w:h="16840"/>
      <w:pgMar w:top="1600" w:right="1260" w:bottom="1860" w:left="1380" w:header="0" w:footer="1664" w:gutter="0"/>
      <w:pgNumType w:fmt="numberInDash" w:start="16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w:pict>
        <v:shape id="_x0000_s4102" o:spid="_x0000_s4102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- 17 -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w:pict>
        <v:shape id="_x0000_s4101" o:spid="_x0000_s4101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 w:val="0"/>
                  <w:autoSpaceDN w:val="0"/>
                  <w:bidi w:val="0"/>
                  <w:adjustRightInd/>
                  <w:snapToGrid w:val="0"/>
                  <w:ind w:left="440" w:leftChars="200" w:right="440" w:rightChars="200"/>
                  <w:textAlignment w:val="auto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- 2 -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AA05E04"/>
    <w:rsid w:val="13C13AF4"/>
    <w:rsid w:val="220A7336"/>
    <w:rsid w:val="24CD2E43"/>
    <w:rsid w:val="2A44570C"/>
    <w:rsid w:val="3F180700"/>
    <w:rsid w:val="4BA729E3"/>
    <w:rsid w:val="53A50C50"/>
    <w:rsid w:val="5EC04A08"/>
    <w:rsid w:val="6471387F"/>
    <w:rsid w:val="6AE845F7"/>
    <w:rsid w:val="6DA922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640" w:right="2416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3"/>
      <w:ind w:left="1591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pPr>
      <w:spacing w:before="240"/>
      <w:ind w:left="111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2" textRotate="1"/>
    <customShpInfo spid="_x0000_s410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ScaleCrop>false</ScaleCrop>
  <LinksUpToDate>false</LinksUpToDate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2022-04-17T04:59:00Z</dcterms:created>
  <dc:creator>敖cc</dc:creator>
  <cp:lastModifiedBy>Administrator</cp:lastModifiedBy>
  <cp:lastPrinted>2022-04-19T02:29:00Z</cp:lastPrinted>
  <dcterms:modified xsi:type="dcterms:W3CDTF">2022-04-21T07:04:52Z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LastSaved">
    <vt:filetime>2022-04-17T00:00:00Z</vt:filetime>
  </property>
  <property fmtid="{D5CDD505-2E9C-101B-9397-08002B2CF9AE}" pid="4" name="KSOProductBuildVer">
    <vt:lpwstr>2052-11.1.0.11636</vt:lpwstr>
  </property>
  <property fmtid="{D5CDD505-2E9C-101B-9397-08002B2CF9AE}" pid="5" name="ICV">
    <vt:lpwstr>CC1FBCBB677443BAB79DC80D01B0A0A5</vt:lpwstr>
  </property>
</Properties>
</file>