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3" w:line="218" w:lineRule="auto"/>
        <w:ind w:left="900" w:right="461" w:hanging="900" w:hangingChars="300"/>
        <w:jc w:val="left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default" w:ascii="Times New Roman" w:hAnsi="Times New Roman" w:eastAsia="方正仿宋简体" w:cs="Times New Roman"/>
          <w:spacing w:val="-10"/>
          <w:sz w:val="32"/>
          <w:szCs w:val="32"/>
        </w:rPr>
        <w:t>附</w:t>
      </w:r>
      <w:r>
        <w:rPr>
          <w:rFonts w:hint="default" w:ascii="Times New Roman" w:hAnsi="Times New Roman" w:eastAsia="方正仿宋简体" w:cs="Times New Roman"/>
          <w:spacing w:val="-8"/>
          <w:sz w:val="32"/>
          <w:szCs w:val="32"/>
        </w:rPr>
        <w:t>件 1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                                                                          </w:t>
      </w:r>
      <w:r>
        <w:rPr>
          <w:rFonts w:hint="eastAsia" w:ascii="方正小标宋简体" w:hAnsi="方正小标宋简体" w:eastAsia="方正小标宋简体" w:cs="方正小标宋简体"/>
          <w:spacing w:val="-1"/>
          <w:sz w:val="36"/>
          <w:szCs w:val="36"/>
        </w:rPr>
        <w:t>2022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年农村卫生厕所改造建设任务分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表</w:t>
      </w:r>
    </w:p>
    <w:tbl>
      <w:tblPr>
        <w:tblStyle w:val="5"/>
        <w:tblW w:w="8100" w:type="dxa"/>
        <w:tblInd w:w="14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3"/>
        <w:gridCol w:w="1663"/>
        <w:gridCol w:w="1976"/>
        <w:gridCol w:w="1704"/>
        <w:gridCol w:w="155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203" w:type="dxa"/>
            <w:vAlign w:val="top"/>
          </w:tcPr>
          <w:p>
            <w:pPr>
              <w:spacing w:before="246" w:line="191" w:lineRule="auto"/>
              <w:ind w:left="389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村（居）委会</w:t>
            </w:r>
          </w:p>
        </w:tc>
        <w:tc>
          <w:tcPr>
            <w:tcW w:w="1663" w:type="dxa"/>
            <w:vAlign w:val="top"/>
          </w:tcPr>
          <w:p>
            <w:pPr>
              <w:spacing w:before="245" w:line="186" w:lineRule="auto"/>
              <w:ind w:left="244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25"/>
                <w:sz w:val="24"/>
                <w:szCs w:val="24"/>
              </w:rPr>
              <w:t>公</w:t>
            </w:r>
            <w:r>
              <w:rPr>
                <w:rFonts w:hint="eastAsia" w:asciiTheme="minorEastAsia" w:hAnsiTheme="minorEastAsia" w:eastAsiaTheme="minorEastAsia" w:cstheme="minorEastAsia"/>
                <w:spacing w:val="22"/>
                <w:sz w:val="24"/>
                <w:szCs w:val="24"/>
              </w:rPr>
              <w:t>厕 (座)</w:t>
            </w:r>
          </w:p>
        </w:tc>
        <w:tc>
          <w:tcPr>
            <w:tcW w:w="1976" w:type="dxa"/>
            <w:vAlign w:val="top"/>
          </w:tcPr>
          <w:p>
            <w:pPr>
              <w:spacing w:before="245" w:line="186" w:lineRule="auto"/>
              <w:ind w:left="114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20"/>
                <w:sz w:val="24"/>
                <w:szCs w:val="24"/>
              </w:rPr>
              <w:t>补</w:t>
            </w:r>
            <w:r>
              <w:rPr>
                <w:rFonts w:hint="eastAsia" w:asciiTheme="minorEastAsia" w:hAnsiTheme="minorEastAsia" w:eastAsiaTheme="minorEastAsia" w:cstheme="minorEastAsia"/>
                <w:spacing w:val="14"/>
                <w:sz w:val="24"/>
                <w:szCs w:val="24"/>
              </w:rPr>
              <w:t>助资金 (万元)</w:t>
            </w:r>
          </w:p>
        </w:tc>
        <w:tc>
          <w:tcPr>
            <w:tcW w:w="1704" w:type="dxa"/>
            <w:vAlign w:val="top"/>
          </w:tcPr>
          <w:p>
            <w:pPr>
              <w:spacing w:before="245" w:line="186" w:lineRule="auto"/>
              <w:ind w:left="259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27"/>
                <w:sz w:val="24"/>
                <w:szCs w:val="24"/>
              </w:rPr>
              <w:t>户</w:t>
            </w:r>
            <w:r>
              <w:rPr>
                <w:rFonts w:hint="eastAsia" w:asciiTheme="minorEastAsia" w:hAnsiTheme="minorEastAsia" w:eastAsiaTheme="minorEastAsia" w:cstheme="minorEastAsia"/>
                <w:spacing w:val="23"/>
                <w:sz w:val="24"/>
                <w:szCs w:val="24"/>
              </w:rPr>
              <w:t>厕 (座)</w:t>
            </w:r>
          </w:p>
        </w:tc>
        <w:tc>
          <w:tcPr>
            <w:tcW w:w="1554" w:type="dxa"/>
            <w:vAlign w:val="top"/>
          </w:tcPr>
          <w:p>
            <w:pPr>
              <w:spacing w:before="245" w:line="186" w:lineRule="auto"/>
              <w:ind w:left="259"/>
              <w:jc w:val="center"/>
              <w:rPr>
                <w:rFonts w:hint="eastAsia" w:asciiTheme="minorEastAsia" w:hAnsiTheme="minorEastAsia" w:eastAsiaTheme="minorEastAsia" w:cstheme="minorEastAsia"/>
                <w:spacing w:val="27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20"/>
                <w:sz w:val="24"/>
                <w:szCs w:val="24"/>
              </w:rPr>
              <w:t>补</w:t>
            </w:r>
            <w:r>
              <w:rPr>
                <w:rFonts w:hint="eastAsia" w:asciiTheme="minorEastAsia" w:hAnsiTheme="minorEastAsia" w:eastAsiaTheme="minorEastAsia" w:cstheme="minorEastAsia"/>
                <w:spacing w:val="14"/>
                <w:sz w:val="24"/>
                <w:szCs w:val="24"/>
              </w:rPr>
              <w:t>助资金 (万元)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203" w:type="dxa"/>
            <w:vAlign w:val="top"/>
          </w:tcPr>
          <w:p>
            <w:pPr>
              <w:spacing w:before="205" w:line="178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光禄社区</w:t>
            </w:r>
          </w:p>
        </w:tc>
        <w:tc>
          <w:tcPr>
            <w:tcW w:w="1663" w:type="dxa"/>
            <w:vAlign w:val="top"/>
          </w:tcPr>
          <w:p>
            <w:pPr>
              <w:spacing w:before="247" w:line="157" w:lineRule="auto"/>
              <w:ind w:left="781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76" w:type="dxa"/>
            <w:vAlign w:val="top"/>
          </w:tcPr>
          <w:p>
            <w:pPr>
              <w:spacing w:before="247" w:line="157" w:lineRule="auto"/>
              <w:ind w:left="867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04" w:type="dxa"/>
            <w:vAlign w:val="top"/>
          </w:tcPr>
          <w:p>
            <w:pPr>
              <w:spacing w:before="247" w:line="157" w:lineRule="auto"/>
              <w:ind w:left="594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7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1554" w:type="dxa"/>
            <w:vAlign w:val="top"/>
          </w:tcPr>
          <w:p>
            <w:pPr>
              <w:spacing w:before="247" w:line="157" w:lineRule="auto"/>
              <w:ind w:left="594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203" w:type="dxa"/>
            <w:vAlign w:val="top"/>
          </w:tcPr>
          <w:p>
            <w:pPr>
              <w:spacing w:before="206" w:line="178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lang w:eastAsia="zh-CN"/>
              </w:rPr>
              <w:t>小邑村委会</w:t>
            </w:r>
          </w:p>
        </w:tc>
        <w:tc>
          <w:tcPr>
            <w:tcW w:w="1663" w:type="dxa"/>
            <w:vAlign w:val="top"/>
          </w:tcPr>
          <w:p>
            <w:pPr>
              <w:spacing w:before="249" w:line="314" w:lineRule="exact"/>
              <w:ind w:left="781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76" w:type="dxa"/>
            <w:vAlign w:val="top"/>
          </w:tcPr>
          <w:p>
            <w:pPr>
              <w:spacing w:before="249" w:line="314" w:lineRule="exact"/>
              <w:ind w:left="867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04" w:type="dxa"/>
            <w:vAlign w:val="top"/>
          </w:tcPr>
          <w:p>
            <w:pPr>
              <w:spacing w:before="248" w:line="157" w:lineRule="auto"/>
              <w:ind w:left="664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2"/>
                <w:sz w:val="24"/>
                <w:szCs w:val="24"/>
                <w:lang w:val="en-US" w:eastAsia="zh-CN"/>
              </w:rPr>
              <w:t>83</w:t>
            </w:r>
          </w:p>
        </w:tc>
        <w:tc>
          <w:tcPr>
            <w:tcW w:w="1554" w:type="dxa"/>
            <w:vAlign w:val="top"/>
          </w:tcPr>
          <w:p>
            <w:pPr>
              <w:spacing w:before="248" w:line="157" w:lineRule="auto"/>
              <w:ind w:left="664"/>
              <w:jc w:val="center"/>
              <w:rPr>
                <w:rFonts w:hint="eastAsia" w:asciiTheme="minorEastAsia" w:hAnsiTheme="minorEastAsia" w:eastAsiaTheme="minorEastAsia" w:cstheme="minorEastAsia"/>
                <w:spacing w:val="-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203" w:type="dxa"/>
            <w:vAlign w:val="top"/>
          </w:tcPr>
          <w:p>
            <w:pPr>
              <w:spacing w:before="205" w:line="178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lang w:eastAsia="zh-CN"/>
              </w:rPr>
              <w:t>新庄村委会</w:t>
            </w:r>
          </w:p>
        </w:tc>
        <w:tc>
          <w:tcPr>
            <w:tcW w:w="1663" w:type="dxa"/>
            <w:vAlign w:val="top"/>
          </w:tcPr>
          <w:p>
            <w:pPr>
              <w:spacing w:before="247" w:line="157" w:lineRule="auto"/>
              <w:ind w:left="781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76" w:type="dxa"/>
            <w:vAlign w:val="top"/>
          </w:tcPr>
          <w:p>
            <w:pPr>
              <w:spacing w:before="247" w:line="157" w:lineRule="auto"/>
              <w:ind w:left="867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04" w:type="dxa"/>
            <w:vAlign w:val="top"/>
          </w:tcPr>
          <w:p>
            <w:pPr>
              <w:spacing w:before="247" w:line="157" w:lineRule="auto"/>
              <w:ind w:left="664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554" w:type="dxa"/>
            <w:vAlign w:val="top"/>
          </w:tcPr>
          <w:p>
            <w:pPr>
              <w:spacing w:before="247" w:line="157" w:lineRule="auto"/>
              <w:ind w:left="664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203" w:type="dxa"/>
            <w:vAlign w:val="top"/>
          </w:tcPr>
          <w:p>
            <w:pPr>
              <w:spacing w:before="206" w:line="178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7"/>
                <w:sz w:val="24"/>
                <w:szCs w:val="24"/>
                <w:lang w:eastAsia="zh-CN"/>
              </w:rPr>
              <w:t>吴海村委会</w:t>
            </w:r>
          </w:p>
        </w:tc>
        <w:tc>
          <w:tcPr>
            <w:tcW w:w="1663" w:type="dxa"/>
            <w:vAlign w:val="top"/>
          </w:tcPr>
          <w:p>
            <w:pPr>
              <w:spacing w:before="250" w:line="312" w:lineRule="exact"/>
              <w:ind w:left="781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76" w:type="dxa"/>
            <w:vAlign w:val="top"/>
          </w:tcPr>
          <w:p>
            <w:pPr>
              <w:spacing w:before="250" w:line="312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04" w:type="dxa"/>
            <w:vAlign w:val="top"/>
          </w:tcPr>
          <w:p>
            <w:pPr>
              <w:spacing w:before="250" w:line="312" w:lineRule="exact"/>
              <w:ind w:left="659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2"/>
                <w:position w:val="-1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1554" w:type="dxa"/>
            <w:vAlign w:val="top"/>
          </w:tcPr>
          <w:p>
            <w:pPr>
              <w:spacing w:before="250" w:line="312" w:lineRule="exact"/>
              <w:ind w:left="659"/>
              <w:jc w:val="center"/>
              <w:rPr>
                <w:rFonts w:hint="eastAsia" w:asciiTheme="minorEastAsia" w:hAnsiTheme="minorEastAsia" w:eastAsiaTheme="minorEastAsia" w:cstheme="minorEastAsia"/>
                <w:spacing w:val="-12"/>
                <w:position w:val="-1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203" w:type="dxa"/>
            <w:vAlign w:val="top"/>
          </w:tcPr>
          <w:p>
            <w:pPr>
              <w:spacing w:before="206" w:line="178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3"/>
                <w:sz w:val="24"/>
                <w:szCs w:val="24"/>
                <w:lang w:eastAsia="zh-CN"/>
              </w:rPr>
              <w:t>后营村委会</w:t>
            </w:r>
          </w:p>
        </w:tc>
        <w:tc>
          <w:tcPr>
            <w:tcW w:w="1663" w:type="dxa"/>
            <w:vAlign w:val="top"/>
          </w:tcPr>
          <w:p>
            <w:pPr>
              <w:spacing w:before="250" w:line="312" w:lineRule="exact"/>
              <w:ind w:left="778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76" w:type="dxa"/>
            <w:vAlign w:val="top"/>
          </w:tcPr>
          <w:p>
            <w:pPr>
              <w:spacing w:before="250" w:line="312" w:lineRule="exact"/>
              <w:ind w:left="865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04" w:type="dxa"/>
            <w:vAlign w:val="top"/>
          </w:tcPr>
          <w:p>
            <w:pPr>
              <w:spacing w:before="251" w:line="311" w:lineRule="exact"/>
              <w:ind w:left="66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4"/>
                <w:position w:val="-1"/>
                <w:sz w:val="24"/>
                <w:szCs w:val="24"/>
                <w:lang w:val="en-US" w:eastAsia="zh-CN"/>
              </w:rPr>
              <w:t>114</w:t>
            </w:r>
          </w:p>
        </w:tc>
        <w:tc>
          <w:tcPr>
            <w:tcW w:w="1554" w:type="dxa"/>
            <w:vAlign w:val="top"/>
          </w:tcPr>
          <w:p>
            <w:pPr>
              <w:spacing w:before="251" w:line="311" w:lineRule="exact"/>
              <w:ind w:left="660"/>
              <w:jc w:val="center"/>
              <w:rPr>
                <w:rFonts w:hint="eastAsia" w:asciiTheme="minorEastAsia" w:hAnsiTheme="minorEastAsia" w:eastAsiaTheme="minorEastAsia" w:cstheme="minorEastAsia"/>
                <w:spacing w:val="-14"/>
                <w:position w:val="-1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203" w:type="dxa"/>
            <w:vAlign w:val="top"/>
          </w:tcPr>
          <w:p>
            <w:pPr>
              <w:spacing w:before="205" w:line="178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江尾村委会</w:t>
            </w:r>
          </w:p>
        </w:tc>
        <w:tc>
          <w:tcPr>
            <w:tcW w:w="1663" w:type="dxa"/>
            <w:vAlign w:val="top"/>
          </w:tcPr>
          <w:p>
            <w:pPr>
              <w:spacing w:before="249" w:line="313" w:lineRule="exact"/>
              <w:ind w:left="781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76" w:type="dxa"/>
            <w:vAlign w:val="top"/>
          </w:tcPr>
          <w:p>
            <w:pPr>
              <w:spacing w:before="249" w:line="313" w:lineRule="exact"/>
              <w:ind w:left="867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04" w:type="dxa"/>
            <w:vAlign w:val="top"/>
          </w:tcPr>
          <w:p>
            <w:pPr>
              <w:spacing w:before="249" w:line="313" w:lineRule="exact"/>
              <w:ind w:left="661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1"/>
                <w:position w:val="-1"/>
                <w:sz w:val="24"/>
                <w:szCs w:val="24"/>
                <w:lang w:val="en-US" w:eastAsia="zh-CN"/>
              </w:rPr>
              <w:t>120</w:t>
            </w:r>
          </w:p>
        </w:tc>
        <w:tc>
          <w:tcPr>
            <w:tcW w:w="1554" w:type="dxa"/>
            <w:vAlign w:val="top"/>
          </w:tcPr>
          <w:p>
            <w:pPr>
              <w:spacing w:before="249" w:line="313" w:lineRule="exact"/>
              <w:ind w:left="661"/>
              <w:jc w:val="center"/>
              <w:rPr>
                <w:rFonts w:hint="eastAsia" w:asciiTheme="minorEastAsia" w:hAnsiTheme="minorEastAsia" w:eastAsiaTheme="minorEastAsia" w:cstheme="minorEastAsia"/>
                <w:spacing w:val="-11"/>
                <w:position w:val="-1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203" w:type="dxa"/>
            <w:vAlign w:val="top"/>
          </w:tcPr>
          <w:p>
            <w:pPr>
              <w:spacing w:before="208" w:line="177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4"/>
                <w:sz w:val="24"/>
                <w:szCs w:val="24"/>
                <w:lang w:eastAsia="zh-CN"/>
              </w:rPr>
              <w:t>福光村委会</w:t>
            </w:r>
          </w:p>
        </w:tc>
        <w:tc>
          <w:tcPr>
            <w:tcW w:w="1663" w:type="dxa"/>
            <w:vAlign w:val="top"/>
          </w:tcPr>
          <w:p>
            <w:pPr>
              <w:spacing w:before="251" w:line="311" w:lineRule="exact"/>
              <w:ind w:left="778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76" w:type="dxa"/>
            <w:vAlign w:val="top"/>
          </w:tcPr>
          <w:p>
            <w:pPr>
              <w:spacing w:before="251" w:line="311" w:lineRule="exact"/>
              <w:ind w:left="86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04" w:type="dxa"/>
            <w:vAlign w:val="top"/>
          </w:tcPr>
          <w:p>
            <w:pPr>
              <w:spacing w:before="251" w:line="311" w:lineRule="exact"/>
              <w:ind w:left="662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3"/>
                <w:position w:val="-1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554" w:type="dxa"/>
            <w:vAlign w:val="top"/>
          </w:tcPr>
          <w:p>
            <w:pPr>
              <w:spacing w:before="251" w:line="311" w:lineRule="exact"/>
              <w:ind w:left="662"/>
              <w:jc w:val="center"/>
              <w:rPr>
                <w:rFonts w:hint="eastAsia" w:asciiTheme="minorEastAsia" w:hAnsiTheme="minorEastAsia" w:eastAsiaTheme="minorEastAsia" w:cstheme="minorEastAsia"/>
                <w:spacing w:val="-13"/>
                <w:position w:val="-1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203" w:type="dxa"/>
            <w:vAlign w:val="top"/>
          </w:tcPr>
          <w:p>
            <w:pPr>
              <w:spacing w:before="208" w:line="177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3"/>
                <w:sz w:val="24"/>
                <w:szCs w:val="24"/>
                <w:lang w:eastAsia="zh-CN"/>
              </w:rPr>
              <w:t>班刘村委会</w:t>
            </w:r>
          </w:p>
        </w:tc>
        <w:tc>
          <w:tcPr>
            <w:tcW w:w="1663" w:type="dxa"/>
            <w:vAlign w:val="top"/>
          </w:tcPr>
          <w:p>
            <w:pPr>
              <w:spacing w:before="251" w:line="311" w:lineRule="exact"/>
              <w:ind w:left="778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76" w:type="dxa"/>
            <w:vAlign w:val="top"/>
          </w:tcPr>
          <w:p>
            <w:pPr>
              <w:spacing w:before="251" w:line="311" w:lineRule="exact"/>
              <w:ind w:firstLine="960" w:firstLineChars="40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04" w:type="dxa"/>
            <w:vAlign w:val="top"/>
          </w:tcPr>
          <w:p>
            <w:pPr>
              <w:spacing w:before="251" w:line="311" w:lineRule="exact"/>
              <w:ind w:left="662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3"/>
                <w:position w:val="-1"/>
                <w:sz w:val="24"/>
                <w:szCs w:val="24"/>
                <w:lang w:val="en-US" w:eastAsia="zh-CN"/>
              </w:rPr>
              <w:t>127</w:t>
            </w:r>
          </w:p>
        </w:tc>
        <w:tc>
          <w:tcPr>
            <w:tcW w:w="1554" w:type="dxa"/>
            <w:vAlign w:val="top"/>
          </w:tcPr>
          <w:p>
            <w:pPr>
              <w:spacing w:before="251" w:line="311" w:lineRule="exact"/>
              <w:ind w:left="662"/>
              <w:jc w:val="center"/>
              <w:rPr>
                <w:rFonts w:hint="eastAsia" w:asciiTheme="minorEastAsia" w:hAnsiTheme="minorEastAsia" w:eastAsiaTheme="minorEastAsia" w:cstheme="minorEastAsia"/>
                <w:spacing w:val="-13"/>
                <w:position w:val="-1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203" w:type="dxa"/>
            <w:vAlign w:val="top"/>
          </w:tcPr>
          <w:p>
            <w:pPr>
              <w:spacing w:before="207" w:line="177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旧城村委会</w:t>
            </w:r>
          </w:p>
        </w:tc>
        <w:tc>
          <w:tcPr>
            <w:tcW w:w="1663" w:type="dxa"/>
            <w:vAlign w:val="top"/>
          </w:tcPr>
          <w:p>
            <w:pPr>
              <w:spacing w:before="250" w:line="312" w:lineRule="exact"/>
              <w:ind w:left="77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76" w:type="dxa"/>
            <w:vAlign w:val="top"/>
          </w:tcPr>
          <w:p>
            <w:pPr>
              <w:spacing w:before="250" w:line="312" w:lineRule="exact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04" w:type="dxa"/>
            <w:vAlign w:val="top"/>
          </w:tcPr>
          <w:p>
            <w:pPr>
              <w:spacing w:before="250" w:line="312" w:lineRule="exact"/>
              <w:ind w:left="662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3"/>
                <w:position w:val="-1"/>
                <w:sz w:val="24"/>
                <w:szCs w:val="24"/>
                <w:lang w:val="en-US" w:eastAsia="zh-CN"/>
              </w:rPr>
              <w:t>63</w:t>
            </w:r>
          </w:p>
        </w:tc>
        <w:tc>
          <w:tcPr>
            <w:tcW w:w="1554" w:type="dxa"/>
            <w:vAlign w:val="top"/>
          </w:tcPr>
          <w:p>
            <w:pPr>
              <w:spacing w:before="250" w:line="312" w:lineRule="exact"/>
              <w:ind w:left="662"/>
              <w:jc w:val="center"/>
              <w:rPr>
                <w:rFonts w:hint="eastAsia" w:asciiTheme="minorEastAsia" w:hAnsiTheme="minorEastAsia" w:eastAsiaTheme="minorEastAsia" w:cstheme="minorEastAsia"/>
                <w:spacing w:val="-13"/>
                <w:position w:val="-1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03" w:type="dxa"/>
            <w:vAlign w:val="top"/>
          </w:tcPr>
          <w:p>
            <w:pPr>
              <w:spacing w:before="208" w:line="179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4"/>
                <w:szCs w:val="24"/>
                <w:lang w:eastAsia="zh-CN"/>
              </w:rPr>
              <w:t>梯子村委会</w:t>
            </w:r>
          </w:p>
        </w:tc>
        <w:tc>
          <w:tcPr>
            <w:tcW w:w="1663" w:type="dxa"/>
            <w:vAlign w:val="top"/>
          </w:tcPr>
          <w:p>
            <w:pPr>
              <w:spacing w:before="252" w:line="157" w:lineRule="auto"/>
              <w:ind w:left="709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76" w:type="dxa"/>
            <w:vAlign w:val="top"/>
          </w:tcPr>
          <w:p>
            <w:pPr>
              <w:spacing w:before="252" w:line="157" w:lineRule="auto"/>
              <w:ind w:left="79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04" w:type="dxa"/>
            <w:vAlign w:val="top"/>
          </w:tcPr>
          <w:p>
            <w:pPr>
              <w:spacing w:before="252" w:line="157" w:lineRule="auto"/>
              <w:ind w:left="591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61</w:t>
            </w:r>
          </w:p>
        </w:tc>
        <w:tc>
          <w:tcPr>
            <w:tcW w:w="1554" w:type="dxa"/>
            <w:vAlign w:val="top"/>
          </w:tcPr>
          <w:p>
            <w:pPr>
              <w:spacing w:before="252" w:line="157" w:lineRule="auto"/>
              <w:ind w:left="591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203" w:type="dxa"/>
            <w:vAlign w:val="top"/>
          </w:tcPr>
          <w:p>
            <w:pPr>
              <w:spacing w:before="208" w:line="179" w:lineRule="auto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4"/>
                <w:szCs w:val="24"/>
                <w:lang w:eastAsia="zh-CN"/>
              </w:rPr>
              <w:t>草海村委会</w:t>
            </w:r>
          </w:p>
        </w:tc>
        <w:tc>
          <w:tcPr>
            <w:tcW w:w="1663" w:type="dxa"/>
            <w:vAlign w:val="top"/>
          </w:tcPr>
          <w:p>
            <w:pPr>
              <w:spacing w:before="252" w:line="157" w:lineRule="auto"/>
              <w:ind w:left="709"/>
              <w:jc w:val="center"/>
              <w:rPr>
                <w:rFonts w:hint="eastAsia" w:asciiTheme="minorEastAsia" w:hAnsiTheme="minorEastAsia" w:eastAsiaTheme="minorEastAsia" w:cstheme="minorEastAsia"/>
                <w:spacing w:val="-10"/>
                <w:sz w:val="24"/>
                <w:szCs w:val="24"/>
              </w:rPr>
            </w:pPr>
          </w:p>
        </w:tc>
        <w:tc>
          <w:tcPr>
            <w:tcW w:w="1976" w:type="dxa"/>
            <w:vAlign w:val="top"/>
          </w:tcPr>
          <w:p>
            <w:pPr>
              <w:spacing w:before="252" w:line="157" w:lineRule="auto"/>
              <w:ind w:left="795"/>
              <w:jc w:val="center"/>
              <w:rPr>
                <w:rFonts w:hint="eastAsia" w:asciiTheme="minorEastAsia" w:hAnsiTheme="minorEastAsia" w:eastAsiaTheme="minorEastAsia" w:cstheme="minorEastAsia"/>
                <w:spacing w:val="-18"/>
                <w:sz w:val="24"/>
                <w:szCs w:val="24"/>
              </w:rPr>
            </w:pPr>
          </w:p>
        </w:tc>
        <w:tc>
          <w:tcPr>
            <w:tcW w:w="1704" w:type="dxa"/>
            <w:vAlign w:val="top"/>
          </w:tcPr>
          <w:p>
            <w:pPr>
              <w:spacing w:before="252" w:line="157" w:lineRule="auto"/>
              <w:ind w:left="591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7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554" w:type="dxa"/>
            <w:vAlign w:val="top"/>
          </w:tcPr>
          <w:p>
            <w:pPr>
              <w:spacing w:before="252" w:line="157" w:lineRule="auto"/>
              <w:ind w:left="591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1203" w:type="dxa"/>
            <w:vAlign w:val="top"/>
          </w:tcPr>
          <w:p>
            <w:pPr>
              <w:spacing w:before="208" w:line="179" w:lineRule="auto"/>
              <w:ind w:left="189"/>
              <w:jc w:val="center"/>
              <w:rPr>
                <w:rFonts w:hint="eastAsia" w:asciiTheme="minorEastAsia" w:hAnsiTheme="minorEastAsia" w:eastAsiaTheme="minorEastAsia" w:cstheme="minorEastAsia"/>
                <w:spacing w:val="1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4"/>
                <w:szCs w:val="24"/>
                <w:lang w:eastAsia="zh-CN"/>
              </w:rPr>
              <w:t>合计</w:t>
            </w:r>
          </w:p>
        </w:tc>
        <w:tc>
          <w:tcPr>
            <w:tcW w:w="1663" w:type="dxa"/>
            <w:vAlign w:val="top"/>
          </w:tcPr>
          <w:p>
            <w:pPr>
              <w:spacing w:before="252" w:line="157" w:lineRule="auto"/>
              <w:ind w:left="709"/>
              <w:jc w:val="center"/>
              <w:rPr>
                <w:rFonts w:hint="eastAsia" w:asciiTheme="minorEastAsia" w:hAnsiTheme="minorEastAsia" w:eastAsiaTheme="minorEastAsia" w:cstheme="minorEastAsia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976" w:type="dxa"/>
            <w:vAlign w:val="top"/>
          </w:tcPr>
          <w:p>
            <w:pPr>
              <w:spacing w:before="252" w:line="157" w:lineRule="auto"/>
              <w:ind w:left="795"/>
              <w:jc w:val="center"/>
              <w:rPr>
                <w:rFonts w:hint="default" w:asciiTheme="minorEastAsia" w:hAnsiTheme="minorEastAsia" w:eastAsiaTheme="minorEastAsia" w:cstheme="minorEastAsia"/>
                <w:spacing w:val="-18"/>
                <w:sz w:val="24"/>
                <w:szCs w:val="24"/>
                <w:lang w:val="en-US" w:eastAsia="zh-CN"/>
              </w:rPr>
            </w:pPr>
          </w:p>
        </w:tc>
        <w:tc>
          <w:tcPr>
            <w:tcW w:w="1704" w:type="dxa"/>
            <w:vAlign w:val="top"/>
          </w:tcPr>
          <w:p>
            <w:pPr>
              <w:spacing w:before="252" w:line="157" w:lineRule="auto"/>
              <w:ind w:left="591"/>
              <w:jc w:val="center"/>
              <w:rPr>
                <w:rFonts w:hint="default" w:asciiTheme="minorEastAsia" w:hAnsiTheme="minorEastAsia" w:eastAsiaTheme="minorEastAsia" w:cstheme="minorEastAsia"/>
                <w:spacing w:val="-17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7"/>
                <w:sz w:val="24"/>
                <w:szCs w:val="24"/>
                <w:lang w:val="en-US" w:eastAsia="zh-CN"/>
              </w:rPr>
              <w:t>806</w:t>
            </w:r>
          </w:p>
        </w:tc>
        <w:tc>
          <w:tcPr>
            <w:tcW w:w="1554" w:type="dxa"/>
            <w:vAlign w:val="top"/>
          </w:tcPr>
          <w:p>
            <w:pPr>
              <w:spacing w:before="252" w:line="157" w:lineRule="auto"/>
              <w:ind w:left="591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before="133" w:line="190" w:lineRule="auto"/>
        <w:rPr>
          <w:rFonts w:ascii="微软雅黑" w:hAnsi="微软雅黑" w:eastAsia="微软雅黑" w:cs="微软雅黑"/>
          <w:spacing w:val="-2"/>
          <w:sz w:val="31"/>
          <w:szCs w:val="31"/>
        </w:rPr>
      </w:pPr>
    </w:p>
    <w:sectPr>
      <w:footerReference r:id="rId5" w:type="default"/>
      <w:type w:val="continuous"/>
      <w:pgSz w:w="11906" w:h="16838"/>
      <w:pgMar w:top="2098" w:right="1531" w:bottom="1984" w:left="1531" w:header="0" w:footer="1331" w:gutter="0"/>
      <w:cols w:equalWidth="0" w:num="1">
        <w:col w:w="1298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2" w:lineRule="auto"/>
      <w:ind w:right="232"/>
      <w:jc w:val="right"/>
      <w:rPr>
        <w:rFonts w:ascii="微软雅黑" w:hAnsi="微软雅黑" w:eastAsia="微软雅黑" w:cs="微软雅黑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DC1BAA"/>
    <w:rsid w:val="05275840"/>
    <w:rsid w:val="05640564"/>
    <w:rsid w:val="078E56E0"/>
    <w:rsid w:val="084E26EE"/>
    <w:rsid w:val="089550F0"/>
    <w:rsid w:val="0B073AE9"/>
    <w:rsid w:val="0CE44695"/>
    <w:rsid w:val="13907DDF"/>
    <w:rsid w:val="15E45152"/>
    <w:rsid w:val="16C536F6"/>
    <w:rsid w:val="16D033CB"/>
    <w:rsid w:val="1D526174"/>
    <w:rsid w:val="229872A9"/>
    <w:rsid w:val="251E1D03"/>
    <w:rsid w:val="27DD7C53"/>
    <w:rsid w:val="294A0D31"/>
    <w:rsid w:val="296C6A09"/>
    <w:rsid w:val="29E7300B"/>
    <w:rsid w:val="2FA21EAE"/>
    <w:rsid w:val="31273571"/>
    <w:rsid w:val="32DB706C"/>
    <w:rsid w:val="38A040C7"/>
    <w:rsid w:val="3EDB3A0F"/>
    <w:rsid w:val="433F22F7"/>
    <w:rsid w:val="43942E5F"/>
    <w:rsid w:val="44283AC1"/>
    <w:rsid w:val="44C85ABB"/>
    <w:rsid w:val="469B31C9"/>
    <w:rsid w:val="4756103D"/>
    <w:rsid w:val="47FA5C61"/>
    <w:rsid w:val="48C47F1B"/>
    <w:rsid w:val="4BE65A97"/>
    <w:rsid w:val="4CA64107"/>
    <w:rsid w:val="50B93018"/>
    <w:rsid w:val="550E7937"/>
    <w:rsid w:val="55C358B7"/>
    <w:rsid w:val="55C807DC"/>
    <w:rsid w:val="561D3A79"/>
    <w:rsid w:val="56CB6482"/>
    <w:rsid w:val="58002A29"/>
    <w:rsid w:val="58604CF4"/>
    <w:rsid w:val="59815DE1"/>
    <w:rsid w:val="59C335C2"/>
    <w:rsid w:val="5B615ECA"/>
    <w:rsid w:val="5E4C2E61"/>
    <w:rsid w:val="5EC76577"/>
    <w:rsid w:val="5F3A71C6"/>
    <w:rsid w:val="5FDE5C73"/>
    <w:rsid w:val="65AA30EA"/>
    <w:rsid w:val="676E07DA"/>
    <w:rsid w:val="68A93014"/>
    <w:rsid w:val="6D7C3182"/>
    <w:rsid w:val="6E185EE2"/>
    <w:rsid w:val="732775A1"/>
    <w:rsid w:val="74E77DA5"/>
    <w:rsid w:val="755F60A7"/>
    <w:rsid w:val="767945B8"/>
    <w:rsid w:val="772A37E6"/>
    <w:rsid w:val="78931D82"/>
    <w:rsid w:val="78DC1BAA"/>
    <w:rsid w:val="79C8388C"/>
    <w:rsid w:val="7ADC79C9"/>
    <w:rsid w:val="7AF542EE"/>
    <w:rsid w:val="7C7310AD"/>
    <w:rsid w:val="7E293AE0"/>
    <w:rsid w:val="7E39484D"/>
    <w:rsid w:val="7F78534E"/>
    <w:rsid w:val="7FDB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Paragraph"/>
    <w:basedOn w:val="1"/>
    <w:unhideWhenUsed/>
    <w:qFormat/>
    <w:uiPriority w:val="1"/>
    <w:pPr>
      <w:spacing w:beforeLines="0" w:afterLines="0"/>
    </w:pPr>
    <w:rPr>
      <w:rFonts w:hint="eastAsia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2022-03-02T00:50:00Z</dcterms:created>
  <dc:creator>lenovo</dc:creator>
  <cp:lastModifiedBy>朱晓旭</cp:lastModifiedBy>
  <cp:lastPrinted>2022-03-02T07:30:00Z</cp:lastPrinted>
  <dcterms:modified xsi:type="dcterms:W3CDTF">2022-03-02T08:38:54Z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29B148480D0B454FB451A71517498D2F</vt:lpwstr>
  </property>
</Properties>
</file>