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方正仿宋简体" w:eastAsia="方正仿宋简体"/>
          <w:sz w:val="32"/>
          <w:szCs w:val="32"/>
        </w:rPr>
      </w:pPr>
    </w:p>
    <w:p>
      <w:pPr>
        <w:spacing w:line="578" w:lineRule="exact"/>
        <w:jc w:val="center"/>
        <w:rPr>
          <w:rFonts w:ascii="方正仿宋简体" w:eastAsia="方正仿宋简体"/>
          <w:sz w:val="32"/>
          <w:szCs w:val="32"/>
        </w:rPr>
      </w:pPr>
    </w:p>
    <w:tbl>
      <w:tblPr>
        <w:tblStyle w:val="8"/>
        <w:tblW w:w="15384" w:type="dxa"/>
        <w:jc w:val="center"/>
        <w:tblLayout w:type="fixed"/>
        <w:tblCellMar>
          <w:top w:w="0" w:type="dxa"/>
          <w:left w:w="0" w:type="dxa"/>
          <w:bottom w:w="0" w:type="dxa"/>
          <w:right w:w="0" w:type="dxa"/>
        </w:tblCellMar>
      </w:tblPr>
      <w:tblGrid>
        <w:gridCol w:w="480"/>
        <w:gridCol w:w="427"/>
        <w:gridCol w:w="885"/>
        <w:gridCol w:w="114"/>
        <w:gridCol w:w="728"/>
        <w:gridCol w:w="798"/>
        <w:gridCol w:w="50"/>
        <w:gridCol w:w="992"/>
        <w:gridCol w:w="130"/>
        <w:gridCol w:w="829"/>
        <w:gridCol w:w="342"/>
        <w:gridCol w:w="617"/>
        <w:gridCol w:w="163"/>
        <w:gridCol w:w="807"/>
        <w:gridCol w:w="17"/>
        <w:gridCol w:w="764"/>
        <w:gridCol w:w="169"/>
        <w:gridCol w:w="504"/>
        <w:gridCol w:w="323"/>
        <w:gridCol w:w="885"/>
        <w:gridCol w:w="826"/>
        <w:gridCol w:w="71"/>
        <w:gridCol w:w="756"/>
        <w:gridCol w:w="720"/>
        <w:gridCol w:w="156"/>
        <w:gridCol w:w="885"/>
        <w:gridCol w:w="826"/>
        <w:gridCol w:w="826"/>
        <w:gridCol w:w="294"/>
      </w:tblGrid>
      <w:tr>
        <w:tblPrEx>
          <w:tblCellMar>
            <w:top w:w="0" w:type="dxa"/>
            <w:left w:w="0" w:type="dxa"/>
            <w:bottom w:w="0" w:type="dxa"/>
            <w:right w:w="0" w:type="dxa"/>
          </w:tblCellMar>
        </w:tblPrEx>
        <w:trPr>
          <w:trHeight w:val="690" w:hRule="atLeast"/>
          <w:jc w:val="center"/>
        </w:trPr>
        <w:tc>
          <w:tcPr>
            <w:tcW w:w="15384" w:type="dxa"/>
            <w:gridSpan w:val="29"/>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b/>
                <w:color w:val="000000"/>
                <w:sz w:val="36"/>
                <w:szCs w:val="36"/>
              </w:rPr>
            </w:pPr>
            <w:r>
              <w:rPr>
                <w:rFonts w:hint="default" w:ascii="Times New Roman" w:hAnsi="Times New Roman" w:cs="Times New Roman"/>
                <w:b w:val="0"/>
                <w:bCs/>
                <w:color w:val="000000"/>
                <w:kern w:val="0"/>
                <w:sz w:val="30"/>
                <w:szCs w:val="30"/>
                <w:lang w:bidi="ar"/>
              </w:rPr>
              <w:t>附表1：</w:t>
            </w:r>
            <w:r>
              <w:rPr>
                <w:rFonts w:hint="eastAsia" w:ascii="宋体" w:hAnsi="宋体" w:cs="宋体"/>
                <w:b/>
                <w:color w:val="000000"/>
                <w:kern w:val="0"/>
                <w:sz w:val="36"/>
                <w:szCs w:val="36"/>
                <w:lang w:bidi="ar"/>
              </w:rPr>
              <w:t xml:space="preserve">    </w:t>
            </w:r>
            <w:r>
              <w:rPr>
                <w:rFonts w:ascii="宋体" w:hAnsi="宋体" w:cs="宋体"/>
                <w:b/>
                <w:color w:val="000000"/>
                <w:kern w:val="0"/>
                <w:sz w:val="36"/>
                <w:szCs w:val="36"/>
                <w:lang w:bidi="ar"/>
              </w:rPr>
              <w:t xml:space="preserve">         </w:t>
            </w:r>
            <w:r>
              <w:rPr>
                <w:rFonts w:hint="eastAsia" w:ascii="宋体" w:hAnsi="宋体" w:cs="宋体"/>
                <w:b/>
                <w:color w:val="000000"/>
                <w:kern w:val="0"/>
                <w:sz w:val="36"/>
                <w:szCs w:val="36"/>
                <w:lang w:bidi="ar"/>
              </w:rPr>
              <w:t xml:space="preserve"> </w:t>
            </w:r>
            <w:r>
              <w:rPr>
                <w:rFonts w:hint="eastAsia" w:ascii="方正小标宋简体" w:hAnsi="方正小标宋简体" w:eastAsia="方正小标宋简体" w:cs="方正小标宋简体"/>
                <w:b w:val="0"/>
                <w:bCs/>
                <w:color w:val="000000"/>
                <w:kern w:val="0"/>
                <w:sz w:val="36"/>
                <w:szCs w:val="36"/>
                <w:lang w:bidi="ar"/>
              </w:rPr>
              <w:t>姚安县种畜禽场及规模养殖场养殖及防疫跟踪监管台账</w:t>
            </w:r>
          </w:p>
        </w:tc>
      </w:tr>
      <w:tr>
        <w:tblPrEx>
          <w:tblCellMar>
            <w:top w:w="0" w:type="dxa"/>
            <w:left w:w="0" w:type="dxa"/>
            <w:bottom w:w="0" w:type="dxa"/>
            <w:right w:w="0" w:type="dxa"/>
          </w:tblCellMar>
        </w:tblPrEx>
        <w:trPr>
          <w:trHeight w:val="450" w:hRule="atLeast"/>
          <w:jc w:val="center"/>
        </w:trPr>
        <w:tc>
          <w:tcPr>
            <w:tcW w:w="3432" w:type="dxa"/>
            <w:gridSpan w:val="6"/>
            <w:tcBorders>
              <w:top w:val="nil"/>
              <w:left w:val="nil"/>
              <w:bottom w:val="single" w:color="000000" w:sz="4" w:space="0"/>
              <w:right w:val="nil"/>
            </w:tcBorders>
            <w:noWrap/>
            <w:tcMar>
              <w:top w:w="15" w:type="dxa"/>
              <w:left w:w="15" w:type="dxa"/>
              <w:right w:w="15" w:type="dxa"/>
            </w:tcMar>
            <w:vAlign w:val="center"/>
          </w:tcPr>
          <w:p>
            <w:pPr>
              <w:widowControl/>
              <w:ind w:firstLine="480" w:firstLineChars="200"/>
              <w:jc w:val="left"/>
              <w:textAlignment w:val="center"/>
              <w:rPr>
                <w:rFonts w:ascii="宋体" w:hAnsi="宋体" w:cs="宋体"/>
                <w:color w:val="000000"/>
                <w:sz w:val="24"/>
                <w:u w:val="single"/>
              </w:rPr>
            </w:pPr>
            <w:r>
              <w:rPr>
                <w:rFonts w:hint="eastAsia" w:ascii="宋体" w:hAnsi="宋体" w:cs="宋体"/>
                <w:color w:val="000000"/>
                <w:kern w:val="0"/>
                <w:sz w:val="24"/>
                <w:u w:val="single"/>
                <w:lang w:bidi="ar"/>
              </w:rPr>
              <w:t xml:space="preserve">      </w:t>
            </w: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乡（镇）</w:t>
            </w:r>
          </w:p>
        </w:tc>
        <w:tc>
          <w:tcPr>
            <w:tcW w:w="4711" w:type="dxa"/>
            <w:gridSpan w:val="10"/>
            <w:tcBorders>
              <w:top w:val="nil"/>
              <w:left w:val="nil"/>
              <w:bottom w:val="single" w:color="000000" w:sz="4" w:space="0"/>
              <w:right w:val="nil"/>
            </w:tcBorders>
            <w:noWrap/>
            <w:tcMar>
              <w:top w:w="15" w:type="dxa"/>
              <w:left w:w="15" w:type="dxa"/>
              <w:right w:w="15" w:type="dxa"/>
            </w:tcMar>
            <w:vAlign w:val="center"/>
          </w:tcPr>
          <w:p>
            <w:pPr>
              <w:widowControl/>
              <w:jc w:val="center"/>
              <w:textAlignment w:val="center"/>
              <w:rPr>
                <w:rFonts w:ascii="宋体" w:hAnsi="宋体" w:cs="宋体"/>
                <w:color w:val="000000"/>
                <w:sz w:val="24"/>
                <w:u w:val="single"/>
              </w:rPr>
            </w:pP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村</w:t>
            </w:r>
          </w:p>
        </w:tc>
        <w:tc>
          <w:tcPr>
            <w:tcW w:w="673" w:type="dxa"/>
            <w:gridSpan w:val="2"/>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c>
          <w:tcPr>
            <w:tcW w:w="1208" w:type="dxa"/>
            <w:gridSpan w:val="2"/>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c>
          <w:tcPr>
            <w:tcW w:w="897" w:type="dxa"/>
            <w:gridSpan w:val="2"/>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c>
          <w:tcPr>
            <w:tcW w:w="756"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c>
          <w:tcPr>
            <w:tcW w:w="720"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c>
          <w:tcPr>
            <w:tcW w:w="1041" w:type="dxa"/>
            <w:gridSpan w:val="2"/>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c>
          <w:tcPr>
            <w:tcW w:w="826"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c>
          <w:tcPr>
            <w:tcW w:w="1120" w:type="dxa"/>
            <w:gridSpan w:val="2"/>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570"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编号</w:t>
            </w:r>
          </w:p>
        </w:tc>
        <w:tc>
          <w:tcPr>
            <w:tcW w:w="1426"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养殖地点</w:t>
            </w:r>
          </w:p>
        </w:tc>
        <w:tc>
          <w:tcPr>
            <w:tcW w:w="152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养殖户（场）名称</w:t>
            </w:r>
          </w:p>
        </w:tc>
        <w:tc>
          <w:tcPr>
            <w:tcW w:w="1172"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户（场）主</w:t>
            </w:r>
          </w:p>
        </w:tc>
        <w:tc>
          <w:tcPr>
            <w:tcW w:w="117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联系电话</w:t>
            </w:r>
          </w:p>
        </w:tc>
        <w:tc>
          <w:tcPr>
            <w:tcW w:w="78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动物种类</w:t>
            </w:r>
          </w:p>
        </w:tc>
        <w:tc>
          <w:tcPr>
            <w:tcW w:w="8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经营类型</w:t>
            </w:r>
          </w:p>
        </w:tc>
        <w:tc>
          <w:tcPr>
            <w:tcW w:w="3559"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饲养量</w:t>
            </w:r>
          </w:p>
        </w:tc>
        <w:tc>
          <w:tcPr>
            <w:tcW w:w="7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年出栏商品</w:t>
            </w:r>
          </w:p>
        </w:tc>
        <w:tc>
          <w:tcPr>
            <w:tcW w:w="7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年销售种畜</w:t>
            </w:r>
          </w:p>
        </w:tc>
        <w:tc>
          <w:tcPr>
            <w:tcW w:w="104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是否推行免疫程序</w:t>
            </w:r>
          </w:p>
        </w:tc>
        <w:tc>
          <w:tcPr>
            <w:tcW w:w="8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防疫消毒跟踪监管责任人</w:t>
            </w:r>
          </w:p>
        </w:tc>
        <w:tc>
          <w:tcPr>
            <w:tcW w:w="112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是否进入直联直报信息系统备案</w:t>
            </w:r>
          </w:p>
        </w:tc>
      </w:tr>
      <w:tr>
        <w:tblPrEx>
          <w:tblCellMar>
            <w:top w:w="0" w:type="dxa"/>
            <w:left w:w="0" w:type="dxa"/>
            <w:bottom w:w="0" w:type="dxa"/>
            <w:right w:w="0" w:type="dxa"/>
          </w:tblCellMar>
        </w:tblPrEx>
        <w:trPr>
          <w:trHeight w:val="540"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426"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52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72"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7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7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6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种公畜</w:t>
            </w:r>
          </w:p>
        </w:tc>
        <w:tc>
          <w:tcPr>
            <w:tcW w:w="12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种母畜</w:t>
            </w:r>
          </w:p>
        </w:tc>
        <w:tc>
          <w:tcPr>
            <w:tcW w:w="8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育成（商品）畜</w:t>
            </w:r>
          </w:p>
        </w:tc>
        <w:tc>
          <w:tcPr>
            <w:tcW w:w="7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7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04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8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2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60" w:hRule="atLeast"/>
          <w:jc w:val="center"/>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4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5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1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1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7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2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8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0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36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42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5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8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2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9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36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42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5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8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2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9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36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42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5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8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2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9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36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42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5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8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2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9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36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42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5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8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2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9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36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42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5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8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2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9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36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42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5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8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2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9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36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42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5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8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2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9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36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42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5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8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2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9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90" w:hRule="atLeast"/>
          <w:jc w:val="center"/>
        </w:trPr>
        <w:tc>
          <w:tcPr>
            <w:tcW w:w="14264" w:type="dxa"/>
            <w:gridSpan w:val="27"/>
            <w:tcBorders>
              <w:top w:val="single" w:color="000000" w:sz="4"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注：1、经济类型指生产经营种畜禽或商品畜禽。2、防疫跟踪监管责任人指畜牧兽医技术人员。3、本表与动物免疫档案（规模养殖场）配合使用，</w:t>
            </w:r>
            <w:bookmarkStart w:id="0" w:name="_GoBack"/>
            <w:bookmarkEnd w:id="0"/>
            <w:r>
              <w:rPr>
                <w:rFonts w:hint="eastAsia" w:ascii="宋体" w:hAnsi="宋体" w:cs="宋体"/>
                <w:color w:val="000000"/>
                <w:kern w:val="0"/>
                <w:sz w:val="24"/>
                <w:lang w:bidi="ar"/>
              </w:rPr>
              <w:t>跟踪监管责任人要帮助规模养殖场建立“动物免疫档案”</w:t>
            </w:r>
          </w:p>
        </w:tc>
        <w:tc>
          <w:tcPr>
            <w:tcW w:w="1120" w:type="dxa"/>
            <w:gridSpan w:val="2"/>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360" w:hRule="atLeast"/>
          <w:jc w:val="center"/>
        </w:trPr>
        <w:tc>
          <w:tcPr>
            <w:tcW w:w="480"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c>
          <w:tcPr>
            <w:tcW w:w="4124" w:type="dxa"/>
            <w:gridSpan w:val="8"/>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负责人：</w:t>
            </w:r>
          </w:p>
        </w:tc>
        <w:tc>
          <w:tcPr>
            <w:tcW w:w="1171" w:type="dxa"/>
            <w:gridSpan w:val="2"/>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c>
          <w:tcPr>
            <w:tcW w:w="780" w:type="dxa"/>
            <w:gridSpan w:val="2"/>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c>
          <w:tcPr>
            <w:tcW w:w="2261" w:type="dxa"/>
            <w:gridSpan w:val="5"/>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填表人：</w:t>
            </w:r>
          </w:p>
        </w:tc>
        <w:tc>
          <w:tcPr>
            <w:tcW w:w="544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填表时间：    年   月   日</w:t>
            </w:r>
          </w:p>
        </w:tc>
        <w:tc>
          <w:tcPr>
            <w:tcW w:w="1120" w:type="dxa"/>
            <w:gridSpan w:val="2"/>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gridAfter w:val="1"/>
          <w:wAfter w:w="294" w:type="dxa"/>
          <w:trHeight w:val="660" w:hRule="atLeast"/>
          <w:jc w:val="center"/>
        </w:trPr>
        <w:tc>
          <w:tcPr>
            <w:tcW w:w="15090" w:type="dxa"/>
            <w:gridSpan w:val="28"/>
            <w:tcBorders>
              <w:top w:val="nil"/>
              <w:left w:val="nil"/>
              <w:bottom w:val="single" w:color="000000" w:sz="4" w:space="0"/>
              <w:right w:val="nil"/>
            </w:tcBorders>
            <w:noWrap/>
            <w:tcMar>
              <w:top w:w="15" w:type="dxa"/>
              <w:left w:w="15" w:type="dxa"/>
              <w:right w:w="15" w:type="dxa"/>
            </w:tcMar>
            <w:vAlign w:val="center"/>
          </w:tcPr>
          <w:p>
            <w:pPr>
              <w:widowControl/>
              <w:ind w:firstLine="640" w:firstLineChars="200"/>
              <w:textAlignment w:val="center"/>
              <w:rPr>
                <w:rFonts w:ascii="宋体" w:hAnsi="宋体" w:cs="宋体"/>
                <w:b/>
                <w:color w:val="000000"/>
                <w:sz w:val="36"/>
                <w:szCs w:val="36"/>
              </w:rPr>
            </w:pPr>
            <w:r>
              <w:rPr>
                <w:rFonts w:hint="default" w:ascii="Times New Roman" w:hAnsi="Times New Roman" w:eastAsia="方正仿宋简体" w:cs="Times New Roman"/>
                <w:b w:val="0"/>
                <w:bCs/>
                <w:color w:val="000000"/>
                <w:kern w:val="0"/>
                <w:sz w:val="32"/>
                <w:szCs w:val="32"/>
                <w:lang w:bidi="ar"/>
              </w:rPr>
              <w:t>附表2</w:t>
            </w:r>
            <w:r>
              <w:rPr>
                <w:rStyle w:val="16"/>
                <w:rFonts w:hint="default" w:ascii="Times New Roman" w:hAnsi="Times New Roman" w:eastAsia="方正仿宋简体" w:cs="Times New Roman"/>
                <w:b w:val="0"/>
                <w:bCs/>
                <w:sz w:val="32"/>
                <w:szCs w:val="32"/>
                <w:lang w:bidi="ar"/>
              </w:rPr>
              <w:t>：</w:t>
            </w:r>
            <w:r>
              <w:rPr>
                <w:b/>
                <w:color w:val="000000"/>
                <w:kern w:val="0"/>
                <w:sz w:val="36"/>
                <w:szCs w:val="36"/>
                <w:lang w:bidi="ar"/>
              </w:rPr>
              <w:t xml:space="preserve">          </w:t>
            </w:r>
            <w:r>
              <w:rPr>
                <w:rStyle w:val="16"/>
                <w:rFonts w:hint="eastAsia" w:ascii="方正小标宋简体" w:hAnsi="方正小标宋简体" w:eastAsia="方正小标宋简体" w:cs="方正小标宋简体"/>
                <w:b w:val="0"/>
                <w:bCs/>
                <w:lang w:bidi="ar"/>
              </w:rPr>
              <w:t>姚安县</w:t>
            </w:r>
            <w:r>
              <w:rPr>
                <w:rFonts w:hint="eastAsia" w:ascii="方正小标宋简体" w:hAnsi="方正小标宋简体" w:eastAsia="方正小标宋简体" w:cs="方正小标宋简体"/>
                <w:b w:val="0"/>
                <w:bCs/>
                <w:color w:val="000000"/>
                <w:kern w:val="0"/>
                <w:sz w:val="36"/>
                <w:szCs w:val="36"/>
                <w:lang w:bidi="ar"/>
              </w:rPr>
              <w:t>2022</w:t>
            </w:r>
            <w:r>
              <w:rPr>
                <w:rStyle w:val="16"/>
                <w:rFonts w:hint="eastAsia" w:ascii="方正小标宋简体" w:hAnsi="方正小标宋简体" w:eastAsia="方正小标宋简体" w:cs="方正小标宋简体"/>
                <w:b w:val="0"/>
                <w:bCs/>
                <w:lang w:bidi="ar"/>
              </w:rPr>
              <w:t>年度动物疫病免疫效果监测任务表</w:t>
            </w:r>
            <w:r>
              <w:rPr>
                <w:b/>
                <w:color w:val="000000"/>
                <w:kern w:val="0"/>
                <w:sz w:val="36"/>
                <w:szCs w:val="36"/>
                <w:lang w:bidi="ar"/>
              </w:rPr>
              <w:t xml:space="preserve"> </w:t>
            </w:r>
          </w:p>
        </w:tc>
      </w:tr>
      <w:tr>
        <w:tblPrEx>
          <w:tblCellMar>
            <w:top w:w="0" w:type="dxa"/>
            <w:left w:w="0" w:type="dxa"/>
            <w:bottom w:w="0" w:type="dxa"/>
            <w:right w:w="0" w:type="dxa"/>
          </w:tblCellMar>
        </w:tblPrEx>
        <w:trPr>
          <w:gridAfter w:val="1"/>
          <w:wAfter w:w="294" w:type="dxa"/>
          <w:trHeight w:val="735" w:hRule="atLeast"/>
          <w:jc w:val="center"/>
        </w:trPr>
        <w:tc>
          <w:tcPr>
            <w:tcW w:w="90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rPr>
                <w:rFonts w:ascii="宋体" w:hAnsi="宋体" w:cs="宋体"/>
                <w:color w:val="000000"/>
                <w:sz w:val="22"/>
                <w:szCs w:val="22"/>
              </w:rPr>
            </w:pPr>
            <w:r>
              <w:rPr>
                <w:rFonts w:hint="eastAsia" w:ascii="宋体" w:hAnsi="宋体" w:cs="宋体"/>
                <w:color w:val="000000"/>
                <w:kern w:val="0"/>
                <w:sz w:val="22"/>
                <w:szCs w:val="22"/>
                <w:bdr w:val="single" w:color="000000" w:sz="4" w:space="0"/>
                <w:lang w:bidi="ar"/>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00075" cy="1134745"/>
                  <wp:effectExtent l="0" t="0" r="0" b="0"/>
                  <wp:wrapNone/>
                  <wp:docPr id="7" name="Line_1"/>
                  <wp:cNvGraphicFramePr/>
                  <a:graphic xmlns:a="http://schemas.openxmlformats.org/drawingml/2006/main">
                    <a:graphicData uri="http://schemas.openxmlformats.org/drawingml/2006/picture">
                      <pic:pic xmlns:pic="http://schemas.openxmlformats.org/drawingml/2006/picture">
                        <pic:nvPicPr>
                          <pic:cNvPr id="7" name="Line_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0075" cy="1134745"/>
                          </a:xfrm>
                          <a:prstGeom prst="rect">
                            <a:avLst/>
                          </a:prstGeom>
                          <a:noFill/>
                          <a:ln>
                            <a:noFill/>
                          </a:ln>
                        </pic:spPr>
                      </pic:pic>
                    </a:graphicData>
                  </a:graphic>
                </wp:anchor>
              </w:drawing>
            </w:r>
            <w:r>
              <w:rPr>
                <w:rFonts w:hint="eastAsia" w:ascii="宋体" w:hAnsi="宋体" w:cs="宋体"/>
                <w:color w:val="000000"/>
                <w:kern w:val="0"/>
                <w:sz w:val="22"/>
                <w:szCs w:val="22"/>
                <w:lang w:bidi="ar"/>
              </w:rPr>
              <w:t xml:space="preserve">  项目乡（镇）</w:t>
            </w:r>
          </w:p>
        </w:tc>
        <w:tc>
          <w:tcPr>
            <w:tcW w:w="17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猪瘟、高致病性猪蓝耳病</w:t>
            </w:r>
          </w:p>
        </w:tc>
        <w:tc>
          <w:tcPr>
            <w:tcW w:w="18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禽流感</w:t>
            </w:r>
          </w:p>
        </w:tc>
        <w:tc>
          <w:tcPr>
            <w:tcW w:w="191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新城疫</w:t>
            </w:r>
          </w:p>
        </w:tc>
        <w:tc>
          <w:tcPr>
            <w:tcW w:w="192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小反刍兽疫</w:t>
            </w:r>
          </w:p>
        </w:tc>
        <w:tc>
          <w:tcPr>
            <w:tcW w:w="5126"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2"/>
                <w:szCs w:val="22"/>
              </w:rPr>
            </w:pPr>
            <w:r>
              <w:rPr>
                <w:rStyle w:val="14"/>
                <w:rFonts w:hint="default"/>
                <w:lang w:bidi="ar"/>
              </w:rPr>
              <w:t>口蹄疫</w:t>
            </w:r>
            <w:r>
              <w:rPr>
                <w:rStyle w:val="15"/>
                <w:lang w:bidi="ar"/>
              </w:rPr>
              <w:t>O</w:t>
            </w:r>
            <w:r>
              <w:rPr>
                <w:rStyle w:val="14"/>
                <w:rFonts w:hint="default"/>
                <w:lang w:bidi="ar"/>
              </w:rPr>
              <w:t>型</w:t>
            </w:r>
          </w:p>
        </w:tc>
        <w:tc>
          <w:tcPr>
            <w:tcW w:w="1652"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狂犬病</w:t>
            </w:r>
          </w:p>
        </w:tc>
      </w:tr>
      <w:tr>
        <w:tblPrEx>
          <w:tblCellMar>
            <w:top w:w="0" w:type="dxa"/>
            <w:left w:w="0" w:type="dxa"/>
            <w:bottom w:w="0" w:type="dxa"/>
            <w:right w:w="0" w:type="dxa"/>
          </w:tblCellMar>
        </w:tblPrEx>
        <w:trPr>
          <w:gridAfter w:val="1"/>
          <w:wAfter w:w="294" w:type="dxa"/>
          <w:trHeight w:val="462" w:hRule="atLeast"/>
          <w:jc w:val="center"/>
        </w:trPr>
        <w:tc>
          <w:tcPr>
            <w:tcW w:w="90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ascii="宋体" w:hAnsi="宋体" w:cs="宋体"/>
                <w:color w:val="000000"/>
                <w:sz w:val="22"/>
                <w:szCs w:val="22"/>
              </w:rPr>
            </w:pPr>
          </w:p>
        </w:tc>
        <w:tc>
          <w:tcPr>
            <w:tcW w:w="8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春防</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监测</w:t>
            </w:r>
          </w:p>
        </w:tc>
        <w:tc>
          <w:tcPr>
            <w:tcW w:w="842"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秋防</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监测</w:t>
            </w:r>
          </w:p>
        </w:tc>
        <w:tc>
          <w:tcPr>
            <w:tcW w:w="84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春防</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监测</w:t>
            </w:r>
          </w:p>
        </w:tc>
        <w:tc>
          <w:tcPr>
            <w:tcW w:w="9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秋防</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监测</w:t>
            </w:r>
          </w:p>
        </w:tc>
        <w:tc>
          <w:tcPr>
            <w:tcW w:w="95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春防</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监测</w:t>
            </w:r>
          </w:p>
        </w:tc>
        <w:tc>
          <w:tcPr>
            <w:tcW w:w="95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秋防</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监测</w:t>
            </w:r>
          </w:p>
        </w:tc>
        <w:tc>
          <w:tcPr>
            <w:tcW w:w="987"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春防</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监测</w:t>
            </w:r>
          </w:p>
        </w:tc>
        <w:tc>
          <w:tcPr>
            <w:tcW w:w="933"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秋防</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监测</w:t>
            </w:r>
          </w:p>
        </w:tc>
        <w:tc>
          <w:tcPr>
            <w:tcW w:w="25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春防监测</w:t>
            </w:r>
          </w:p>
        </w:tc>
        <w:tc>
          <w:tcPr>
            <w:tcW w:w="258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秋防监测</w:t>
            </w:r>
          </w:p>
        </w:tc>
        <w:tc>
          <w:tcPr>
            <w:tcW w:w="8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免疫</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数量</w:t>
            </w:r>
          </w:p>
        </w:tc>
        <w:tc>
          <w:tcPr>
            <w:tcW w:w="8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免疫抗体监测</w:t>
            </w:r>
          </w:p>
        </w:tc>
      </w:tr>
      <w:tr>
        <w:tblPrEx>
          <w:tblCellMar>
            <w:top w:w="0" w:type="dxa"/>
            <w:left w:w="0" w:type="dxa"/>
            <w:bottom w:w="0" w:type="dxa"/>
            <w:right w:w="0" w:type="dxa"/>
          </w:tblCellMar>
        </w:tblPrEx>
        <w:trPr>
          <w:gridAfter w:val="1"/>
          <w:wAfter w:w="294" w:type="dxa"/>
          <w:trHeight w:val="559" w:hRule="atLeast"/>
          <w:jc w:val="center"/>
        </w:trPr>
        <w:tc>
          <w:tcPr>
            <w:tcW w:w="90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ascii="宋体" w:hAnsi="宋体" w:cs="宋体"/>
                <w:color w:val="000000"/>
                <w:sz w:val="22"/>
                <w:szCs w:val="22"/>
              </w:rPr>
            </w:pPr>
          </w:p>
        </w:tc>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842"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84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87"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33"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8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猪</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牛</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羊</w:t>
            </w:r>
          </w:p>
        </w:tc>
        <w:tc>
          <w:tcPr>
            <w:tcW w:w="8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猪</w:t>
            </w:r>
          </w:p>
        </w:tc>
        <w:tc>
          <w:tcPr>
            <w:tcW w:w="8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牛</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羊</w:t>
            </w:r>
          </w:p>
        </w:tc>
        <w:tc>
          <w:tcPr>
            <w:tcW w:w="8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8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gridAfter w:val="1"/>
          <w:wAfter w:w="294" w:type="dxa"/>
          <w:trHeight w:val="480" w:hRule="atLeast"/>
          <w:jc w:val="center"/>
        </w:trPr>
        <w:tc>
          <w:tcPr>
            <w:tcW w:w="9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栋川镇</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9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9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98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9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0" w:type="dxa"/>
            <w:bottom w:w="0" w:type="dxa"/>
            <w:right w:w="0" w:type="dxa"/>
          </w:tblCellMar>
        </w:tblPrEx>
        <w:trPr>
          <w:gridAfter w:val="1"/>
          <w:wAfter w:w="294" w:type="dxa"/>
          <w:trHeight w:val="480" w:hRule="atLeast"/>
          <w:jc w:val="center"/>
        </w:trPr>
        <w:tc>
          <w:tcPr>
            <w:tcW w:w="9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光禄镇</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9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9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98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9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650</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0" w:type="dxa"/>
            <w:bottom w:w="0" w:type="dxa"/>
            <w:right w:w="0" w:type="dxa"/>
          </w:tblCellMar>
        </w:tblPrEx>
        <w:trPr>
          <w:gridAfter w:val="1"/>
          <w:wAfter w:w="294" w:type="dxa"/>
          <w:trHeight w:val="480" w:hRule="atLeast"/>
          <w:jc w:val="center"/>
        </w:trPr>
        <w:tc>
          <w:tcPr>
            <w:tcW w:w="9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前场镇</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9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9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98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550</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0" w:type="dxa"/>
            <w:bottom w:w="0" w:type="dxa"/>
            <w:right w:w="0" w:type="dxa"/>
          </w:tblCellMar>
        </w:tblPrEx>
        <w:trPr>
          <w:gridAfter w:val="1"/>
          <w:wAfter w:w="294" w:type="dxa"/>
          <w:trHeight w:val="480" w:hRule="atLeast"/>
          <w:jc w:val="center"/>
        </w:trPr>
        <w:tc>
          <w:tcPr>
            <w:tcW w:w="9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弥兴镇</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9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9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98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9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550</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0" w:type="dxa"/>
            <w:bottom w:w="0" w:type="dxa"/>
            <w:right w:w="0" w:type="dxa"/>
          </w:tblCellMar>
        </w:tblPrEx>
        <w:trPr>
          <w:gridAfter w:val="1"/>
          <w:wAfter w:w="294" w:type="dxa"/>
          <w:trHeight w:val="480" w:hRule="atLeast"/>
          <w:jc w:val="center"/>
        </w:trPr>
        <w:tc>
          <w:tcPr>
            <w:tcW w:w="9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太平镇</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9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9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98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9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8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8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500</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0" w:type="dxa"/>
            <w:bottom w:w="0" w:type="dxa"/>
            <w:right w:w="0" w:type="dxa"/>
          </w:tblCellMar>
        </w:tblPrEx>
        <w:trPr>
          <w:gridAfter w:val="1"/>
          <w:wAfter w:w="294" w:type="dxa"/>
          <w:trHeight w:val="480" w:hRule="atLeast"/>
          <w:jc w:val="center"/>
        </w:trPr>
        <w:tc>
          <w:tcPr>
            <w:tcW w:w="9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官屯镇</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9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9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98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550</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0" w:type="dxa"/>
            <w:bottom w:w="0" w:type="dxa"/>
            <w:right w:w="0" w:type="dxa"/>
          </w:tblCellMar>
        </w:tblPrEx>
        <w:trPr>
          <w:gridAfter w:val="1"/>
          <w:wAfter w:w="294" w:type="dxa"/>
          <w:trHeight w:val="480" w:hRule="atLeast"/>
          <w:jc w:val="center"/>
        </w:trPr>
        <w:tc>
          <w:tcPr>
            <w:tcW w:w="9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大河口乡</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9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9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98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9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400</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0" w:type="dxa"/>
            <w:bottom w:w="0" w:type="dxa"/>
            <w:right w:w="0" w:type="dxa"/>
          </w:tblCellMar>
        </w:tblPrEx>
        <w:trPr>
          <w:gridAfter w:val="1"/>
          <w:wAfter w:w="294" w:type="dxa"/>
          <w:trHeight w:val="480" w:hRule="atLeast"/>
          <w:jc w:val="center"/>
        </w:trPr>
        <w:tc>
          <w:tcPr>
            <w:tcW w:w="9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适中乡</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9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9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98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9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400</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0" w:type="dxa"/>
            <w:bottom w:w="0" w:type="dxa"/>
            <w:right w:w="0" w:type="dxa"/>
          </w:tblCellMar>
        </w:tblPrEx>
        <w:trPr>
          <w:gridAfter w:val="1"/>
          <w:wAfter w:w="294" w:type="dxa"/>
          <w:trHeight w:val="480" w:hRule="atLeast"/>
          <w:jc w:val="center"/>
        </w:trPr>
        <w:tc>
          <w:tcPr>
            <w:tcW w:w="9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左门乡</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9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9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98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9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8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8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400</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0" w:type="dxa"/>
            <w:bottom w:w="0" w:type="dxa"/>
            <w:right w:w="0" w:type="dxa"/>
          </w:tblCellMar>
        </w:tblPrEx>
        <w:trPr>
          <w:gridAfter w:val="1"/>
          <w:wAfter w:w="294" w:type="dxa"/>
          <w:trHeight w:val="480" w:hRule="atLeast"/>
          <w:jc w:val="center"/>
        </w:trPr>
        <w:tc>
          <w:tcPr>
            <w:tcW w:w="90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lang w:bidi="ar"/>
              </w:rPr>
              <w:t>70</w:t>
            </w:r>
          </w:p>
        </w:tc>
        <w:tc>
          <w:tcPr>
            <w:tcW w:w="8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lang w:bidi="ar"/>
              </w:rPr>
              <w:t>70</w:t>
            </w:r>
          </w:p>
        </w:tc>
        <w:tc>
          <w:tcPr>
            <w:tcW w:w="8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lang w:bidi="ar"/>
              </w:rPr>
              <w:t>150</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lang w:bidi="ar"/>
              </w:rPr>
              <w:t>150</w:t>
            </w:r>
          </w:p>
        </w:tc>
        <w:tc>
          <w:tcPr>
            <w:tcW w:w="9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lang w:bidi="ar"/>
              </w:rPr>
              <w:t>150</w:t>
            </w:r>
          </w:p>
        </w:tc>
        <w:tc>
          <w:tcPr>
            <w:tcW w:w="9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lang w:bidi="ar"/>
              </w:rPr>
              <w:t>150</w:t>
            </w:r>
          </w:p>
        </w:tc>
        <w:tc>
          <w:tcPr>
            <w:tcW w:w="98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lang w:bidi="ar"/>
              </w:rPr>
              <w:t>60</w:t>
            </w:r>
          </w:p>
        </w:tc>
        <w:tc>
          <w:tcPr>
            <w:tcW w:w="9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lang w:bidi="ar"/>
              </w:rPr>
              <w:t>60</w:t>
            </w:r>
          </w:p>
        </w:tc>
        <w:tc>
          <w:tcPr>
            <w:tcW w:w="8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lang w:bidi="ar"/>
              </w:rPr>
              <w:t>70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lang w:bidi="ar"/>
              </w:rPr>
              <w:t>50</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lang w:bidi="ar"/>
              </w:rPr>
              <w:t>60</w:t>
            </w:r>
          </w:p>
        </w:tc>
        <w:tc>
          <w:tcPr>
            <w:tcW w:w="8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lang w:bidi="ar"/>
              </w:rPr>
              <w:t>70</w:t>
            </w:r>
          </w:p>
        </w:tc>
        <w:tc>
          <w:tcPr>
            <w:tcW w:w="8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lang w:bidi="ar"/>
              </w:rPr>
              <w:t>50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lang w:bidi="ar"/>
              </w:rPr>
              <w:t>60</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lang w:bidi="ar"/>
              </w:rPr>
              <w:t>5000</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lang w:bidi="ar"/>
              </w:rPr>
              <w:t>20</w:t>
            </w:r>
          </w:p>
        </w:tc>
      </w:tr>
    </w:tbl>
    <w:p>
      <w:pPr>
        <w:pStyle w:val="2"/>
        <w:ind w:left="980" w:hanging="560"/>
      </w:pPr>
    </w:p>
    <w:p>
      <w:pPr>
        <w:pStyle w:val="3"/>
        <w:ind w:firstLine="560"/>
      </w:pPr>
    </w:p>
    <w:tbl>
      <w:tblPr>
        <w:tblStyle w:val="8"/>
        <w:tblW w:w="0" w:type="auto"/>
        <w:jc w:val="center"/>
        <w:tblLayout w:type="fixed"/>
        <w:tblCellMar>
          <w:top w:w="0" w:type="dxa"/>
          <w:left w:w="0" w:type="dxa"/>
          <w:bottom w:w="0" w:type="dxa"/>
          <w:right w:w="0" w:type="dxa"/>
        </w:tblCellMar>
      </w:tblPr>
      <w:tblGrid>
        <w:gridCol w:w="855"/>
        <w:gridCol w:w="510"/>
        <w:gridCol w:w="510"/>
        <w:gridCol w:w="510"/>
        <w:gridCol w:w="510"/>
        <w:gridCol w:w="510"/>
        <w:gridCol w:w="510"/>
        <w:gridCol w:w="510"/>
        <w:gridCol w:w="510"/>
        <w:gridCol w:w="525"/>
        <w:gridCol w:w="525"/>
        <w:gridCol w:w="525"/>
        <w:gridCol w:w="525"/>
        <w:gridCol w:w="975"/>
        <w:gridCol w:w="450"/>
        <w:gridCol w:w="450"/>
        <w:gridCol w:w="900"/>
        <w:gridCol w:w="495"/>
        <w:gridCol w:w="465"/>
        <w:gridCol w:w="465"/>
        <w:gridCol w:w="525"/>
        <w:gridCol w:w="720"/>
        <w:gridCol w:w="675"/>
        <w:gridCol w:w="600"/>
        <w:gridCol w:w="555"/>
        <w:gridCol w:w="510"/>
      </w:tblGrid>
      <w:tr>
        <w:tblPrEx>
          <w:tblCellMar>
            <w:top w:w="0" w:type="dxa"/>
            <w:left w:w="0" w:type="dxa"/>
            <w:bottom w:w="0" w:type="dxa"/>
            <w:right w:w="0" w:type="dxa"/>
          </w:tblCellMar>
        </w:tblPrEx>
        <w:trPr>
          <w:trHeight w:val="870" w:hRule="atLeast"/>
          <w:jc w:val="center"/>
        </w:trPr>
        <w:tc>
          <w:tcPr>
            <w:tcW w:w="14820" w:type="dxa"/>
            <w:gridSpan w:val="26"/>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b/>
                <w:color w:val="000000"/>
                <w:sz w:val="36"/>
                <w:szCs w:val="36"/>
              </w:rPr>
            </w:pPr>
            <w:r>
              <w:rPr>
                <w:rFonts w:hint="default" w:ascii="Times New Roman" w:hAnsi="Times New Roman" w:eastAsia="方正仿宋简体" w:cs="Times New Roman"/>
                <w:b w:val="0"/>
                <w:bCs/>
                <w:color w:val="000000"/>
                <w:kern w:val="0"/>
                <w:sz w:val="32"/>
                <w:szCs w:val="32"/>
                <w:lang w:bidi="ar"/>
              </w:rPr>
              <w:t>附表3</w:t>
            </w:r>
            <w:r>
              <w:rPr>
                <w:rFonts w:hint="eastAsia" w:ascii="宋体" w:hAnsi="宋体" w:cs="宋体"/>
                <w:b w:val="0"/>
                <w:bCs/>
                <w:color w:val="000000"/>
                <w:kern w:val="0"/>
                <w:sz w:val="36"/>
                <w:szCs w:val="36"/>
                <w:lang w:bidi="ar"/>
              </w:rPr>
              <w:t>：</w:t>
            </w:r>
            <w:r>
              <w:rPr>
                <w:b/>
                <w:color w:val="000000"/>
                <w:kern w:val="0"/>
                <w:sz w:val="36"/>
                <w:szCs w:val="36"/>
                <w:lang w:bidi="ar"/>
              </w:rPr>
              <w:t xml:space="preserve">                 </w:t>
            </w:r>
            <w:r>
              <w:rPr>
                <w:rFonts w:hint="eastAsia" w:ascii="方正小标宋简体" w:hAnsi="方正小标宋简体" w:eastAsia="方正小标宋简体" w:cs="方正小标宋简体"/>
                <w:b w:val="0"/>
                <w:bCs/>
                <w:color w:val="000000"/>
                <w:kern w:val="0"/>
                <w:sz w:val="36"/>
                <w:szCs w:val="36"/>
                <w:lang w:bidi="ar"/>
              </w:rPr>
              <w:t xml:space="preserve">姚安县2022年度动物疫病监测任务表 </w:t>
            </w:r>
          </w:p>
        </w:tc>
      </w:tr>
      <w:tr>
        <w:tblPrEx>
          <w:tblCellMar>
            <w:top w:w="0" w:type="dxa"/>
            <w:left w:w="0" w:type="dxa"/>
            <w:bottom w:w="0" w:type="dxa"/>
            <w:right w:w="0" w:type="dxa"/>
          </w:tblCellMar>
        </w:tblPrEx>
        <w:trPr>
          <w:trHeight w:val="761" w:hRule="atLeast"/>
          <w:jc w:val="center"/>
        </w:trPr>
        <w:tc>
          <w:tcPr>
            <w:tcW w:w="855" w:type="dxa"/>
            <w:vMerge w:val="restart"/>
            <w:tcBorders>
              <w:top w:val="single" w:color="000000" w:sz="4" w:space="0"/>
              <w:left w:val="single" w:color="000000" w:sz="4" w:space="0"/>
              <w:bottom w:val="single" w:color="000000" w:sz="4" w:space="0"/>
              <w:right w:val="single" w:color="000000" w:sz="4" w:space="0"/>
              <w:tl2br w:val="single" w:color="000000" w:sz="4" w:space="0"/>
            </w:tcBorders>
            <w:tcMar>
              <w:top w:w="15" w:type="dxa"/>
              <w:left w:w="15" w:type="dxa"/>
              <w:right w:w="15" w:type="dxa"/>
            </w:tcMar>
          </w:tcPr>
          <w:p>
            <w:pPr>
              <w:widowControl/>
              <w:jc w:val="left"/>
              <w:rPr>
                <w:rFonts w:ascii="宋体" w:hAnsi="宋体" w:cs="宋体"/>
                <w:color w:val="000000"/>
                <w:sz w:val="20"/>
                <w:szCs w:val="20"/>
              </w:rPr>
            </w:pPr>
            <w:r>
              <w:rPr>
                <w:rFonts w:hint="eastAsia" w:ascii="宋体" w:hAnsi="宋体" w:cs="宋体"/>
                <w:color w:val="000000"/>
                <w:kern w:val="0"/>
                <w:sz w:val="20"/>
                <w:szCs w:val="20"/>
                <w:lang w:bidi="ar"/>
              </w:rPr>
              <w:t xml:space="preserve"> 项目 乡（镇）</w:t>
            </w:r>
          </w:p>
        </w:tc>
        <w:tc>
          <w:tcPr>
            <w:tcW w:w="204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动物流感及新城疫监测（第一次）</w:t>
            </w:r>
          </w:p>
        </w:tc>
        <w:tc>
          <w:tcPr>
            <w:tcW w:w="204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动物流感及新城疫监测（第二次）</w:t>
            </w:r>
          </w:p>
        </w:tc>
        <w:tc>
          <w:tcPr>
            <w:tcW w:w="21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猪瘟、高致病性猪蓝耳病病原学监测（脾肺）</w:t>
            </w:r>
          </w:p>
        </w:tc>
        <w:tc>
          <w:tcPr>
            <w:tcW w:w="18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口蹄疫监测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（第一次）</w:t>
            </w:r>
          </w:p>
        </w:tc>
        <w:tc>
          <w:tcPr>
            <w:tcW w:w="18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口蹄疫监测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（第二次）</w:t>
            </w:r>
          </w:p>
        </w:tc>
        <w:tc>
          <w:tcPr>
            <w:tcW w:w="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小反刍病原学监测</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狂犬病病原监测</w:t>
            </w:r>
          </w:p>
        </w:tc>
        <w:tc>
          <w:tcPr>
            <w:tcW w:w="6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奶牛结核病监测</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布病监测 </w:t>
            </w:r>
          </w:p>
        </w:tc>
        <w:tc>
          <w:tcPr>
            <w:tcW w:w="5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血吸虫病监测</w:t>
            </w:r>
          </w:p>
        </w:tc>
        <w:tc>
          <w:tcPr>
            <w:tcW w:w="5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马传贫监测</w:t>
            </w:r>
          </w:p>
        </w:tc>
      </w:tr>
      <w:tr>
        <w:tblPrEx>
          <w:tblCellMar>
            <w:top w:w="0" w:type="dxa"/>
            <w:left w:w="0" w:type="dxa"/>
            <w:bottom w:w="0" w:type="dxa"/>
            <w:right w:w="0" w:type="dxa"/>
          </w:tblCellMar>
        </w:tblPrEx>
        <w:trPr>
          <w:trHeight w:val="799" w:hRule="atLeast"/>
          <w:jc w:val="center"/>
        </w:trPr>
        <w:tc>
          <w:tcPr>
            <w:tcW w:w="855" w:type="dxa"/>
            <w:vMerge w:val="continue"/>
            <w:tcBorders>
              <w:top w:val="single" w:color="000000" w:sz="4" w:space="0"/>
              <w:left w:val="single" w:color="000000" w:sz="4" w:space="0"/>
              <w:bottom w:val="single" w:color="000000" w:sz="4" w:space="0"/>
              <w:right w:val="single" w:color="000000" w:sz="4" w:space="0"/>
              <w:tl2br w:val="single" w:color="000000" w:sz="4" w:space="0"/>
            </w:tcBorders>
            <w:tcMar>
              <w:top w:w="15" w:type="dxa"/>
              <w:left w:w="15" w:type="dxa"/>
              <w:right w:w="15" w:type="dxa"/>
            </w:tcMar>
          </w:tcPr>
          <w:p>
            <w:pPr>
              <w:rPr>
                <w:rFonts w:ascii="宋体" w:hAnsi="宋体" w:cs="宋体"/>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鸡喉拭子</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鸭喉拭子</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鹅喉拭子</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猪棉拭子</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鸡喉拭子</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鸭喉拭子</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鹅喉拭子</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猪棉拭子</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第一次</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第二次</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第三次</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第四次</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猪颌下淋巴结、扁桃体</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牛OP液</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羊OP液</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猪颌下淋巴结、扁桃体</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牛OP液</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羊OP液</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血清</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棉拭子</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棉拭子</w:t>
            </w:r>
          </w:p>
        </w:tc>
        <w:tc>
          <w:tcPr>
            <w:tcW w:w="6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中心</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FF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FF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FF0000"/>
                <w:sz w:val="20"/>
                <w:szCs w:val="20"/>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FF0000"/>
                <w:sz w:val="20"/>
                <w:szCs w:val="20"/>
              </w:rPr>
            </w:pP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30</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FF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trHeight w:val="480" w:hRule="atLeast"/>
          <w:jc w:val="center"/>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栋川镇</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480" w:hRule="atLeast"/>
          <w:jc w:val="center"/>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光禄镇</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480" w:hRule="atLeast"/>
          <w:jc w:val="center"/>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前场镇</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80" w:hRule="atLeast"/>
          <w:jc w:val="center"/>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弥兴镇</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80" w:hRule="atLeast"/>
          <w:jc w:val="center"/>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太平镇</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80" w:hRule="atLeast"/>
          <w:jc w:val="center"/>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官屯镇</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80" w:hRule="atLeast"/>
          <w:jc w:val="center"/>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大河口乡</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80" w:hRule="atLeast"/>
          <w:jc w:val="center"/>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适中乡</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80" w:hRule="atLeast"/>
          <w:jc w:val="center"/>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左门乡</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679" w:hRule="atLeast"/>
          <w:jc w:val="center"/>
        </w:trPr>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30</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以存栏数为准</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1000</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w:t>
            </w:r>
          </w:p>
        </w:tc>
      </w:tr>
    </w:tbl>
    <w:p>
      <w:pPr>
        <w:pStyle w:val="2"/>
        <w:ind w:left="980" w:hanging="560"/>
        <w:sectPr>
          <w:headerReference r:id="rId3" w:type="default"/>
          <w:footerReference r:id="rId4" w:type="default"/>
          <w:pgSz w:w="16838" w:h="11906" w:orient="landscape"/>
          <w:pgMar w:top="1474" w:right="1417" w:bottom="1474" w:left="1304" w:header="0" w:footer="1587" w:gutter="0"/>
          <w:pgNumType w:fmt="numberInDash"/>
          <w:cols w:space="720" w:num="1"/>
          <w:docGrid w:type="lines" w:linePitch="317" w:charSpace="0"/>
        </w:sectPr>
      </w:pPr>
    </w:p>
    <w:tbl>
      <w:tblPr>
        <w:tblStyle w:val="8"/>
        <w:tblW w:w="0" w:type="auto"/>
        <w:jc w:val="center"/>
        <w:tblLayout w:type="fixed"/>
        <w:tblCellMar>
          <w:top w:w="0" w:type="dxa"/>
          <w:left w:w="0" w:type="dxa"/>
          <w:bottom w:w="0" w:type="dxa"/>
          <w:right w:w="0" w:type="dxa"/>
        </w:tblCellMar>
      </w:tblPr>
      <w:tblGrid>
        <w:gridCol w:w="1007"/>
        <w:gridCol w:w="1843"/>
        <w:gridCol w:w="1155"/>
        <w:gridCol w:w="1335"/>
        <w:gridCol w:w="1905"/>
        <w:gridCol w:w="1230"/>
        <w:gridCol w:w="1275"/>
      </w:tblGrid>
      <w:tr>
        <w:tblPrEx>
          <w:tblCellMar>
            <w:top w:w="0" w:type="dxa"/>
            <w:left w:w="0" w:type="dxa"/>
            <w:bottom w:w="0" w:type="dxa"/>
            <w:right w:w="0" w:type="dxa"/>
          </w:tblCellMar>
        </w:tblPrEx>
        <w:trPr>
          <w:trHeight w:val="300" w:hRule="atLeast"/>
          <w:jc w:val="center"/>
        </w:trPr>
        <w:tc>
          <w:tcPr>
            <w:tcW w:w="1007" w:type="dxa"/>
            <w:tcBorders>
              <w:top w:val="nil"/>
              <w:left w:val="nil"/>
              <w:bottom w:val="nil"/>
              <w:right w:val="nil"/>
            </w:tcBorders>
            <w:noWrap/>
            <w:tcMar>
              <w:top w:w="15" w:type="dxa"/>
              <w:left w:w="15" w:type="dxa"/>
              <w:right w:w="15" w:type="dxa"/>
            </w:tcMar>
            <w:vAlign w:val="center"/>
          </w:tcPr>
          <w:p>
            <w:pPr>
              <w:widowControl/>
              <w:ind w:right="-143" w:rightChars="-68"/>
              <w:jc w:val="left"/>
              <w:textAlignment w:val="center"/>
              <w:rPr>
                <w:rFonts w:ascii="宋体" w:hAnsi="宋体" w:cs="宋体"/>
                <w:b w:val="0"/>
                <w:bCs/>
                <w:color w:val="000000"/>
                <w:sz w:val="32"/>
                <w:szCs w:val="32"/>
              </w:rPr>
            </w:pPr>
            <w:r>
              <w:rPr>
                <w:rFonts w:hint="default" w:ascii="Times New Roman" w:hAnsi="Times New Roman" w:eastAsia="方正仿宋简体" w:cs="Times New Roman"/>
                <w:b w:val="0"/>
                <w:bCs/>
                <w:color w:val="000000"/>
                <w:kern w:val="0"/>
                <w:sz w:val="32"/>
                <w:szCs w:val="32"/>
                <w:lang w:bidi="ar"/>
              </w:rPr>
              <w:t>附表4</w:t>
            </w:r>
            <w:r>
              <w:rPr>
                <w:rFonts w:hint="eastAsia" w:ascii="宋体" w:hAnsi="宋体" w:cs="宋体"/>
                <w:b w:val="0"/>
                <w:bCs/>
                <w:color w:val="000000"/>
                <w:kern w:val="0"/>
                <w:sz w:val="32"/>
                <w:szCs w:val="32"/>
                <w:lang w:bidi="ar"/>
              </w:rPr>
              <w:t xml:space="preserve">： </w:t>
            </w:r>
          </w:p>
        </w:tc>
        <w:tc>
          <w:tcPr>
            <w:tcW w:w="1843" w:type="dxa"/>
            <w:tcBorders>
              <w:top w:val="nil"/>
              <w:left w:val="nil"/>
              <w:bottom w:val="nil"/>
              <w:right w:val="nil"/>
            </w:tcBorders>
            <w:noWrap/>
            <w:tcMar>
              <w:top w:w="15" w:type="dxa"/>
              <w:left w:w="15" w:type="dxa"/>
              <w:right w:w="15" w:type="dxa"/>
            </w:tcMar>
            <w:vAlign w:val="center"/>
          </w:tcPr>
          <w:p>
            <w:pPr>
              <w:rPr>
                <w:rFonts w:ascii="宋体" w:hAnsi="宋体" w:cs="宋体"/>
                <w:b w:val="0"/>
                <w:bCs/>
                <w:color w:val="000000"/>
                <w:sz w:val="32"/>
                <w:szCs w:val="32"/>
              </w:rPr>
            </w:pPr>
          </w:p>
        </w:tc>
        <w:tc>
          <w:tcPr>
            <w:tcW w:w="1155"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8"/>
                <w:szCs w:val="28"/>
              </w:rPr>
            </w:pPr>
          </w:p>
        </w:tc>
        <w:tc>
          <w:tcPr>
            <w:tcW w:w="1335"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8"/>
                <w:szCs w:val="28"/>
              </w:rPr>
            </w:pPr>
          </w:p>
        </w:tc>
        <w:tc>
          <w:tcPr>
            <w:tcW w:w="1905"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8"/>
                <w:szCs w:val="28"/>
              </w:rPr>
            </w:pPr>
          </w:p>
        </w:tc>
        <w:tc>
          <w:tcPr>
            <w:tcW w:w="1230"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8"/>
                <w:szCs w:val="28"/>
              </w:rPr>
            </w:pPr>
          </w:p>
        </w:tc>
        <w:tc>
          <w:tcPr>
            <w:tcW w:w="1275"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8"/>
                <w:szCs w:val="28"/>
              </w:rPr>
            </w:pPr>
          </w:p>
        </w:tc>
      </w:tr>
      <w:tr>
        <w:tblPrEx>
          <w:tblCellMar>
            <w:top w:w="0" w:type="dxa"/>
            <w:left w:w="0" w:type="dxa"/>
            <w:bottom w:w="0" w:type="dxa"/>
            <w:right w:w="0" w:type="dxa"/>
          </w:tblCellMar>
        </w:tblPrEx>
        <w:trPr>
          <w:trHeight w:val="620" w:hRule="atLeast"/>
          <w:jc w:val="center"/>
        </w:trPr>
        <w:tc>
          <w:tcPr>
            <w:tcW w:w="9750"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b/>
                <w:color w:val="000000"/>
                <w:sz w:val="36"/>
                <w:szCs w:val="36"/>
              </w:rPr>
            </w:pPr>
            <w:r>
              <w:rPr>
                <w:rFonts w:hint="eastAsia" w:ascii="方正小标宋简体" w:hAnsi="方正小标宋简体" w:eastAsia="方正小标宋简体" w:cs="方正小标宋简体"/>
                <w:b w:val="0"/>
                <w:bCs/>
                <w:color w:val="000000"/>
                <w:kern w:val="0"/>
                <w:sz w:val="36"/>
                <w:szCs w:val="36"/>
                <w:lang w:bidi="ar"/>
              </w:rPr>
              <w:t>2022年协助省中心开展动物疫病监测采样任务汇总表</w:t>
            </w:r>
          </w:p>
        </w:tc>
      </w:tr>
      <w:tr>
        <w:tblPrEx>
          <w:tblCellMar>
            <w:top w:w="0" w:type="dxa"/>
            <w:left w:w="0" w:type="dxa"/>
            <w:bottom w:w="0" w:type="dxa"/>
            <w:right w:w="0" w:type="dxa"/>
          </w:tblCellMar>
        </w:tblPrEx>
        <w:trPr>
          <w:trHeight w:val="440" w:hRule="atLeast"/>
          <w:jc w:val="center"/>
        </w:trPr>
        <w:tc>
          <w:tcPr>
            <w:tcW w:w="28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采样场点</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动物拭子</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环境拭子</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精液（若有）</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组织</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OP液</w:t>
            </w:r>
          </w:p>
        </w:tc>
      </w:tr>
      <w:tr>
        <w:tblPrEx>
          <w:tblCellMar>
            <w:top w:w="0" w:type="dxa"/>
            <w:left w:w="0" w:type="dxa"/>
            <w:bottom w:w="0" w:type="dxa"/>
            <w:right w:w="0" w:type="dxa"/>
          </w:tblCellMar>
        </w:tblPrEx>
        <w:trPr>
          <w:trHeight w:val="340" w:hRule="atLeast"/>
          <w:jc w:val="center"/>
        </w:trPr>
        <w:tc>
          <w:tcPr>
            <w:tcW w:w="10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禽</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1个规模场</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Calibri Light" w:hAnsi="Calibri Light" w:eastAsia="Calibri Light" w:cs="Calibri Light"/>
                <w:color w:val="000000"/>
                <w:sz w:val="22"/>
                <w:szCs w:val="22"/>
              </w:rPr>
            </w:pP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Calibri" w:hAnsi="Calibri" w:cs="Calibri"/>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Calibri" w:hAnsi="Calibri" w:cs="Calibri"/>
                <w:color w:val="000000"/>
                <w:sz w:val="22"/>
                <w:szCs w:val="22"/>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jc w:val="center"/>
        </w:trPr>
        <w:tc>
          <w:tcPr>
            <w:tcW w:w="10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2个中小规模场</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r>
              <w:rPr>
                <w:rFonts w:ascii="Calibri Light" w:hAnsi="Calibri Light" w:eastAsia="Calibri Light" w:cs="Calibri Light"/>
                <w:color w:val="000000"/>
                <w:kern w:val="0"/>
                <w:sz w:val="22"/>
                <w:szCs w:val="22"/>
                <w:lang w:bidi="ar"/>
              </w:rPr>
              <w:t>×</w:t>
            </w:r>
            <w:r>
              <w:rPr>
                <w:rFonts w:hint="eastAsia" w:ascii="宋体" w:hAnsi="宋体" w:cs="宋体"/>
                <w:color w:val="000000"/>
                <w:kern w:val="0"/>
                <w:sz w:val="22"/>
                <w:szCs w:val="22"/>
                <w:lang w:bidi="ar"/>
              </w:rPr>
              <w:t>20</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Calibri Light" w:hAnsi="Calibri Light" w:eastAsia="Calibri Light" w:cs="Calibri Light"/>
                <w:color w:val="000000"/>
                <w:sz w:val="22"/>
                <w:szCs w:val="22"/>
              </w:rPr>
            </w:pP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Calibri" w:hAnsi="Calibri" w:cs="Calibri"/>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Calibri" w:hAnsi="Calibri" w:cs="Calibri"/>
                <w:color w:val="000000"/>
                <w:sz w:val="22"/>
                <w:szCs w:val="22"/>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jc w:val="center"/>
        </w:trPr>
        <w:tc>
          <w:tcPr>
            <w:tcW w:w="10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2个活禽市场</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r>
              <w:rPr>
                <w:rFonts w:ascii="Calibri Light" w:hAnsi="Calibri Light" w:eastAsia="Calibri Light" w:cs="Calibri Light"/>
                <w:color w:val="000000"/>
                <w:kern w:val="0"/>
                <w:sz w:val="22"/>
                <w:szCs w:val="22"/>
                <w:lang w:bidi="ar"/>
              </w:rPr>
              <w:t>×</w:t>
            </w:r>
            <w:r>
              <w:rPr>
                <w:rFonts w:hint="eastAsia" w:ascii="宋体" w:hAnsi="宋体" w:cs="宋体"/>
                <w:color w:val="000000"/>
                <w:kern w:val="0"/>
                <w:sz w:val="22"/>
                <w:szCs w:val="22"/>
                <w:lang w:bidi="ar"/>
              </w:rPr>
              <w:t>5</w:t>
            </w:r>
            <w:r>
              <w:rPr>
                <w:rFonts w:ascii="Calibri Light" w:hAnsi="Calibri Light" w:eastAsia="Calibri Light" w:cs="Calibri Light"/>
                <w:color w:val="000000"/>
                <w:kern w:val="0"/>
                <w:sz w:val="22"/>
                <w:szCs w:val="22"/>
                <w:lang w:bidi="ar"/>
              </w:rPr>
              <w:t>×</w:t>
            </w:r>
            <w:r>
              <w:rPr>
                <w:rFonts w:hint="eastAsia" w:ascii="宋体" w:hAnsi="宋体" w:cs="宋体"/>
                <w:color w:val="000000"/>
                <w:kern w:val="0"/>
                <w:sz w:val="22"/>
                <w:szCs w:val="22"/>
                <w:lang w:bidi="ar"/>
              </w:rPr>
              <w:t>10</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r>
              <w:rPr>
                <w:rFonts w:ascii="Calibri Light" w:hAnsi="Calibri Light" w:eastAsia="Calibri Light" w:cs="Calibri Light"/>
                <w:color w:val="000000"/>
                <w:kern w:val="0"/>
                <w:sz w:val="22"/>
                <w:szCs w:val="22"/>
                <w:lang w:bidi="ar"/>
              </w:rPr>
              <w:t>×</w:t>
            </w:r>
            <w:r>
              <w:rPr>
                <w:rFonts w:hint="eastAsia" w:ascii="宋体" w:hAnsi="宋体" w:cs="宋体"/>
                <w:color w:val="000000"/>
                <w:kern w:val="0"/>
                <w:sz w:val="22"/>
                <w:szCs w:val="22"/>
                <w:lang w:bidi="ar"/>
              </w:rPr>
              <w:t>5</w:t>
            </w:r>
            <w:r>
              <w:rPr>
                <w:rFonts w:ascii="Calibri Light" w:hAnsi="Calibri Light" w:eastAsia="Calibri Light" w:cs="Calibri Light"/>
                <w:color w:val="000000"/>
                <w:kern w:val="0"/>
                <w:sz w:val="22"/>
                <w:szCs w:val="22"/>
                <w:lang w:bidi="ar"/>
              </w:rPr>
              <w:t>×</w:t>
            </w:r>
            <w:r>
              <w:rPr>
                <w:rFonts w:hint="eastAsia" w:ascii="宋体" w:hAnsi="宋体" w:cs="宋体"/>
                <w:color w:val="000000"/>
                <w:kern w:val="0"/>
                <w:sz w:val="22"/>
                <w:szCs w:val="22"/>
                <w:lang w:bidi="ar"/>
              </w:rPr>
              <w:t>5</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Calibri" w:hAnsi="Calibri" w:cs="Calibri"/>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Calibri" w:hAnsi="Calibri" w:cs="Calibri"/>
                <w:color w:val="000000"/>
                <w:sz w:val="22"/>
                <w:szCs w:val="22"/>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jc w:val="center"/>
        </w:trPr>
        <w:tc>
          <w:tcPr>
            <w:tcW w:w="10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屠宰场（如有）</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r>
              <w:rPr>
                <w:rFonts w:ascii="Calibri Light" w:hAnsi="Calibri Light" w:eastAsia="Calibri Light" w:cs="Calibri Light"/>
                <w:color w:val="000000"/>
                <w:kern w:val="0"/>
                <w:sz w:val="22"/>
                <w:szCs w:val="22"/>
                <w:lang w:bidi="ar"/>
              </w:rPr>
              <w:t>×</w:t>
            </w:r>
            <w:r>
              <w:rPr>
                <w:rFonts w:hint="eastAsia" w:ascii="宋体" w:hAnsi="宋体" w:cs="宋体"/>
                <w:color w:val="000000"/>
                <w:kern w:val="0"/>
                <w:sz w:val="22"/>
                <w:szCs w:val="22"/>
                <w:lang w:bidi="ar"/>
              </w:rPr>
              <w:t>10</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Calibri" w:hAnsi="Calibri" w:cs="Calibri"/>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Calibri" w:hAnsi="Calibri" w:cs="Calibri"/>
                <w:color w:val="000000"/>
                <w:sz w:val="22"/>
                <w:szCs w:val="22"/>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jc w:val="center"/>
        </w:trPr>
        <w:tc>
          <w:tcPr>
            <w:tcW w:w="10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猪</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1个规模场</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5（不足</w:t>
            </w:r>
            <w:r>
              <w:rPr>
                <w:rFonts w:ascii="Calibri" w:hAnsi="Calibri" w:cs="Calibri"/>
                <w:color w:val="000000"/>
                <w:kern w:val="0"/>
                <w:sz w:val="22"/>
                <w:szCs w:val="22"/>
                <w:lang w:bidi="ar"/>
              </w:rPr>
              <w:t>5</w:t>
            </w:r>
            <w:r>
              <w:rPr>
                <w:rFonts w:hint="eastAsia" w:ascii="宋体" w:hAnsi="宋体" w:cs="宋体"/>
                <w:color w:val="000000"/>
                <w:kern w:val="0"/>
                <w:sz w:val="22"/>
                <w:szCs w:val="22"/>
                <w:lang w:bidi="ar"/>
              </w:rPr>
              <w:t>头全采）</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Calibri" w:hAnsi="Calibri" w:cs="Calibri"/>
                <w:color w:val="000000"/>
                <w:sz w:val="22"/>
                <w:szCs w:val="22"/>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jc w:val="center"/>
        </w:trPr>
        <w:tc>
          <w:tcPr>
            <w:tcW w:w="10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2个中小规模场</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r>
              <w:rPr>
                <w:rFonts w:ascii="Calibri Light" w:hAnsi="Calibri Light" w:eastAsia="Calibri Light" w:cs="Calibri Light"/>
                <w:color w:val="000000"/>
                <w:kern w:val="0"/>
                <w:sz w:val="22"/>
                <w:szCs w:val="22"/>
                <w:lang w:bidi="ar"/>
              </w:rPr>
              <w:t>×</w:t>
            </w:r>
            <w:r>
              <w:rPr>
                <w:rFonts w:hint="eastAsia" w:ascii="宋体" w:hAnsi="宋体" w:cs="宋体"/>
                <w:color w:val="000000"/>
                <w:kern w:val="0"/>
                <w:sz w:val="22"/>
                <w:szCs w:val="22"/>
                <w:lang w:bidi="ar"/>
              </w:rPr>
              <w:t>15</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r>
              <w:rPr>
                <w:rFonts w:ascii="Calibri Light" w:hAnsi="Calibri Light" w:eastAsia="Calibri Light" w:cs="Calibri Light"/>
                <w:color w:val="000000"/>
                <w:kern w:val="0"/>
                <w:sz w:val="22"/>
                <w:szCs w:val="22"/>
                <w:lang w:bidi="ar"/>
              </w:rPr>
              <w:t>×</w:t>
            </w:r>
            <w:r>
              <w:rPr>
                <w:rFonts w:hint="eastAsia" w:ascii="宋体" w:hAnsi="宋体" w:cs="宋体"/>
                <w:color w:val="000000"/>
                <w:kern w:val="0"/>
                <w:sz w:val="22"/>
                <w:szCs w:val="22"/>
                <w:lang w:bidi="ar"/>
              </w:rPr>
              <w:t>10</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5（不足</w:t>
            </w:r>
            <w:r>
              <w:rPr>
                <w:rFonts w:ascii="Calibri" w:hAnsi="Calibri" w:cs="Calibri"/>
                <w:color w:val="000000"/>
                <w:kern w:val="0"/>
                <w:sz w:val="22"/>
                <w:szCs w:val="22"/>
                <w:lang w:bidi="ar"/>
              </w:rPr>
              <w:t>5</w:t>
            </w:r>
            <w:r>
              <w:rPr>
                <w:rFonts w:hint="eastAsia" w:ascii="宋体" w:hAnsi="宋体" w:cs="宋体"/>
                <w:color w:val="000000"/>
                <w:kern w:val="0"/>
                <w:sz w:val="22"/>
                <w:szCs w:val="22"/>
                <w:lang w:bidi="ar"/>
              </w:rPr>
              <w:t>头全采）</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Calibri" w:hAnsi="Calibri" w:cs="Calibri"/>
                <w:color w:val="000000"/>
                <w:sz w:val="22"/>
                <w:szCs w:val="22"/>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jc w:val="center"/>
        </w:trPr>
        <w:tc>
          <w:tcPr>
            <w:tcW w:w="10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屠宰场</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r>
              <w:rPr>
                <w:rFonts w:ascii="Calibri Light" w:hAnsi="Calibri Light" w:eastAsia="Calibri Light" w:cs="Calibri Light"/>
                <w:color w:val="000000"/>
                <w:kern w:val="0"/>
                <w:sz w:val="22"/>
                <w:szCs w:val="22"/>
                <w:lang w:bidi="ar"/>
              </w:rPr>
              <w:t>×</w:t>
            </w:r>
            <w:r>
              <w:rPr>
                <w:rFonts w:hint="eastAsia" w:ascii="宋体" w:hAnsi="宋体" w:cs="宋体"/>
                <w:color w:val="000000"/>
                <w:kern w:val="0"/>
                <w:sz w:val="22"/>
                <w:szCs w:val="22"/>
                <w:lang w:bidi="ar"/>
              </w:rPr>
              <w:t>30</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r>
              <w:rPr>
                <w:rFonts w:ascii="Calibri Light" w:hAnsi="Calibri Light" w:eastAsia="Calibri Light" w:cs="Calibri Light"/>
                <w:color w:val="000000"/>
                <w:kern w:val="0"/>
                <w:sz w:val="22"/>
                <w:szCs w:val="22"/>
                <w:lang w:bidi="ar"/>
              </w:rPr>
              <w:t>×</w:t>
            </w:r>
            <w:r>
              <w:rPr>
                <w:rFonts w:hint="eastAsia" w:ascii="宋体" w:hAnsi="宋体" w:cs="宋体"/>
                <w:color w:val="000000"/>
                <w:kern w:val="0"/>
                <w:sz w:val="22"/>
                <w:szCs w:val="22"/>
                <w:lang w:bidi="ar"/>
              </w:rPr>
              <w:t>15</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40" w:hRule="atLeast"/>
          <w:jc w:val="center"/>
        </w:trPr>
        <w:tc>
          <w:tcPr>
            <w:tcW w:w="10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运输环节</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r>
              <w:rPr>
                <w:rFonts w:ascii="Calibri Light" w:hAnsi="Calibri Light" w:eastAsia="Calibri Light" w:cs="Calibri Light"/>
                <w:color w:val="000000"/>
                <w:kern w:val="0"/>
                <w:sz w:val="22"/>
                <w:szCs w:val="22"/>
                <w:lang w:bidi="ar"/>
              </w:rPr>
              <w:t>5-10</w:t>
            </w:r>
            <w:r>
              <w:rPr>
                <w:rFonts w:hint="eastAsia" w:ascii="宋体" w:hAnsi="宋体" w:cs="宋体"/>
                <w:color w:val="000000"/>
                <w:kern w:val="0"/>
                <w:sz w:val="22"/>
                <w:szCs w:val="22"/>
                <w:lang w:bidi="ar"/>
              </w:rPr>
              <w:t>）</w:t>
            </w:r>
            <w:r>
              <w:rPr>
                <w:rFonts w:ascii="Calibri Light" w:hAnsi="Calibri Light" w:eastAsia="Calibri Light" w:cs="Calibri Light"/>
                <w:color w:val="000000"/>
                <w:kern w:val="0"/>
                <w:sz w:val="22"/>
                <w:szCs w:val="22"/>
                <w:lang w:bidi="ar"/>
              </w:rPr>
              <w:t>×</w:t>
            </w:r>
            <w:r>
              <w:rPr>
                <w:rFonts w:hint="eastAsia" w:ascii="宋体" w:hAnsi="宋体" w:cs="宋体"/>
                <w:color w:val="000000"/>
                <w:kern w:val="0"/>
                <w:sz w:val="22"/>
                <w:szCs w:val="22"/>
                <w:lang w:bidi="ar"/>
              </w:rPr>
              <w:t>3</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40" w:hRule="atLeast"/>
          <w:jc w:val="center"/>
        </w:trPr>
        <w:tc>
          <w:tcPr>
            <w:tcW w:w="10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无害化处理（如有）</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r>
              <w:rPr>
                <w:rFonts w:ascii="Calibri Light" w:hAnsi="Calibri Light" w:eastAsia="Calibri Light" w:cs="Calibri Light"/>
                <w:color w:val="000000"/>
                <w:kern w:val="0"/>
                <w:sz w:val="22"/>
                <w:szCs w:val="22"/>
                <w:lang w:bidi="ar"/>
              </w:rPr>
              <w:t>×</w:t>
            </w:r>
            <w:r>
              <w:rPr>
                <w:rFonts w:hint="eastAsia" w:ascii="宋体" w:hAnsi="宋体" w:cs="宋体"/>
                <w:color w:val="000000"/>
                <w:kern w:val="0"/>
                <w:sz w:val="22"/>
                <w:szCs w:val="22"/>
                <w:lang w:bidi="ar"/>
              </w:rPr>
              <w:t>（</w:t>
            </w:r>
            <w:r>
              <w:rPr>
                <w:rFonts w:ascii="Calibri Light" w:hAnsi="Calibri Light" w:eastAsia="Calibri Light" w:cs="Calibri Light"/>
                <w:color w:val="000000"/>
                <w:kern w:val="0"/>
                <w:sz w:val="22"/>
                <w:szCs w:val="22"/>
                <w:lang w:bidi="ar"/>
              </w:rPr>
              <w:t>3-5</w:t>
            </w:r>
            <w:r>
              <w:rPr>
                <w:rFonts w:hint="eastAsia" w:ascii="宋体" w:hAnsi="宋体" w:cs="宋体"/>
                <w:color w:val="000000"/>
                <w:kern w:val="0"/>
                <w:sz w:val="22"/>
                <w:szCs w:val="22"/>
                <w:lang w:bidi="ar"/>
              </w:rPr>
              <w:t>）</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40" w:hRule="atLeast"/>
          <w:jc w:val="center"/>
        </w:trPr>
        <w:tc>
          <w:tcPr>
            <w:tcW w:w="10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牛</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1个规模场</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r>
      <w:tr>
        <w:tblPrEx>
          <w:tblCellMar>
            <w:top w:w="0" w:type="dxa"/>
            <w:left w:w="0" w:type="dxa"/>
            <w:bottom w:w="0" w:type="dxa"/>
            <w:right w:w="0" w:type="dxa"/>
          </w:tblCellMar>
        </w:tblPrEx>
        <w:trPr>
          <w:trHeight w:val="340" w:hRule="atLeast"/>
          <w:jc w:val="center"/>
        </w:trPr>
        <w:tc>
          <w:tcPr>
            <w:tcW w:w="10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2个中小规模场</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r>
              <w:rPr>
                <w:rFonts w:ascii="Calibri Light" w:hAnsi="Calibri Light" w:eastAsia="Calibri Light" w:cs="Calibri Light"/>
                <w:color w:val="000000"/>
                <w:kern w:val="0"/>
                <w:sz w:val="22"/>
                <w:szCs w:val="22"/>
                <w:lang w:bidi="ar"/>
              </w:rPr>
              <w:t>×</w:t>
            </w:r>
            <w:r>
              <w:rPr>
                <w:rFonts w:hint="eastAsia" w:ascii="宋体" w:hAnsi="宋体" w:cs="宋体"/>
                <w:color w:val="000000"/>
                <w:kern w:val="0"/>
                <w:sz w:val="22"/>
                <w:szCs w:val="22"/>
                <w:lang w:bidi="ar"/>
              </w:rPr>
              <w:t>10</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r>
              <w:rPr>
                <w:rFonts w:ascii="Calibri Light" w:hAnsi="Calibri Light" w:eastAsia="Calibri Light" w:cs="Calibri Light"/>
                <w:color w:val="000000"/>
                <w:kern w:val="0"/>
                <w:sz w:val="22"/>
                <w:szCs w:val="22"/>
                <w:lang w:bidi="ar"/>
              </w:rPr>
              <w:t>×</w:t>
            </w:r>
            <w:r>
              <w:rPr>
                <w:rFonts w:hint="eastAsia" w:ascii="宋体" w:hAnsi="宋体" w:cs="宋体"/>
                <w:color w:val="000000"/>
                <w:kern w:val="0"/>
                <w:sz w:val="22"/>
                <w:szCs w:val="22"/>
                <w:lang w:bidi="ar"/>
              </w:rPr>
              <w:t>10</w:t>
            </w:r>
          </w:p>
        </w:tc>
      </w:tr>
      <w:tr>
        <w:tblPrEx>
          <w:tblCellMar>
            <w:top w:w="0" w:type="dxa"/>
            <w:left w:w="0" w:type="dxa"/>
            <w:bottom w:w="0" w:type="dxa"/>
            <w:right w:w="0" w:type="dxa"/>
          </w:tblCellMar>
        </w:tblPrEx>
        <w:trPr>
          <w:trHeight w:val="340" w:hRule="atLeast"/>
          <w:jc w:val="center"/>
        </w:trPr>
        <w:tc>
          <w:tcPr>
            <w:tcW w:w="10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市场</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40" w:hRule="atLeast"/>
          <w:jc w:val="center"/>
        </w:trPr>
        <w:tc>
          <w:tcPr>
            <w:tcW w:w="10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屠宰场（如有）</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40" w:hRule="atLeast"/>
          <w:jc w:val="center"/>
        </w:trPr>
        <w:tc>
          <w:tcPr>
            <w:tcW w:w="10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羊</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1个规模场</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r>
      <w:tr>
        <w:tblPrEx>
          <w:tblCellMar>
            <w:top w:w="0" w:type="dxa"/>
            <w:left w:w="0" w:type="dxa"/>
            <w:bottom w:w="0" w:type="dxa"/>
            <w:right w:w="0" w:type="dxa"/>
          </w:tblCellMar>
        </w:tblPrEx>
        <w:trPr>
          <w:trHeight w:val="340" w:hRule="atLeast"/>
          <w:jc w:val="center"/>
        </w:trPr>
        <w:tc>
          <w:tcPr>
            <w:tcW w:w="10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2个中小规模场</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r>
              <w:rPr>
                <w:rFonts w:ascii="Calibri Light" w:hAnsi="Calibri Light" w:eastAsia="Calibri Light" w:cs="Calibri Light"/>
                <w:color w:val="000000"/>
                <w:kern w:val="0"/>
                <w:sz w:val="22"/>
                <w:szCs w:val="22"/>
                <w:lang w:bidi="ar"/>
              </w:rPr>
              <w:t>×</w:t>
            </w:r>
            <w:r>
              <w:rPr>
                <w:rFonts w:hint="eastAsia" w:ascii="宋体" w:hAnsi="宋体" w:cs="宋体"/>
                <w:color w:val="000000"/>
                <w:kern w:val="0"/>
                <w:sz w:val="22"/>
                <w:szCs w:val="22"/>
                <w:lang w:bidi="ar"/>
              </w:rPr>
              <w:t>10</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r>
              <w:rPr>
                <w:rFonts w:ascii="Calibri Light" w:hAnsi="Calibri Light" w:eastAsia="Calibri Light" w:cs="Calibri Light"/>
                <w:color w:val="000000"/>
                <w:kern w:val="0"/>
                <w:sz w:val="22"/>
                <w:szCs w:val="22"/>
                <w:lang w:bidi="ar"/>
              </w:rPr>
              <w:t>×</w:t>
            </w:r>
            <w:r>
              <w:rPr>
                <w:rFonts w:hint="eastAsia" w:ascii="宋体" w:hAnsi="宋体" w:cs="宋体"/>
                <w:color w:val="000000"/>
                <w:kern w:val="0"/>
                <w:sz w:val="22"/>
                <w:szCs w:val="22"/>
                <w:lang w:bidi="ar"/>
              </w:rPr>
              <w:t>10</w:t>
            </w:r>
          </w:p>
        </w:tc>
      </w:tr>
      <w:tr>
        <w:tblPrEx>
          <w:tblCellMar>
            <w:top w:w="0" w:type="dxa"/>
            <w:left w:w="0" w:type="dxa"/>
            <w:bottom w:w="0" w:type="dxa"/>
            <w:right w:w="0" w:type="dxa"/>
          </w:tblCellMar>
        </w:tblPrEx>
        <w:trPr>
          <w:trHeight w:val="340" w:hRule="atLeast"/>
          <w:jc w:val="center"/>
        </w:trPr>
        <w:tc>
          <w:tcPr>
            <w:tcW w:w="10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市场</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40" w:hRule="atLeast"/>
          <w:jc w:val="center"/>
        </w:trPr>
        <w:tc>
          <w:tcPr>
            <w:tcW w:w="10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屠宰场（如有）</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40" w:hRule="atLeast"/>
          <w:jc w:val="center"/>
        </w:trPr>
        <w:tc>
          <w:tcPr>
            <w:tcW w:w="28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360</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175-190</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59-65</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w:t>
            </w:r>
          </w:p>
        </w:tc>
      </w:tr>
      <w:tr>
        <w:tblPrEx>
          <w:tblCellMar>
            <w:top w:w="0" w:type="dxa"/>
            <w:left w:w="0" w:type="dxa"/>
            <w:bottom w:w="0" w:type="dxa"/>
            <w:right w:w="0" w:type="dxa"/>
          </w:tblCellMar>
        </w:tblPrEx>
        <w:trPr>
          <w:trHeight w:val="180" w:hRule="atLeast"/>
          <w:jc w:val="center"/>
        </w:trPr>
        <w:tc>
          <w:tcPr>
            <w:tcW w:w="1007" w:type="dxa"/>
            <w:tcBorders>
              <w:top w:val="nil"/>
              <w:left w:val="nil"/>
              <w:bottom w:val="nil"/>
              <w:right w:val="nil"/>
            </w:tcBorders>
            <w:tcMar>
              <w:top w:w="15" w:type="dxa"/>
              <w:left w:w="15" w:type="dxa"/>
              <w:right w:w="15" w:type="dxa"/>
            </w:tcMar>
            <w:vAlign w:val="center"/>
          </w:tcPr>
          <w:p>
            <w:pPr>
              <w:jc w:val="center"/>
              <w:rPr>
                <w:rFonts w:ascii="宋体" w:hAnsi="宋体" w:cs="宋体"/>
                <w:color w:val="000000"/>
                <w:sz w:val="22"/>
                <w:szCs w:val="22"/>
              </w:rPr>
            </w:pPr>
          </w:p>
        </w:tc>
        <w:tc>
          <w:tcPr>
            <w:tcW w:w="1843" w:type="dxa"/>
            <w:tcBorders>
              <w:top w:val="nil"/>
              <w:left w:val="nil"/>
              <w:bottom w:val="nil"/>
              <w:right w:val="nil"/>
            </w:tcBorders>
            <w:tcMar>
              <w:top w:w="15" w:type="dxa"/>
              <w:left w:w="15" w:type="dxa"/>
              <w:right w:w="15" w:type="dxa"/>
            </w:tcMar>
            <w:vAlign w:val="center"/>
          </w:tcPr>
          <w:p>
            <w:pPr>
              <w:jc w:val="center"/>
              <w:rPr>
                <w:rFonts w:ascii="宋体" w:hAnsi="宋体" w:cs="宋体"/>
                <w:color w:val="000000"/>
                <w:sz w:val="22"/>
                <w:szCs w:val="22"/>
              </w:rPr>
            </w:pPr>
          </w:p>
        </w:tc>
        <w:tc>
          <w:tcPr>
            <w:tcW w:w="1155" w:type="dxa"/>
            <w:tcBorders>
              <w:top w:val="nil"/>
              <w:left w:val="nil"/>
              <w:bottom w:val="nil"/>
              <w:right w:val="nil"/>
            </w:tcBorders>
            <w:tcMar>
              <w:top w:w="15" w:type="dxa"/>
              <w:left w:w="15" w:type="dxa"/>
              <w:right w:w="15" w:type="dxa"/>
            </w:tcMar>
            <w:vAlign w:val="center"/>
          </w:tcPr>
          <w:p>
            <w:pPr>
              <w:jc w:val="center"/>
              <w:rPr>
                <w:rFonts w:ascii="宋体" w:hAnsi="宋体" w:cs="宋体"/>
                <w:color w:val="000000"/>
                <w:sz w:val="22"/>
                <w:szCs w:val="22"/>
              </w:rPr>
            </w:pPr>
          </w:p>
        </w:tc>
        <w:tc>
          <w:tcPr>
            <w:tcW w:w="1335" w:type="dxa"/>
            <w:tcBorders>
              <w:top w:val="nil"/>
              <w:left w:val="nil"/>
              <w:bottom w:val="nil"/>
              <w:right w:val="nil"/>
            </w:tcBorders>
            <w:tcMar>
              <w:top w:w="15" w:type="dxa"/>
              <w:left w:w="15" w:type="dxa"/>
              <w:right w:w="15" w:type="dxa"/>
            </w:tcMar>
            <w:vAlign w:val="center"/>
          </w:tcPr>
          <w:p>
            <w:pPr>
              <w:jc w:val="center"/>
              <w:rPr>
                <w:rFonts w:ascii="宋体" w:hAnsi="宋体" w:cs="宋体"/>
                <w:color w:val="000000"/>
                <w:sz w:val="22"/>
                <w:szCs w:val="22"/>
              </w:rPr>
            </w:pPr>
          </w:p>
        </w:tc>
        <w:tc>
          <w:tcPr>
            <w:tcW w:w="1905" w:type="dxa"/>
            <w:tcBorders>
              <w:top w:val="nil"/>
              <w:left w:val="nil"/>
              <w:bottom w:val="nil"/>
              <w:right w:val="nil"/>
            </w:tcBorders>
            <w:tcMar>
              <w:top w:w="15" w:type="dxa"/>
              <w:left w:w="15" w:type="dxa"/>
              <w:right w:w="15" w:type="dxa"/>
            </w:tcMar>
            <w:vAlign w:val="center"/>
          </w:tcPr>
          <w:p>
            <w:pPr>
              <w:jc w:val="center"/>
              <w:rPr>
                <w:rFonts w:ascii="宋体" w:hAnsi="宋体" w:cs="宋体"/>
                <w:color w:val="000000"/>
                <w:sz w:val="22"/>
                <w:szCs w:val="22"/>
              </w:rPr>
            </w:pPr>
          </w:p>
        </w:tc>
        <w:tc>
          <w:tcPr>
            <w:tcW w:w="1230" w:type="dxa"/>
            <w:tcBorders>
              <w:top w:val="nil"/>
              <w:left w:val="nil"/>
              <w:bottom w:val="nil"/>
              <w:right w:val="nil"/>
            </w:tcBorders>
            <w:tcMar>
              <w:top w:w="15" w:type="dxa"/>
              <w:left w:w="15" w:type="dxa"/>
              <w:right w:w="15" w:type="dxa"/>
            </w:tcMar>
            <w:vAlign w:val="center"/>
          </w:tcPr>
          <w:p>
            <w:pPr>
              <w:jc w:val="center"/>
              <w:rPr>
                <w:rFonts w:ascii="宋体" w:hAnsi="宋体" w:cs="宋体"/>
                <w:color w:val="000000"/>
                <w:sz w:val="22"/>
                <w:szCs w:val="22"/>
              </w:rPr>
            </w:pPr>
          </w:p>
        </w:tc>
        <w:tc>
          <w:tcPr>
            <w:tcW w:w="1275" w:type="dxa"/>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00" w:hRule="atLeast"/>
          <w:jc w:val="center"/>
        </w:trPr>
        <w:tc>
          <w:tcPr>
            <w:tcW w:w="1007" w:type="dxa"/>
            <w:tcBorders>
              <w:top w:val="nil"/>
              <w:left w:val="nil"/>
              <w:bottom w:val="nil"/>
              <w:right w:val="nil"/>
            </w:tcBorders>
            <w:noWrap/>
            <w:tcMar>
              <w:top w:w="15" w:type="dxa"/>
              <w:left w:w="15" w:type="dxa"/>
              <w:right w:w="15" w:type="dxa"/>
            </w:tcMar>
          </w:tcPr>
          <w:p>
            <w:pPr>
              <w:widowControl/>
              <w:jc w:val="left"/>
              <w:textAlignment w:val="top"/>
              <w:rPr>
                <w:rFonts w:ascii="宋体" w:hAnsi="宋体" w:cs="宋体"/>
                <w:b/>
                <w:color w:val="000000"/>
                <w:sz w:val="24"/>
              </w:rPr>
            </w:pPr>
            <w:r>
              <w:rPr>
                <w:rFonts w:hint="eastAsia" w:ascii="宋体" w:hAnsi="宋体" w:cs="宋体"/>
                <w:b/>
                <w:color w:val="000000"/>
                <w:kern w:val="0"/>
                <w:sz w:val="24"/>
                <w:lang w:bidi="ar"/>
              </w:rPr>
              <w:t>总计：</w:t>
            </w:r>
          </w:p>
        </w:tc>
        <w:tc>
          <w:tcPr>
            <w:tcW w:w="8743" w:type="dxa"/>
            <w:gridSpan w:val="6"/>
            <w:tcBorders>
              <w:top w:val="nil"/>
              <w:left w:val="nil"/>
              <w:bottom w:val="nil"/>
              <w:right w:val="nil"/>
            </w:tcBorders>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禽：口腔、泄殖腔拭子170份（同一只禽口腔、泄殖腔混装在一个采样管），环境拭子50份；如有屠宰场，采集口腔、泄殖腔拭子50份，环境拭子20份。</w:t>
            </w:r>
          </w:p>
        </w:tc>
      </w:tr>
      <w:tr>
        <w:tblPrEx>
          <w:tblCellMar>
            <w:top w:w="0" w:type="dxa"/>
            <w:left w:w="0" w:type="dxa"/>
            <w:bottom w:w="0" w:type="dxa"/>
            <w:right w:w="0" w:type="dxa"/>
          </w:tblCellMar>
        </w:tblPrEx>
        <w:trPr>
          <w:trHeight w:val="880" w:hRule="atLeast"/>
          <w:jc w:val="center"/>
        </w:trPr>
        <w:tc>
          <w:tcPr>
            <w:tcW w:w="1007" w:type="dxa"/>
            <w:tcBorders>
              <w:top w:val="nil"/>
              <w:left w:val="nil"/>
              <w:bottom w:val="nil"/>
              <w:right w:val="nil"/>
            </w:tcBorders>
            <w:tcMar>
              <w:top w:w="15" w:type="dxa"/>
              <w:left w:w="15" w:type="dxa"/>
              <w:right w:w="15" w:type="dxa"/>
            </w:tcMar>
          </w:tcPr>
          <w:p>
            <w:pPr>
              <w:rPr>
                <w:rFonts w:ascii="宋体" w:hAnsi="宋体" w:cs="宋体"/>
                <w:color w:val="000000"/>
                <w:sz w:val="24"/>
              </w:rPr>
            </w:pPr>
          </w:p>
        </w:tc>
        <w:tc>
          <w:tcPr>
            <w:tcW w:w="8743" w:type="dxa"/>
            <w:gridSpan w:val="6"/>
            <w:tcBorders>
              <w:top w:val="nil"/>
              <w:left w:val="nil"/>
              <w:bottom w:val="nil"/>
              <w:right w:val="nil"/>
            </w:tcBorders>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猪：口、鼻、肛拭子50份（口、鼻、肛拭子采集后放同一采样管），环境拭子105-120份，脾，肺，淋巴结各30份（同一头猪的组织混装在一个采样袋中）；如有种公猪，需采集精液；如有无害化处理场（或收集点），采集病死猪耳组织9-15份。</w:t>
            </w:r>
          </w:p>
        </w:tc>
      </w:tr>
      <w:tr>
        <w:tblPrEx>
          <w:tblCellMar>
            <w:top w:w="0" w:type="dxa"/>
            <w:left w:w="0" w:type="dxa"/>
            <w:bottom w:w="0" w:type="dxa"/>
            <w:right w:w="0" w:type="dxa"/>
          </w:tblCellMar>
        </w:tblPrEx>
        <w:trPr>
          <w:trHeight w:val="600" w:hRule="atLeast"/>
          <w:jc w:val="center"/>
        </w:trPr>
        <w:tc>
          <w:tcPr>
            <w:tcW w:w="1007" w:type="dxa"/>
            <w:tcBorders>
              <w:top w:val="nil"/>
              <w:left w:val="nil"/>
              <w:bottom w:val="nil"/>
              <w:right w:val="nil"/>
            </w:tcBorders>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 xml:space="preserve"> </w:t>
            </w:r>
          </w:p>
        </w:tc>
        <w:tc>
          <w:tcPr>
            <w:tcW w:w="8743" w:type="dxa"/>
            <w:gridSpan w:val="6"/>
            <w:tcBorders>
              <w:top w:val="nil"/>
              <w:left w:val="nil"/>
              <w:bottom w:val="nil"/>
              <w:right w:val="nil"/>
            </w:tcBorders>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牛：口、鼻、肛拭子45份（口、鼻、肛拭子采集后放同一采样管），OP液35份；如有屠宰场，采集脾，肺，肠淋巴结各10份（同一头牛的组织混装在一个采样袋中）。</w:t>
            </w:r>
          </w:p>
        </w:tc>
      </w:tr>
      <w:tr>
        <w:tblPrEx>
          <w:tblCellMar>
            <w:top w:w="0" w:type="dxa"/>
            <w:left w:w="0" w:type="dxa"/>
            <w:bottom w:w="0" w:type="dxa"/>
            <w:right w:w="0" w:type="dxa"/>
          </w:tblCellMar>
        </w:tblPrEx>
        <w:trPr>
          <w:trHeight w:val="600" w:hRule="atLeast"/>
          <w:jc w:val="center"/>
        </w:trPr>
        <w:tc>
          <w:tcPr>
            <w:tcW w:w="1007" w:type="dxa"/>
            <w:tcBorders>
              <w:top w:val="nil"/>
              <w:left w:val="nil"/>
              <w:bottom w:val="nil"/>
              <w:right w:val="nil"/>
            </w:tcBorders>
            <w:tcMar>
              <w:top w:w="15" w:type="dxa"/>
              <w:left w:w="15" w:type="dxa"/>
              <w:right w:w="15" w:type="dxa"/>
            </w:tcMar>
          </w:tcPr>
          <w:p>
            <w:pPr>
              <w:rPr>
                <w:rFonts w:ascii="宋体" w:hAnsi="宋体" w:cs="宋体"/>
                <w:color w:val="000000"/>
                <w:sz w:val="24"/>
              </w:rPr>
            </w:pPr>
          </w:p>
        </w:tc>
        <w:tc>
          <w:tcPr>
            <w:tcW w:w="8743" w:type="dxa"/>
            <w:gridSpan w:val="6"/>
            <w:tcBorders>
              <w:top w:val="nil"/>
              <w:left w:val="nil"/>
              <w:bottom w:val="nil"/>
              <w:right w:val="nil"/>
            </w:tcBorders>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羊：眼、鼻、口拭子45份（眼、鼻、口拭子采集后放同一采样管），OP液35份；如有屠宰场，采集脾，肺，肠淋巴结各10份（同一头羊的组织混装在一个采样袋中）。</w:t>
            </w:r>
          </w:p>
        </w:tc>
      </w:tr>
      <w:tr>
        <w:tblPrEx>
          <w:tblCellMar>
            <w:top w:w="0" w:type="dxa"/>
            <w:left w:w="0" w:type="dxa"/>
            <w:bottom w:w="0" w:type="dxa"/>
            <w:right w:w="0" w:type="dxa"/>
          </w:tblCellMar>
        </w:tblPrEx>
        <w:trPr>
          <w:trHeight w:val="420" w:hRule="atLeast"/>
          <w:jc w:val="center"/>
        </w:trPr>
        <w:tc>
          <w:tcPr>
            <w:tcW w:w="1007" w:type="dxa"/>
            <w:tcBorders>
              <w:top w:val="nil"/>
              <w:left w:val="nil"/>
              <w:bottom w:val="nil"/>
              <w:right w:val="nil"/>
            </w:tcBorders>
            <w:noWrap/>
            <w:tcMar>
              <w:top w:w="15" w:type="dxa"/>
              <w:left w:w="15" w:type="dxa"/>
              <w:right w:w="15" w:type="dxa"/>
            </w:tcMar>
          </w:tcPr>
          <w:p>
            <w:pPr>
              <w:widowControl/>
              <w:jc w:val="left"/>
              <w:textAlignment w:val="top"/>
              <w:rPr>
                <w:rFonts w:ascii="宋体" w:hAnsi="宋体" w:cs="宋体"/>
                <w:b/>
                <w:color w:val="000000"/>
                <w:sz w:val="24"/>
              </w:rPr>
            </w:pPr>
            <w:r>
              <w:rPr>
                <w:rFonts w:hint="eastAsia" w:ascii="宋体" w:hAnsi="宋体" w:cs="宋体"/>
                <w:b/>
                <w:color w:val="000000"/>
                <w:kern w:val="0"/>
                <w:sz w:val="24"/>
                <w:lang w:bidi="ar"/>
              </w:rPr>
              <w:t>备注：</w:t>
            </w:r>
          </w:p>
        </w:tc>
        <w:tc>
          <w:tcPr>
            <w:tcW w:w="8743" w:type="dxa"/>
            <w:gridSpan w:val="6"/>
            <w:tcBorders>
              <w:top w:val="nil"/>
              <w:left w:val="nil"/>
              <w:bottom w:val="nil"/>
              <w:right w:val="nil"/>
            </w:tcBorders>
            <w:noWrap/>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lang w:bidi="ar"/>
              </w:rPr>
              <w:t xml:space="preserve"> 中心根据实际，每季度选取2个乡镇，在所选的2个乡镇完成上述采样任务。</w:t>
            </w:r>
          </w:p>
        </w:tc>
      </w:tr>
    </w:tbl>
    <w:p>
      <w:pPr>
        <w:pStyle w:val="3"/>
        <w:ind w:firstLine="560"/>
        <w:sectPr>
          <w:pgSz w:w="11906" w:h="16838"/>
          <w:pgMar w:top="1417" w:right="1474" w:bottom="1304" w:left="1474" w:header="0" w:footer="1587" w:gutter="0"/>
          <w:pgNumType w:fmt="numberInDash"/>
          <w:cols w:space="720" w:num="1"/>
          <w:docGrid w:type="lines" w:linePitch="317" w:charSpace="0"/>
        </w:sectPr>
      </w:pPr>
    </w:p>
    <w:tbl>
      <w:tblPr>
        <w:tblStyle w:val="8"/>
        <w:tblW w:w="15396" w:type="dxa"/>
        <w:jc w:val="center"/>
        <w:tblLayout w:type="fixed"/>
        <w:tblCellMar>
          <w:top w:w="0" w:type="dxa"/>
          <w:left w:w="0" w:type="dxa"/>
          <w:bottom w:w="0" w:type="dxa"/>
          <w:right w:w="0" w:type="dxa"/>
        </w:tblCellMar>
      </w:tblPr>
      <w:tblGrid>
        <w:gridCol w:w="618"/>
        <w:gridCol w:w="300"/>
        <w:gridCol w:w="367"/>
        <w:gridCol w:w="655"/>
        <w:gridCol w:w="18"/>
        <w:gridCol w:w="673"/>
        <w:gridCol w:w="386"/>
        <w:gridCol w:w="287"/>
        <w:gridCol w:w="655"/>
        <w:gridCol w:w="505"/>
        <w:gridCol w:w="139"/>
        <w:gridCol w:w="639"/>
        <w:gridCol w:w="222"/>
        <w:gridCol w:w="433"/>
        <w:gridCol w:w="522"/>
        <w:gridCol w:w="145"/>
        <w:gridCol w:w="707"/>
        <w:gridCol w:w="647"/>
        <w:gridCol w:w="15"/>
        <w:gridCol w:w="906"/>
        <w:gridCol w:w="821"/>
        <w:gridCol w:w="921"/>
        <w:gridCol w:w="425"/>
        <w:gridCol w:w="496"/>
        <w:gridCol w:w="303"/>
        <w:gridCol w:w="618"/>
        <w:gridCol w:w="252"/>
        <w:gridCol w:w="792"/>
        <w:gridCol w:w="532"/>
        <w:gridCol w:w="318"/>
        <w:gridCol w:w="315"/>
        <w:gridCol w:w="764"/>
      </w:tblGrid>
      <w:tr>
        <w:tblPrEx>
          <w:tblCellMar>
            <w:top w:w="0" w:type="dxa"/>
            <w:left w:w="0" w:type="dxa"/>
            <w:bottom w:w="0" w:type="dxa"/>
            <w:right w:w="0" w:type="dxa"/>
          </w:tblCellMar>
        </w:tblPrEx>
        <w:trPr>
          <w:trHeight w:val="762" w:hRule="atLeast"/>
          <w:jc w:val="center"/>
        </w:trPr>
        <w:tc>
          <w:tcPr>
            <w:tcW w:w="15396" w:type="dxa"/>
            <w:gridSpan w:val="32"/>
            <w:tcBorders>
              <w:top w:val="nil"/>
              <w:left w:val="nil"/>
              <w:bottom w:val="single" w:color="000000" w:sz="4" w:space="0"/>
              <w:right w:val="nil"/>
            </w:tcBorders>
            <w:noWrap/>
            <w:tcMar>
              <w:top w:w="15" w:type="dxa"/>
              <w:left w:w="15" w:type="dxa"/>
              <w:right w:w="15" w:type="dxa"/>
            </w:tcMar>
            <w:vAlign w:val="center"/>
          </w:tcPr>
          <w:p>
            <w:pPr>
              <w:widowControl/>
              <w:ind w:firstLine="643" w:firstLineChars="200"/>
              <w:jc w:val="left"/>
              <w:textAlignment w:val="center"/>
              <w:rPr>
                <w:rFonts w:ascii="宋体" w:hAnsi="宋体" w:cs="宋体"/>
                <w:b/>
                <w:color w:val="000000"/>
                <w:sz w:val="36"/>
                <w:szCs w:val="36"/>
              </w:rPr>
            </w:pPr>
            <w:r>
              <w:rPr>
                <w:rFonts w:hint="default" w:ascii="Times New Roman" w:hAnsi="Times New Roman" w:eastAsia="方正仿宋简体" w:cs="Times New Roman"/>
                <w:b/>
                <w:color w:val="000000"/>
                <w:kern w:val="0"/>
                <w:sz w:val="32"/>
                <w:szCs w:val="32"/>
                <w:lang w:bidi="ar"/>
              </w:rPr>
              <w:t>附表</w:t>
            </w:r>
            <w:r>
              <w:rPr>
                <w:rFonts w:hint="default" w:ascii="Times New Roman" w:hAnsi="Times New Roman" w:eastAsia="方正仿宋简体" w:cs="Times New Roman"/>
                <w:b w:val="0"/>
                <w:bCs/>
                <w:color w:val="000000"/>
                <w:kern w:val="0"/>
                <w:sz w:val="32"/>
                <w:szCs w:val="32"/>
                <w:lang w:bidi="ar"/>
              </w:rPr>
              <w:t>5</w:t>
            </w:r>
            <w:r>
              <w:rPr>
                <w:rFonts w:hint="eastAsia" w:ascii="宋体" w:hAnsi="宋体" w:cs="宋体"/>
                <w:b w:val="0"/>
                <w:bCs/>
                <w:color w:val="000000"/>
                <w:kern w:val="0"/>
                <w:sz w:val="36"/>
                <w:szCs w:val="36"/>
                <w:lang w:bidi="ar"/>
              </w:rPr>
              <w:t>：</w:t>
            </w:r>
            <w:r>
              <w:rPr>
                <w:rFonts w:hint="eastAsia" w:ascii="宋体" w:hAnsi="宋体" w:cs="宋体"/>
                <w:b/>
                <w:color w:val="000000"/>
                <w:kern w:val="0"/>
                <w:sz w:val="36"/>
                <w:szCs w:val="36"/>
                <w:lang w:bidi="ar"/>
              </w:rPr>
              <w:t xml:space="preserve">   </w:t>
            </w:r>
            <w:r>
              <w:rPr>
                <w:rFonts w:ascii="宋体" w:hAnsi="宋体" w:cs="宋体"/>
                <w:b/>
                <w:color w:val="000000"/>
                <w:kern w:val="0"/>
                <w:sz w:val="36"/>
                <w:szCs w:val="36"/>
                <w:lang w:bidi="ar"/>
              </w:rPr>
              <w:t xml:space="preserve">  </w:t>
            </w:r>
            <w:r>
              <w:rPr>
                <w:rFonts w:hint="eastAsia" w:ascii="方正小标宋简体" w:hAnsi="方正小标宋简体" w:eastAsia="方正小标宋简体" w:cs="方正小标宋简体"/>
                <w:b w:val="0"/>
                <w:bCs/>
                <w:color w:val="000000"/>
                <w:kern w:val="0"/>
                <w:sz w:val="36"/>
                <w:szCs w:val="36"/>
                <w:lang w:bidi="ar"/>
              </w:rPr>
              <w:t xml:space="preserve"> 姚安县   乡（镇</w:t>
            </w:r>
            <w:r>
              <w:rPr>
                <w:rFonts w:hint="eastAsia" w:ascii="方正小标宋简体" w:hAnsi="方正小标宋简体" w:eastAsia="方正小标宋简体" w:cs="方正小标宋简体"/>
                <w:b w:val="0"/>
                <w:bCs/>
                <w:color w:val="000000"/>
                <w:kern w:val="0"/>
                <w:sz w:val="36"/>
                <w:szCs w:val="36"/>
                <w:highlight w:val="none"/>
                <w:lang w:eastAsia="zh-CN" w:bidi="ar"/>
              </w:rPr>
              <w:t>）</w:t>
            </w:r>
            <w:r>
              <w:rPr>
                <w:rFonts w:hint="eastAsia" w:ascii="方正小标宋简体" w:hAnsi="方正小标宋简体" w:eastAsia="方正小标宋简体" w:cs="方正小标宋简体"/>
                <w:b w:val="0"/>
                <w:bCs/>
                <w:color w:val="000000"/>
                <w:kern w:val="0"/>
                <w:sz w:val="36"/>
                <w:szCs w:val="36"/>
                <w:lang w:bidi="ar"/>
              </w:rPr>
              <w:t>年动物免疫监测采样记录表（猪、牛、羊）</w:t>
            </w:r>
          </w:p>
        </w:tc>
      </w:tr>
      <w:tr>
        <w:tblPrEx>
          <w:tblCellMar>
            <w:top w:w="0" w:type="dxa"/>
            <w:left w:w="0" w:type="dxa"/>
            <w:bottom w:w="0" w:type="dxa"/>
            <w:right w:w="0" w:type="dxa"/>
          </w:tblCellMar>
        </w:tblPrEx>
        <w:trPr>
          <w:trHeight w:val="462" w:hRule="atLeast"/>
          <w:jc w:val="center"/>
        </w:trPr>
        <w:tc>
          <w:tcPr>
            <w:tcW w:w="6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采血编号</w:t>
            </w:r>
          </w:p>
        </w:tc>
        <w:tc>
          <w:tcPr>
            <w:tcW w:w="201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采血地点</w:t>
            </w:r>
          </w:p>
        </w:tc>
        <w:tc>
          <w:tcPr>
            <w:tcW w:w="673"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畜主</w:t>
            </w:r>
          </w:p>
        </w:tc>
        <w:tc>
          <w:tcPr>
            <w:tcW w:w="6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动物种类</w:t>
            </w:r>
          </w:p>
        </w:tc>
        <w:tc>
          <w:tcPr>
            <w:tcW w:w="64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存栏</w:t>
            </w:r>
          </w:p>
        </w:tc>
        <w:tc>
          <w:tcPr>
            <w:tcW w:w="6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耳号</w:t>
            </w:r>
          </w:p>
        </w:tc>
        <w:tc>
          <w:tcPr>
            <w:tcW w:w="65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品种</w:t>
            </w:r>
          </w:p>
        </w:tc>
        <w:tc>
          <w:tcPr>
            <w:tcW w:w="66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产地及来源</w:t>
            </w:r>
          </w:p>
        </w:tc>
        <w:tc>
          <w:tcPr>
            <w:tcW w:w="8068" w:type="dxa"/>
            <w:gridSpan w:val="1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免疫病种及末次免疫时间</w:t>
            </w:r>
          </w:p>
        </w:tc>
        <w:tc>
          <w:tcPr>
            <w:tcW w:w="7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采样时间</w:t>
            </w:r>
          </w:p>
        </w:tc>
      </w:tr>
      <w:tr>
        <w:tblPrEx>
          <w:tblCellMar>
            <w:top w:w="0" w:type="dxa"/>
            <w:left w:w="0" w:type="dxa"/>
            <w:bottom w:w="0" w:type="dxa"/>
            <w:right w:w="0" w:type="dxa"/>
          </w:tblCellMar>
        </w:tblPrEx>
        <w:trPr>
          <w:trHeight w:val="439"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color w:val="000000"/>
                <w:sz w:val="24"/>
              </w:rPr>
            </w:pPr>
          </w:p>
        </w:tc>
        <w:tc>
          <w:tcPr>
            <w:tcW w:w="66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乡镇</w:t>
            </w:r>
          </w:p>
        </w:tc>
        <w:tc>
          <w:tcPr>
            <w:tcW w:w="673"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村委会</w:t>
            </w:r>
          </w:p>
        </w:tc>
        <w:tc>
          <w:tcPr>
            <w:tcW w:w="67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养殖场</w:t>
            </w:r>
          </w:p>
        </w:tc>
        <w:tc>
          <w:tcPr>
            <w:tcW w:w="673"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6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64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6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65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6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36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猪瘟</w:t>
            </w:r>
          </w:p>
        </w:tc>
        <w:tc>
          <w:tcPr>
            <w:tcW w:w="387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蓝耳病</w:t>
            </w:r>
          </w:p>
        </w:tc>
        <w:tc>
          <w:tcPr>
            <w:tcW w:w="16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口蹄疫</w:t>
            </w:r>
          </w:p>
        </w:tc>
        <w:tc>
          <w:tcPr>
            <w:tcW w:w="11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小反刍兽疫</w:t>
            </w:r>
          </w:p>
        </w:tc>
        <w:tc>
          <w:tcPr>
            <w:tcW w:w="7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02"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color w:val="000000"/>
                <w:sz w:val="24"/>
              </w:rPr>
            </w:pPr>
          </w:p>
        </w:tc>
        <w:tc>
          <w:tcPr>
            <w:tcW w:w="6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673"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6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673"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6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64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6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65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6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免疫时间</w:t>
            </w:r>
          </w:p>
        </w:tc>
        <w:tc>
          <w:tcPr>
            <w:tcW w:w="6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免疫次数</w:t>
            </w:r>
          </w:p>
        </w:tc>
        <w:tc>
          <w:tcPr>
            <w:tcW w:w="30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免疫时间</w:t>
            </w:r>
          </w:p>
        </w:tc>
        <w:tc>
          <w:tcPr>
            <w:tcW w:w="7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免疫次数</w:t>
            </w:r>
          </w:p>
        </w:tc>
        <w:tc>
          <w:tcPr>
            <w:tcW w:w="8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免疫时间</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免疫次数</w:t>
            </w:r>
          </w:p>
        </w:tc>
        <w:tc>
          <w:tcPr>
            <w:tcW w:w="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免疫时间</w:t>
            </w:r>
          </w:p>
        </w:tc>
        <w:tc>
          <w:tcPr>
            <w:tcW w:w="6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免疫次数</w:t>
            </w:r>
          </w:p>
        </w:tc>
        <w:tc>
          <w:tcPr>
            <w:tcW w:w="7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02" w:hRule="atLeast"/>
          <w:jc w:val="center"/>
        </w:trPr>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307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9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5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02" w:hRule="atLeast"/>
          <w:jc w:val="center"/>
        </w:trPr>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307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9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5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02" w:hRule="atLeast"/>
          <w:jc w:val="center"/>
        </w:trPr>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307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9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5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02" w:hRule="atLeast"/>
          <w:jc w:val="center"/>
        </w:trPr>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307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9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5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02" w:hRule="atLeast"/>
          <w:jc w:val="center"/>
        </w:trPr>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307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9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5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02" w:hRule="atLeast"/>
          <w:jc w:val="center"/>
        </w:trPr>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307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9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5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02" w:hRule="atLeast"/>
          <w:jc w:val="center"/>
        </w:trPr>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307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9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5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02" w:hRule="atLeast"/>
          <w:jc w:val="center"/>
        </w:trPr>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6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307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9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8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5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6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c>
          <w:tcPr>
            <w:tcW w:w="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57" w:hRule="atLeast"/>
          <w:jc w:val="center"/>
        </w:trPr>
        <w:tc>
          <w:tcPr>
            <w:tcW w:w="5242" w:type="dxa"/>
            <w:gridSpan w:val="12"/>
            <w:tcBorders>
              <w:top w:val="nil"/>
              <w:left w:val="nil"/>
              <w:bottom w:val="nil"/>
              <w:right w:val="nil"/>
            </w:tcBorders>
            <w:noWrap/>
            <w:tcMar>
              <w:top w:w="15" w:type="dxa"/>
              <w:left w:w="15" w:type="dxa"/>
              <w:right w:w="15" w:type="dxa"/>
            </w:tcMar>
            <w:vAlign w:val="center"/>
          </w:tcPr>
          <w:p>
            <w:pPr>
              <w:widowControl/>
              <w:spacing w:line="400" w:lineRule="exact"/>
              <w:jc w:val="left"/>
              <w:textAlignment w:val="center"/>
              <w:rPr>
                <w:rFonts w:ascii="宋体" w:hAnsi="宋体" w:cs="宋体"/>
                <w:color w:val="000000"/>
                <w:sz w:val="24"/>
              </w:rPr>
            </w:pPr>
            <w:r>
              <w:rPr>
                <w:rFonts w:hint="eastAsia" w:ascii="宋体" w:hAnsi="宋体" w:cs="宋体"/>
                <w:color w:val="000000"/>
                <w:kern w:val="0"/>
                <w:sz w:val="24"/>
                <w:lang w:bidi="ar"/>
              </w:rPr>
              <w:t>猪瘟疫苗名称：</w:t>
            </w:r>
          </w:p>
        </w:tc>
        <w:tc>
          <w:tcPr>
            <w:tcW w:w="1322" w:type="dxa"/>
            <w:gridSpan w:val="4"/>
            <w:tcBorders>
              <w:top w:val="nil"/>
              <w:left w:val="nil"/>
              <w:bottom w:val="nil"/>
              <w:right w:val="nil"/>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生产厂：</w:t>
            </w:r>
          </w:p>
        </w:tc>
        <w:tc>
          <w:tcPr>
            <w:tcW w:w="707" w:type="dxa"/>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662" w:type="dxa"/>
            <w:gridSpan w:val="2"/>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3073" w:type="dxa"/>
            <w:gridSpan w:val="4"/>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1669" w:type="dxa"/>
            <w:gridSpan w:val="4"/>
            <w:tcBorders>
              <w:top w:val="nil"/>
              <w:left w:val="nil"/>
              <w:bottom w:val="nil"/>
              <w:right w:val="nil"/>
            </w:tcBorders>
            <w:noWrap/>
            <w:tcMar>
              <w:top w:w="15" w:type="dxa"/>
              <w:left w:w="15" w:type="dxa"/>
              <w:right w:w="15" w:type="dxa"/>
            </w:tcMar>
            <w:vAlign w:val="center"/>
          </w:tcPr>
          <w:p>
            <w:pPr>
              <w:widowControl/>
              <w:spacing w:line="400" w:lineRule="exact"/>
              <w:ind w:right="-97" w:rightChars="-46"/>
              <w:jc w:val="center"/>
              <w:textAlignment w:val="center"/>
              <w:rPr>
                <w:rFonts w:ascii="宋体" w:hAnsi="宋体" w:cs="宋体"/>
                <w:color w:val="000000"/>
                <w:sz w:val="24"/>
              </w:rPr>
            </w:pPr>
            <w:r>
              <w:rPr>
                <w:rFonts w:hint="eastAsia" w:ascii="宋体" w:hAnsi="宋体" w:cs="宋体"/>
                <w:color w:val="000000"/>
                <w:kern w:val="0"/>
                <w:sz w:val="24"/>
                <w:lang w:bidi="ar"/>
              </w:rPr>
              <w:t>批号、有效期：</w:t>
            </w:r>
          </w:p>
        </w:tc>
        <w:tc>
          <w:tcPr>
            <w:tcW w:w="792" w:type="dxa"/>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532" w:type="dxa"/>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633" w:type="dxa"/>
            <w:gridSpan w:val="2"/>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764" w:type="dxa"/>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r>
      <w:tr>
        <w:tblPrEx>
          <w:tblCellMar>
            <w:top w:w="0" w:type="dxa"/>
            <w:left w:w="0" w:type="dxa"/>
            <w:bottom w:w="0" w:type="dxa"/>
            <w:right w:w="0" w:type="dxa"/>
          </w:tblCellMar>
        </w:tblPrEx>
        <w:trPr>
          <w:trHeight w:val="57" w:hRule="atLeast"/>
          <w:jc w:val="center"/>
        </w:trPr>
        <w:tc>
          <w:tcPr>
            <w:tcW w:w="5242" w:type="dxa"/>
            <w:gridSpan w:val="12"/>
            <w:tcBorders>
              <w:top w:val="nil"/>
              <w:left w:val="nil"/>
              <w:bottom w:val="nil"/>
              <w:right w:val="nil"/>
            </w:tcBorders>
            <w:noWrap/>
            <w:tcMar>
              <w:top w:w="15" w:type="dxa"/>
              <w:left w:w="15" w:type="dxa"/>
              <w:right w:w="15" w:type="dxa"/>
            </w:tcMar>
            <w:vAlign w:val="center"/>
          </w:tcPr>
          <w:p>
            <w:pPr>
              <w:widowControl/>
              <w:spacing w:line="400" w:lineRule="exact"/>
              <w:jc w:val="left"/>
              <w:textAlignment w:val="center"/>
              <w:rPr>
                <w:rFonts w:ascii="宋体" w:hAnsi="宋体" w:cs="宋体"/>
                <w:color w:val="000000"/>
                <w:sz w:val="24"/>
              </w:rPr>
            </w:pPr>
            <w:r>
              <w:rPr>
                <w:rFonts w:hint="eastAsia" w:ascii="宋体" w:hAnsi="宋体" w:cs="宋体"/>
                <w:color w:val="000000"/>
                <w:kern w:val="0"/>
                <w:sz w:val="24"/>
                <w:lang w:bidi="ar"/>
              </w:rPr>
              <w:t>猪口蹄疫疫苗名称：</w:t>
            </w:r>
          </w:p>
        </w:tc>
        <w:tc>
          <w:tcPr>
            <w:tcW w:w="1322" w:type="dxa"/>
            <w:gridSpan w:val="4"/>
            <w:tcBorders>
              <w:top w:val="nil"/>
              <w:left w:val="nil"/>
              <w:bottom w:val="nil"/>
              <w:right w:val="nil"/>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生产厂：</w:t>
            </w:r>
          </w:p>
        </w:tc>
        <w:tc>
          <w:tcPr>
            <w:tcW w:w="707" w:type="dxa"/>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662" w:type="dxa"/>
            <w:gridSpan w:val="2"/>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3073" w:type="dxa"/>
            <w:gridSpan w:val="4"/>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1669" w:type="dxa"/>
            <w:gridSpan w:val="4"/>
            <w:tcBorders>
              <w:top w:val="nil"/>
              <w:left w:val="nil"/>
              <w:bottom w:val="nil"/>
              <w:right w:val="nil"/>
            </w:tcBorders>
            <w:noWrap/>
            <w:tcMar>
              <w:top w:w="15" w:type="dxa"/>
              <w:left w:w="15" w:type="dxa"/>
              <w:right w:w="15" w:type="dxa"/>
            </w:tcMar>
            <w:vAlign w:val="center"/>
          </w:tcPr>
          <w:p>
            <w:pPr>
              <w:widowControl/>
              <w:spacing w:line="400" w:lineRule="exact"/>
              <w:ind w:right="-97" w:rightChars="-46"/>
              <w:jc w:val="center"/>
              <w:textAlignment w:val="center"/>
              <w:rPr>
                <w:rFonts w:ascii="宋体" w:hAnsi="宋体" w:cs="宋体"/>
                <w:color w:val="000000"/>
                <w:sz w:val="24"/>
              </w:rPr>
            </w:pPr>
            <w:r>
              <w:rPr>
                <w:rFonts w:hint="eastAsia" w:ascii="宋体" w:hAnsi="宋体" w:cs="宋体"/>
                <w:color w:val="000000"/>
                <w:kern w:val="0"/>
                <w:sz w:val="24"/>
                <w:lang w:bidi="ar"/>
              </w:rPr>
              <w:t>批号、有效期：</w:t>
            </w:r>
          </w:p>
        </w:tc>
        <w:tc>
          <w:tcPr>
            <w:tcW w:w="792" w:type="dxa"/>
            <w:tcBorders>
              <w:top w:val="nil"/>
              <w:left w:val="nil"/>
              <w:bottom w:val="nil"/>
              <w:right w:val="nil"/>
            </w:tcBorders>
            <w:tcMar>
              <w:top w:w="15" w:type="dxa"/>
              <w:left w:w="15" w:type="dxa"/>
              <w:right w:w="15" w:type="dxa"/>
            </w:tcMar>
            <w:vAlign w:val="center"/>
          </w:tcPr>
          <w:p>
            <w:pPr>
              <w:spacing w:line="400" w:lineRule="exact"/>
              <w:jc w:val="center"/>
              <w:rPr>
                <w:rFonts w:ascii="宋体" w:hAnsi="宋体" w:cs="宋体"/>
                <w:color w:val="000000"/>
                <w:sz w:val="24"/>
              </w:rPr>
            </w:pPr>
          </w:p>
        </w:tc>
        <w:tc>
          <w:tcPr>
            <w:tcW w:w="532" w:type="dxa"/>
            <w:tcBorders>
              <w:top w:val="nil"/>
              <w:left w:val="nil"/>
              <w:bottom w:val="nil"/>
              <w:right w:val="nil"/>
            </w:tcBorders>
            <w:tcMar>
              <w:top w:w="15" w:type="dxa"/>
              <w:left w:w="15" w:type="dxa"/>
              <w:right w:w="15" w:type="dxa"/>
            </w:tcMar>
            <w:vAlign w:val="center"/>
          </w:tcPr>
          <w:p>
            <w:pPr>
              <w:spacing w:line="400" w:lineRule="exact"/>
              <w:jc w:val="center"/>
              <w:rPr>
                <w:rFonts w:ascii="宋体" w:hAnsi="宋体" w:cs="宋体"/>
                <w:color w:val="000000"/>
                <w:sz w:val="24"/>
              </w:rPr>
            </w:pPr>
          </w:p>
        </w:tc>
        <w:tc>
          <w:tcPr>
            <w:tcW w:w="633" w:type="dxa"/>
            <w:gridSpan w:val="2"/>
            <w:tcBorders>
              <w:top w:val="nil"/>
              <w:left w:val="nil"/>
              <w:bottom w:val="nil"/>
              <w:right w:val="nil"/>
            </w:tcBorders>
            <w:tcMar>
              <w:top w:w="15" w:type="dxa"/>
              <w:left w:w="15" w:type="dxa"/>
              <w:right w:w="15" w:type="dxa"/>
            </w:tcMar>
            <w:vAlign w:val="center"/>
          </w:tcPr>
          <w:p>
            <w:pPr>
              <w:spacing w:line="400" w:lineRule="exact"/>
              <w:jc w:val="center"/>
              <w:rPr>
                <w:rFonts w:ascii="宋体" w:hAnsi="宋体" w:cs="宋体"/>
                <w:color w:val="000000"/>
                <w:sz w:val="24"/>
              </w:rPr>
            </w:pPr>
          </w:p>
        </w:tc>
        <w:tc>
          <w:tcPr>
            <w:tcW w:w="764" w:type="dxa"/>
            <w:tcBorders>
              <w:top w:val="nil"/>
              <w:left w:val="nil"/>
              <w:bottom w:val="nil"/>
              <w:right w:val="nil"/>
            </w:tcBorders>
            <w:tcMar>
              <w:top w:w="15" w:type="dxa"/>
              <w:left w:w="15" w:type="dxa"/>
              <w:right w:w="15" w:type="dxa"/>
            </w:tcMar>
            <w:vAlign w:val="center"/>
          </w:tcPr>
          <w:p>
            <w:pPr>
              <w:spacing w:line="400" w:lineRule="exact"/>
              <w:jc w:val="center"/>
              <w:rPr>
                <w:rFonts w:ascii="宋体" w:hAnsi="宋体" w:cs="宋体"/>
                <w:color w:val="000000"/>
                <w:sz w:val="24"/>
              </w:rPr>
            </w:pPr>
          </w:p>
        </w:tc>
      </w:tr>
      <w:tr>
        <w:tblPrEx>
          <w:tblCellMar>
            <w:top w:w="0" w:type="dxa"/>
            <w:left w:w="0" w:type="dxa"/>
            <w:bottom w:w="0" w:type="dxa"/>
            <w:right w:w="0" w:type="dxa"/>
          </w:tblCellMar>
        </w:tblPrEx>
        <w:trPr>
          <w:trHeight w:val="57" w:hRule="atLeast"/>
          <w:jc w:val="center"/>
        </w:trPr>
        <w:tc>
          <w:tcPr>
            <w:tcW w:w="5242" w:type="dxa"/>
            <w:gridSpan w:val="12"/>
            <w:tcBorders>
              <w:top w:val="nil"/>
              <w:left w:val="nil"/>
              <w:bottom w:val="nil"/>
              <w:right w:val="nil"/>
            </w:tcBorders>
            <w:noWrap/>
            <w:tcMar>
              <w:top w:w="15" w:type="dxa"/>
              <w:left w:w="15" w:type="dxa"/>
              <w:right w:w="15" w:type="dxa"/>
            </w:tcMar>
            <w:vAlign w:val="center"/>
          </w:tcPr>
          <w:p>
            <w:pPr>
              <w:widowControl/>
              <w:spacing w:line="400" w:lineRule="exact"/>
              <w:jc w:val="left"/>
              <w:textAlignment w:val="center"/>
              <w:rPr>
                <w:rFonts w:ascii="宋体" w:hAnsi="宋体" w:cs="宋体"/>
                <w:color w:val="000000"/>
                <w:sz w:val="24"/>
              </w:rPr>
            </w:pPr>
            <w:r>
              <w:rPr>
                <w:rFonts w:hint="eastAsia" w:ascii="宋体" w:hAnsi="宋体" w:cs="宋体"/>
                <w:color w:val="000000"/>
                <w:kern w:val="0"/>
                <w:sz w:val="24"/>
                <w:lang w:bidi="ar"/>
              </w:rPr>
              <w:t>猪繁殖与呼吸综合征（蓝耳病）疫苗名称：</w:t>
            </w:r>
          </w:p>
        </w:tc>
        <w:tc>
          <w:tcPr>
            <w:tcW w:w="1322" w:type="dxa"/>
            <w:gridSpan w:val="4"/>
            <w:tcBorders>
              <w:top w:val="nil"/>
              <w:left w:val="nil"/>
              <w:bottom w:val="nil"/>
              <w:right w:val="nil"/>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生产厂：</w:t>
            </w:r>
          </w:p>
        </w:tc>
        <w:tc>
          <w:tcPr>
            <w:tcW w:w="707" w:type="dxa"/>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662" w:type="dxa"/>
            <w:gridSpan w:val="2"/>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3073" w:type="dxa"/>
            <w:gridSpan w:val="4"/>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1669" w:type="dxa"/>
            <w:gridSpan w:val="4"/>
            <w:tcBorders>
              <w:top w:val="nil"/>
              <w:left w:val="nil"/>
              <w:bottom w:val="nil"/>
              <w:right w:val="nil"/>
            </w:tcBorders>
            <w:noWrap/>
            <w:tcMar>
              <w:top w:w="15" w:type="dxa"/>
              <w:left w:w="15" w:type="dxa"/>
              <w:right w:w="15" w:type="dxa"/>
            </w:tcMar>
            <w:vAlign w:val="center"/>
          </w:tcPr>
          <w:p>
            <w:pPr>
              <w:widowControl/>
              <w:spacing w:line="400" w:lineRule="exact"/>
              <w:ind w:right="-97" w:rightChars="-46"/>
              <w:jc w:val="center"/>
              <w:textAlignment w:val="center"/>
              <w:rPr>
                <w:rFonts w:ascii="宋体" w:hAnsi="宋体" w:cs="宋体"/>
                <w:color w:val="000000"/>
                <w:sz w:val="24"/>
              </w:rPr>
            </w:pPr>
            <w:r>
              <w:rPr>
                <w:rFonts w:hint="eastAsia" w:ascii="宋体" w:hAnsi="宋体" w:cs="宋体"/>
                <w:color w:val="000000"/>
                <w:kern w:val="0"/>
                <w:sz w:val="24"/>
                <w:lang w:bidi="ar"/>
              </w:rPr>
              <w:t>批号、有效期：</w:t>
            </w:r>
          </w:p>
        </w:tc>
        <w:tc>
          <w:tcPr>
            <w:tcW w:w="792" w:type="dxa"/>
            <w:tcBorders>
              <w:top w:val="nil"/>
              <w:left w:val="nil"/>
              <w:bottom w:val="nil"/>
              <w:right w:val="nil"/>
            </w:tcBorders>
            <w:tcMar>
              <w:top w:w="15" w:type="dxa"/>
              <w:left w:w="15" w:type="dxa"/>
              <w:right w:w="15" w:type="dxa"/>
            </w:tcMar>
            <w:vAlign w:val="center"/>
          </w:tcPr>
          <w:p>
            <w:pPr>
              <w:spacing w:line="400" w:lineRule="exact"/>
              <w:jc w:val="center"/>
              <w:rPr>
                <w:rFonts w:ascii="宋体" w:hAnsi="宋体" w:cs="宋体"/>
                <w:color w:val="000000"/>
                <w:sz w:val="24"/>
              </w:rPr>
            </w:pPr>
          </w:p>
        </w:tc>
        <w:tc>
          <w:tcPr>
            <w:tcW w:w="532" w:type="dxa"/>
            <w:tcBorders>
              <w:top w:val="nil"/>
              <w:left w:val="nil"/>
              <w:bottom w:val="nil"/>
              <w:right w:val="nil"/>
            </w:tcBorders>
            <w:tcMar>
              <w:top w:w="15" w:type="dxa"/>
              <w:left w:w="15" w:type="dxa"/>
              <w:right w:w="15" w:type="dxa"/>
            </w:tcMar>
            <w:vAlign w:val="center"/>
          </w:tcPr>
          <w:p>
            <w:pPr>
              <w:spacing w:line="400" w:lineRule="exact"/>
              <w:jc w:val="center"/>
              <w:rPr>
                <w:rFonts w:ascii="宋体" w:hAnsi="宋体" w:cs="宋体"/>
                <w:color w:val="000000"/>
                <w:sz w:val="24"/>
              </w:rPr>
            </w:pPr>
          </w:p>
        </w:tc>
        <w:tc>
          <w:tcPr>
            <w:tcW w:w="633" w:type="dxa"/>
            <w:gridSpan w:val="2"/>
            <w:tcBorders>
              <w:top w:val="nil"/>
              <w:left w:val="nil"/>
              <w:bottom w:val="nil"/>
              <w:right w:val="nil"/>
            </w:tcBorders>
            <w:tcMar>
              <w:top w:w="15" w:type="dxa"/>
              <w:left w:w="15" w:type="dxa"/>
              <w:right w:w="15" w:type="dxa"/>
            </w:tcMar>
            <w:vAlign w:val="center"/>
          </w:tcPr>
          <w:p>
            <w:pPr>
              <w:spacing w:line="400" w:lineRule="exact"/>
              <w:jc w:val="center"/>
              <w:rPr>
                <w:rFonts w:ascii="宋体" w:hAnsi="宋体" w:cs="宋体"/>
                <w:color w:val="000000"/>
                <w:sz w:val="24"/>
              </w:rPr>
            </w:pPr>
          </w:p>
        </w:tc>
        <w:tc>
          <w:tcPr>
            <w:tcW w:w="764" w:type="dxa"/>
            <w:tcBorders>
              <w:top w:val="nil"/>
              <w:left w:val="nil"/>
              <w:bottom w:val="nil"/>
              <w:right w:val="nil"/>
            </w:tcBorders>
            <w:tcMar>
              <w:top w:w="15" w:type="dxa"/>
              <w:left w:w="15" w:type="dxa"/>
              <w:right w:w="15" w:type="dxa"/>
            </w:tcMar>
            <w:vAlign w:val="center"/>
          </w:tcPr>
          <w:p>
            <w:pPr>
              <w:spacing w:line="400" w:lineRule="exact"/>
              <w:jc w:val="center"/>
              <w:rPr>
                <w:rFonts w:ascii="宋体" w:hAnsi="宋体" w:cs="宋体"/>
                <w:color w:val="000000"/>
                <w:sz w:val="24"/>
              </w:rPr>
            </w:pPr>
          </w:p>
        </w:tc>
      </w:tr>
      <w:tr>
        <w:tblPrEx>
          <w:tblCellMar>
            <w:top w:w="0" w:type="dxa"/>
            <w:left w:w="0" w:type="dxa"/>
            <w:bottom w:w="0" w:type="dxa"/>
            <w:right w:w="0" w:type="dxa"/>
          </w:tblCellMar>
        </w:tblPrEx>
        <w:trPr>
          <w:trHeight w:val="57" w:hRule="atLeast"/>
          <w:jc w:val="center"/>
        </w:trPr>
        <w:tc>
          <w:tcPr>
            <w:tcW w:w="5242" w:type="dxa"/>
            <w:gridSpan w:val="12"/>
            <w:tcBorders>
              <w:top w:val="nil"/>
              <w:left w:val="nil"/>
              <w:bottom w:val="nil"/>
              <w:right w:val="nil"/>
            </w:tcBorders>
            <w:noWrap/>
            <w:tcMar>
              <w:top w:w="15" w:type="dxa"/>
              <w:left w:w="15" w:type="dxa"/>
              <w:right w:w="15" w:type="dxa"/>
            </w:tcMar>
            <w:vAlign w:val="center"/>
          </w:tcPr>
          <w:p>
            <w:pPr>
              <w:widowControl/>
              <w:spacing w:line="400" w:lineRule="exact"/>
              <w:jc w:val="left"/>
              <w:textAlignment w:val="center"/>
              <w:rPr>
                <w:rFonts w:ascii="宋体" w:hAnsi="宋体" w:cs="宋体"/>
                <w:color w:val="000000"/>
                <w:sz w:val="24"/>
              </w:rPr>
            </w:pPr>
            <w:r>
              <w:rPr>
                <w:rFonts w:hint="eastAsia" w:ascii="宋体" w:hAnsi="宋体" w:cs="宋体"/>
                <w:color w:val="000000"/>
                <w:kern w:val="0"/>
                <w:sz w:val="24"/>
                <w:lang w:bidi="ar"/>
              </w:rPr>
              <w:t>牛羊口蹄疫疫苗名称：</w:t>
            </w:r>
          </w:p>
        </w:tc>
        <w:tc>
          <w:tcPr>
            <w:tcW w:w="1322" w:type="dxa"/>
            <w:gridSpan w:val="4"/>
            <w:tcBorders>
              <w:top w:val="nil"/>
              <w:left w:val="nil"/>
              <w:bottom w:val="nil"/>
              <w:right w:val="nil"/>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生产厂：</w:t>
            </w:r>
          </w:p>
        </w:tc>
        <w:tc>
          <w:tcPr>
            <w:tcW w:w="707" w:type="dxa"/>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662" w:type="dxa"/>
            <w:gridSpan w:val="2"/>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3073" w:type="dxa"/>
            <w:gridSpan w:val="4"/>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1669" w:type="dxa"/>
            <w:gridSpan w:val="4"/>
            <w:tcBorders>
              <w:top w:val="nil"/>
              <w:left w:val="nil"/>
              <w:bottom w:val="nil"/>
              <w:right w:val="nil"/>
            </w:tcBorders>
            <w:noWrap/>
            <w:tcMar>
              <w:top w:w="15" w:type="dxa"/>
              <w:left w:w="15" w:type="dxa"/>
              <w:right w:w="15" w:type="dxa"/>
            </w:tcMar>
            <w:vAlign w:val="center"/>
          </w:tcPr>
          <w:p>
            <w:pPr>
              <w:widowControl/>
              <w:spacing w:line="400" w:lineRule="exact"/>
              <w:ind w:right="-97" w:rightChars="-46"/>
              <w:jc w:val="center"/>
              <w:textAlignment w:val="center"/>
              <w:rPr>
                <w:rFonts w:ascii="宋体" w:hAnsi="宋体" w:cs="宋体"/>
                <w:color w:val="000000"/>
                <w:sz w:val="24"/>
              </w:rPr>
            </w:pPr>
            <w:r>
              <w:rPr>
                <w:rFonts w:hint="eastAsia" w:ascii="宋体" w:hAnsi="宋体" w:cs="宋体"/>
                <w:color w:val="000000"/>
                <w:kern w:val="0"/>
                <w:sz w:val="24"/>
                <w:lang w:bidi="ar"/>
              </w:rPr>
              <w:t>批号、有效期：</w:t>
            </w:r>
          </w:p>
        </w:tc>
        <w:tc>
          <w:tcPr>
            <w:tcW w:w="792" w:type="dxa"/>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532" w:type="dxa"/>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633" w:type="dxa"/>
            <w:gridSpan w:val="2"/>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764" w:type="dxa"/>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r>
      <w:tr>
        <w:tblPrEx>
          <w:tblCellMar>
            <w:top w:w="0" w:type="dxa"/>
            <w:left w:w="0" w:type="dxa"/>
            <w:bottom w:w="0" w:type="dxa"/>
            <w:right w:w="0" w:type="dxa"/>
          </w:tblCellMar>
        </w:tblPrEx>
        <w:trPr>
          <w:trHeight w:val="57" w:hRule="atLeast"/>
          <w:jc w:val="center"/>
        </w:trPr>
        <w:tc>
          <w:tcPr>
            <w:tcW w:w="5242" w:type="dxa"/>
            <w:gridSpan w:val="12"/>
            <w:tcBorders>
              <w:top w:val="nil"/>
              <w:left w:val="nil"/>
              <w:bottom w:val="nil"/>
              <w:right w:val="nil"/>
            </w:tcBorders>
            <w:noWrap/>
            <w:tcMar>
              <w:top w:w="15" w:type="dxa"/>
              <w:left w:w="15" w:type="dxa"/>
              <w:right w:w="15" w:type="dxa"/>
            </w:tcMar>
            <w:vAlign w:val="center"/>
          </w:tcPr>
          <w:p>
            <w:pPr>
              <w:widowControl/>
              <w:spacing w:line="400" w:lineRule="exact"/>
              <w:jc w:val="left"/>
              <w:textAlignment w:val="center"/>
              <w:rPr>
                <w:rFonts w:ascii="宋体" w:hAnsi="宋体" w:cs="宋体"/>
                <w:color w:val="000000"/>
                <w:sz w:val="24"/>
              </w:rPr>
            </w:pPr>
            <w:r>
              <w:rPr>
                <w:rFonts w:hint="eastAsia" w:ascii="宋体" w:hAnsi="宋体" w:cs="宋体"/>
                <w:color w:val="000000"/>
                <w:kern w:val="0"/>
                <w:sz w:val="24"/>
                <w:lang w:bidi="ar"/>
              </w:rPr>
              <w:t>小反刍兽疫疫苗名称：</w:t>
            </w:r>
          </w:p>
        </w:tc>
        <w:tc>
          <w:tcPr>
            <w:tcW w:w="1322" w:type="dxa"/>
            <w:gridSpan w:val="4"/>
            <w:tcBorders>
              <w:top w:val="nil"/>
              <w:left w:val="nil"/>
              <w:bottom w:val="nil"/>
              <w:right w:val="nil"/>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生产厂：</w:t>
            </w:r>
          </w:p>
        </w:tc>
        <w:tc>
          <w:tcPr>
            <w:tcW w:w="707" w:type="dxa"/>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662" w:type="dxa"/>
            <w:gridSpan w:val="2"/>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3073" w:type="dxa"/>
            <w:gridSpan w:val="4"/>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1669" w:type="dxa"/>
            <w:gridSpan w:val="4"/>
            <w:tcBorders>
              <w:top w:val="nil"/>
              <w:left w:val="nil"/>
              <w:bottom w:val="nil"/>
              <w:right w:val="nil"/>
            </w:tcBorders>
            <w:noWrap/>
            <w:tcMar>
              <w:top w:w="15" w:type="dxa"/>
              <w:left w:w="15" w:type="dxa"/>
              <w:right w:w="15" w:type="dxa"/>
            </w:tcMar>
            <w:vAlign w:val="center"/>
          </w:tcPr>
          <w:p>
            <w:pPr>
              <w:widowControl/>
              <w:spacing w:line="400" w:lineRule="exact"/>
              <w:ind w:right="-97" w:rightChars="-46"/>
              <w:jc w:val="center"/>
              <w:textAlignment w:val="center"/>
              <w:rPr>
                <w:rFonts w:ascii="宋体" w:hAnsi="宋体" w:cs="宋体"/>
                <w:color w:val="000000"/>
                <w:sz w:val="24"/>
              </w:rPr>
            </w:pPr>
            <w:r>
              <w:rPr>
                <w:rFonts w:hint="eastAsia" w:ascii="宋体" w:hAnsi="宋体" w:cs="宋体"/>
                <w:color w:val="000000"/>
                <w:kern w:val="0"/>
                <w:sz w:val="24"/>
                <w:lang w:bidi="ar"/>
              </w:rPr>
              <w:t>批号、有效期：</w:t>
            </w:r>
          </w:p>
        </w:tc>
        <w:tc>
          <w:tcPr>
            <w:tcW w:w="792" w:type="dxa"/>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532" w:type="dxa"/>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633" w:type="dxa"/>
            <w:gridSpan w:val="2"/>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764" w:type="dxa"/>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r>
      <w:tr>
        <w:tblPrEx>
          <w:tblCellMar>
            <w:top w:w="0" w:type="dxa"/>
            <w:left w:w="0" w:type="dxa"/>
            <w:bottom w:w="0" w:type="dxa"/>
            <w:right w:w="0" w:type="dxa"/>
          </w:tblCellMar>
        </w:tblPrEx>
        <w:trPr>
          <w:trHeight w:val="57" w:hRule="atLeast"/>
          <w:jc w:val="center"/>
        </w:trPr>
        <w:tc>
          <w:tcPr>
            <w:tcW w:w="1958" w:type="dxa"/>
            <w:gridSpan w:val="5"/>
            <w:tcBorders>
              <w:top w:val="nil"/>
              <w:left w:val="nil"/>
              <w:bottom w:val="nil"/>
              <w:right w:val="nil"/>
            </w:tcBorders>
            <w:noWrap/>
            <w:tcMar>
              <w:top w:w="15" w:type="dxa"/>
              <w:left w:w="15" w:type="dxa"/>
              <w:right w:w="15" w:type="dxa"/>
            </w:tcMar>
            <w:vAlign w:val="center"/>
          </w:tcPr>
          <w:p>
            <w:pPr>
              <w:widowControl/>
              <w:spacing w:line="400" w:lineRule="exact"/>
              <w:jc w:val="left"/>
              <w:textAlignment w:val="center"/>
              <w:rPr>
                <w:rFonts w:ascii="宋体" w:hAnsi="宋体" w:cs="宋体"/>
                <w:color w:val="000000"/>
                <w:sz w:val="24"/>
              </w:rPr>
            </w:pPr>
            <w:r>
              <w:rPr>
                <w:rFonts w:hint="eastAsia" w:ascii="宋体" w:hAnsi="宋体" w:cs="宋体"/>
                <w:color w:val="000000"/>
                <w:kern w:val="0"/>
                <w:sz w:val="24"/>
                <w:lang w:bidi="ar"/>
              </w:rPr>
              <w:t>负责人：</w:t>
            </w:r>
          </w:p>
        </w:tc>
        <w:tc>
          <w:tcPr>
            <w:tcW w:w="673" w:type="dxa"/>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673" w:type="dxa"/>
            <w:gridSpan w:val="2"/>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1938" w:type="dxa"/>
            <w:gridSpan w:val="4"/>
            <w:tcBorders>
              <w:top w:val="nil"/>
              <w:left w:val="nil"/>
              <w:bottom w:val="nil"/>
              <w:right w:val="nil"/>
            </w:tcBorders>
            <w:noWrap/>
            <w:tcMar>
              <w:top w:w="15" w:type="dxa"/>
              <w:left w:w="15" w:type="dxa"/>
              <w:right w:w="15" w:type="dxa"/>
            </w:tcMar>
            <w:vAlign w:val="center"/>
          </w:tcPr>
          <w:p>
            <w:pPr>
              <w:widowControl/>
              <w:spacing w:line="400" w:lineRule="exact"/>
              <w:jc w:val="left"/>
              <w:textAlignment w:val="center"/>
              <w:rPr>
                <w:rFonts w:ascii="宋体" w:hAnsi="宋体" w:cs="宋体"/>
                <w:color w:val="000000"/>
                <w:sz w:val="24"/>
              </w:rPr>
            </w:pPr>
            <w:r>
              <w:rPr>
                <w:rFonts w:hint="eastAsia" w:ascii="宋体" w:hAnsi="宋体" w:cs="宋体"/>
                <w:color w:val="000000"/>
                <w:kern w:val="0"/>
                <w:sz w:val="24"/>
                <w:lang w:bidi="ar"/>
              </w:rPr>
              <w:t>采样人</w:t>
            </w:r>
          </w:p>
        </w:tc>
        <w:tc>
          <w:tcPr>
            <w:tcW w:w="1322" w:type="dxa"/>
            <w:gridSpan w:val="4"/>
            <w:tcBorders>
              <w:top w:val="nil"/>
              <w:left w:val="nil"/>
              <w:bottom w:val="nil"/>
              <w:right w:val="nil"/>
            </w:tcBorders>
            <w:noWrap/>
            <w:tcMar>
              <w:top w:w="15" w:type="dxa"/>
              <w:left w:w="15" w:type="dxa"/>
              <w:right w:w="15" w:type="dxa"/>
            </w:tcMar>
            <w:vAlign w:val="center"/>
          </w:tcPr>
          <w:p>
            <w:pPr>
              <w:spacing w:line="400" w:lineRule="exact"/>
              <w:jc w:val="center"/>
              <w:rPr>
                <w:rFonts w:ascii="宋体" w:hAnsi="宋体" w:cs="宋体"/>
                <w:color w:val="000000"/>
                <w:sz w:val="24"/>
              </w:rPr>
            </w:pPr>
          </w:p>
        </w:tc>
        <w:tc>
          <w:tcPr>
            <w:tcW w:w="707" w:type="dxa"/>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662" w:type="dxa"/>
            <w:gridSpan w:val="2"/>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3073" w:type="dxa"/>
            <w:gridSpan w:val="4"/>
            <w:tcBorders>
              <w:top w:val="nil"/>
              <w:left w:val="nil"/>
              <w:bottom w:val="nil"/>
              <w:right w:val="nil"/>
            </w:tcBorders>
            <w:noWrap/>
            <w:tcMar>
              <w:top w:w="15" w:type="dxa"/>
              <w:left w:w="15" w:type="dxa"/>
              <w:right w:w="15" w:type="dxa"/>
            </w:tcMar>
            <w:vAlign w:val="center"/>
          </w:tcPr>
          <w:p>
            <w:pPr>
              <w:widowControl/>
              <w:spacing w:line="400" w:lineRule="exact"/>
              <w:jc w:val="left"/>
              <w:textAlignment w:val="center"/>
              <w:rPr>
                <w:rFonts w:ascii="宋体" w:hAnsi="宋体" w:cs="宋体"/>
                <w:color w:val="000000"/>
                <w:sz w:val="24"/>
              </w:rPr>
            </w:pPr>
            <w:r>
              <w:rPr>
                <w:rFonts w:hint="eastAsia" w:ascii="宋体" w:hAnsi="宋体" w:cs="宋体"/>
                <w:color w:val="000000"/>
                <w:kern w:val="0"/>
                <w:sz w:val="24"/>
                <w:lang w:bidi="ar"/>
              </w:rPr>
              <w:t xml:space="preserve">送样时间：   年   月 </w:t>
            </w:r>
            <w:r>
              <w:rPr>
                <w:rFonts w:ascii="宋体" w:hAnsi="宋体" w:cs="宋体"/>
                <w:color w:val="000000"/>
                <w:kern w:val="0"/>
                <w:sz w:val="24"/>
                <w:lang w:bidi="ar"/>
              </w:rPr>
              <w:t xml:space="preserve"> </w:t>
            </w:r>
            <w:r>
              <w:rPr>
                <w:rFonts w:hint="eastAsia" w:ascii="宋体" w:hAnsi="宋体" w:cs="宋体"/>
                <w:color w:val="000000"/>
                <w:kern w:val="0"/>
                <w:sz w:val="24"/>
                <w:lang w:bidi="ar"/>
              </w:rPr>
              <w:t xml:space="preserve"> 日</w:t>
            </w:r>
          </w:p>
        </w:tc>
        <w:tc>
          <w:tcPr>
            <w:tcW w:w="799" w:type="dxa"/>
            <w:gridSpan w:val="2"/>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870" w:type="dxa"/>
            <w:gridSpan w:val="2"/>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792" w:type="dxa"/>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532" w:type="dxa"/>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633" w:type="dxa"/>
            <w:gridSpan w:val="2"/>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c>
          <w:tcPr>
            <w:tcW w:w="764" w:type="dxa"/>
            <w:tcBorders>
              <w:top w:val="nil"/>
              <w:left w:val="nil"/>
              <w:bottom w:val="nil"/>
              <w:right w:val="nil"/>
            </w:tcBorders>
            <w:noWrap/>
            <w:tcMar>
              <w:top w:w="15" w:type="dxa"/>
              <w:left w:w="15" w:type="dxa"/>
              <w:right w:w="15" w:type="dxa"/>
            </w:tcMar>
            <w:vAlign w:val="center"/>
          </w:tcPr>
          <w:p>
            <w:pPr>
              <w:spacing w:line="400" w:lineRule="exact"/>
              <w:rPr>
                <w:rFonts w:ascii="宋体" w:hAnsi="宋体" w:cs="宋体"/>
                <w:color w:val="000000"/>
                <w:sz w:val="24"/>
              </w:rPr>
            </w:pPr>
          </w:p>
        </w:tc>
      </w:tr>
      <w:tr>
        <w:tblPrEx>
          <w:tblCellMar>
            <w:top w:w="0" w:type="dxa"/>
            <w:left w:w="0" w:type="dxa"/>
            <w:bottom w:w="0" w:type="dxa"/>
            <w:right w:w="0" w:type="dxa"/>
          </w:tblCellMar>
        </w:tblPrEx>
        <w:trPr>
          <w:gridAfter w:val="2"/>
          <w:wAfter w:w="1079" w:type="dxa"/>
          <w:trHeight w:val="720" w:hRule="atLeast"/>
          <w:jc w:val="center"/>
        </w:trPr>
        <w:tc>
          <w:tcPr>
            <w:tcW w:w="14317" w:type="dxa"/>
            <w:gridSpan w:val="30"/>
            <w:tcBorders>
              <w:top w:val="nil"/>
              <w:left w:val="nil"/>
              <w:bottom w:val="single" w:color="000000" w:sz="4" w:space="0"/>
              <w:right w:val="nil"/>
            </w:tcBorders>
            <w:noWrap/>
            <w:tcMar>
              <w:top w:w="15" w:type="dxa"/>
              <w:left w:w="15" w:type="dxa"/>
              <w:right w:w="15" w:type="dxa"/>
            </w:tcMar>
            <w:vAlign w:val="center"/>
          </w:tcPr>
          <w:p>
            <w:pPr>
              <w:widowControl/>
              <w:textAlignment w:val="center"/>
              <w:rPr>
                <w:rFonts w:ascii="宋体" w:hAnsi="宋体" w:cs="宋体"/>
                <w:b/>
                <w:color w:val="000000"/>
                <w:sz w:val="36"/>
                <w:szCs w:val="36"/>
              </w:rPr>
            </w:pPr>
            <w:r>
              <w:rPr>
                <w:rFonts w:hint="default" w:ascii="Times New Roman" w:hAnsi="Times New Roman" w:eastAsia="方正仿宋简体" w:cs="Times New Roman"/>
                <w:b w:val="0"/>
                <w:bCs/>
                <w:color w:val="000000"/>
                <w:kern w:val="0"/>
                <w:sz w:val="32"/>
                <w:szCs w:val="32"/>
                <w:lang w:bidi="ar"/>
              </w:rPr>
              <w:t xml:space="preserve">附表6：  </w:t>
            </w:r>
            <w:r>
              <w:rPr>
                <w:rFonts w:ascii="宋体" w:hAnsi="宋体" w:cs="宋体"/>
                <w:b/>
                <w:color w:val="000000"/>
                <w:kern w:val="0"/>
                <w:sz w:val="36"/>
                <w:szCs w:val="36"/>
                <w:lang w:bidi="ar"/>
              </w:rPr>
              <w:t xml:space="preserve"> </w:t>
            </w:r>
            <w:r>
              <w:rPr>
                <w:rFonts w:hint="eastAsia" w:ascii="宋体" w:hAnsi="宋体" w:cs="宋体"/>
                <w:b/>
                <w:color w:val="000000"/>
                <w:kern w:val="0"/>
                <w:sz w:val="36"/>
                <w:szCs w:val="36"/>
                <w:lang w:bidi="ar"/>
              </w:rPr>
              <w:t xml:space="preserve">  </w:t>
            </w:r>
            <w:r>
              <w:rPr>
                <w:rFonts w:hint="eastAsia" w:ascii="方正小标宋简体" w:hAnsi="方正小标宋简体" w:eastAsia="方正小标宋简体" w:cs="方正小标宋简体"/>
                <w:b w:val="0"/>
                <w:bCs/>
                <w:color w:val="000000"/>
                <w:kern w:val="0"/>
                <w:sz w:val="36"/>
                <w:szCs w:val="36"/>
                <w:lang w:bidi="ar"/>
              </w:rPr>
              <w:t>姚安县</w:t>
            </w:r>
            <w:r>
              <w:rPr>
                <w:rFonts w:hint="eastAsia" w:ascii="方正小标宋简体" w:hAnsi="方正小标宋简体" w:eastAsia="方正小标宋简体" w:cs="方正小标宋简体"/>
                <w:b w:val="0"/>
                <w:bCs/>
                <w:color w:val="000000"/>
                <w:kern w:val="0"/>
                <w:sz w:val="36"/>
                <w:szCs w:val="36"/>
                <w:u w:val="single"/>
                <w:lang w:bidi="ar"/>
              </w:rPr>
              <w:t xml:space="preserve">   </w:t>
            </w:r>
            <w:r>
              <w:rPr>
                <w:rFonts w:hint="eastAsia" w:ascii="方正小标宋简体" w:hAnsi="方正小标宋简体" w:eastAsia="方正小标宋简体" w:cs="方正小标宋简体"/>
                <w:b w:val="0"/>
                <w:bCs/>
                <w:color w:val="000000"/>
                <w:kern w:val="0"/>
                <w:sz w:val="36"/>
                <w:szCs w:val="36"/>
                <w:lang w:bidi="ar"/>
              </w:rPr>
              <w:t>乡（镇</w:t>
            </w:r>
            <w:r>
              <w:rPr>
                <w:rFonts w:hint="eastAsia" w:ascii="方正小标宋简体" w:hAnsi="方正小标宋简体" w:eastAsia="方正小标宋简体" w:cs="方正小标宋简体"/>
                <w:b w:val="0"/>
                <w:bCs/>
                <w:color w:val="000000"/>
                <w:kern w:val="0"/>
                <w:sz w:val="36"/>
                <w:szCs w:val="36"/>
                <w:highlight w:val="none"/>
                <w:lang w:eastAsia="zh-CN" w:bidi="ar"/>
              </w:rPr>
              <w:t>）</w:t>
            </w:r>
            <w:r>
              <w:rPr>
                <w:rFonts w:hint="eastAsia" w:ascii="方正小标宋简体" w:hAnsi="方正小标宋简体" w:eastAsia="方正小标宋简体" w:cs="方正小标宋简体"/>
                <w:b w:val="0"/>
                <w:bCs/>
                <w:color w:val="000000"/>
                <w:kern w:val="0"/>
                <w:sz w:val="36"/>
                <w:szCs w:val="36"/>
                <w:lang w:bidi="ar"/>
              </w:rPr>
              <w:t>高致病性禽流感、新城疫免疫监测采样记录表</w:t>
            </w:r>
          </w:p>
        </w:tc>
      </w:tr>
      <w:tr>
        <w:tblPrEx>
          <w:tblCellMar>
            <w:top w:w="0" w:type="dxa"/>
            <w:left w:w="0" w:type="dxa"/>
            <w:bottom w:w="0" w:type="dxa"/>
            <w:right w:w="0" w:type="dxa"/>
          </w:tblCellMar>
        </w:tblPrEx>
        <w:trPr>
          <w:gridAfter w:val="2"/>
          <w:wAfter w:w="1079" w:type="dxa"/>
          <w:trHeight w:val="540" w:hRule="atLeast"/>
          <w:jc w:val="center"/>
        </w:trPr>
        <w:tc>
          <w:tcPr>
            <w:tcW w:w="918"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采血编号</w:t>
            </w:r>
          </w:p>
        </w:tc>
        <w:tc>
          <w:tcPr>
            <w:tcW w:w="35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采血地点</w:t>
            </w:r>
          </w:p>
        </w:tc>
        <w:tc>
          <w:tcPr>
            <w:tcW w:w="1000"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禽主</w:t>
            </w:r>
          </w:p>
        </w:tc>
        <w:tc>
          <w:tcPr>
            <w:tcW w:w="95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品种</w:t>
            </w:r>
          </w:p>
        </w:tc>
        <w:tc>
          <w:tcPr>
            <w:tcW w:w="1499"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存栏</w:t>
            </w:r>
          </w:p>
        </w:tc>
        <w:tc>
          <w:tcPr>
            <w:tcW w:w="92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日龄</w:t>
            </w:r>
          </w:p>
        </w:tc>
        <w:tc>
          <w:tcPr>
            <w:tcW w:w="8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样品类别</w:t>
            </w:r>
          </w:p>
        </w:tc>
        <w:tc>
          <w:tcPr>
            <w:tcW w:w="9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产地及来源</w:t>
            </w:r>
          </w:p>
        </w:tc>
        <w:tc>
          <w:tcPr>
            <w:tcW w:w="92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禽流感末次免疫时间</w:t>
            </w:r>
          </w:p>
        </w:tc>
        <w:tc>
          <w:tcPr>
            <w:tcW w:w="92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新城疫末次免疫时间</w:t>
            </w:r>
          </w:p>
        </w:tc>
        <w:tc>
          <w:tcPr>
            <w:tcW w:w="104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采样时间</w:t>
            </w:r>
          </w:p>
        </w:tc>
        <w:tc>
          <w:tcPr>
            <w:tcW w:w="85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CellMar>
            <w:top w:w="0" w:type="dxa"/>
            <w:left w:w="0" w:type="dxa"/>
            <w:bottom w:w="0" w:type="dxa"/>
            <w:right w:w="0" w:type="dxa"/>
          </w:tblCellMar>
        </w:tblPrEx>
        <w:trPr>
          <w:gridAfter w:val="2"/>
          <w:wAfter w:w="1079" w:type="dxa"/>
          <w:trHeight w:val="642" w:hRule="atLeast"/>
          <w:jc w:val="center"/>
        </w:trPr>
        <w:tc>
          <w:tcPr>
            <w:tcW w:w="918"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ascii="宋体" w:hAnsi="宋体" w:cs="宋体"/>
                <w:color w:val="000000"/>
                <w:sz w:val="24"/>
              </w:rPr>
            </w:pPr>
          </w:p>
        </w:tc>
        <w:tc>
          <w:tcPr>
            <w:tcW w:w="10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乡镇</w:t>
            </w:r>
          </w:p>
        </w:tc>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村委会</w:t>
            </w:r>
          </w:p>
        </w:tc>
        <w:tc>
          <w:tcPr>
            <w:tcW w:w="14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养殖场</w:t>
            </w:r>
          </w:p>
        </w:tc>
        <w:tc>
          <w:tcPr>
            <w:tcW w:w="100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95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499"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92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8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9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92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92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04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gridAfter w:val="2"/>
          <w:wAfter w:w="1079" w:type="dxa"/>
          <w:trHeight w:val="349" w:hRule="atLeast"/>
          <w:jc w:val="center"/>
        </w:trPr>
        <w:tc>
          <w:tcPr>
            <w:tcW w:w="9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7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4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4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gridAfter w:val="2"/>
          <w:wAfter w:w="1079" w:type="dxa"/>
          <w:trHeight w:val="349" w:hRule="atLeast"/>
          <w:jc w:val="center"/>
        </w:trPr>
        <w:tc>
          <w:tcPr>
            <w:tcW w:w="9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7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4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4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gridAfter w:val="2"/>
          <w:wAfter w:w="1079" w:type="dxa"/>
          <w:trHeight w:val="349" w:hRule="atLeast"/>
          <w:jc w:val="center"/>
        </w:trPr>
        <w:tc>
          <w:tcPr>
            <w:tcW w:w="9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7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4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4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gridAfter w:val="2"/>
          <w:wAfter w:w="1079" w:type="dxa"/>
          <w:trHeight w:val="349" w:hRule="atLeast"/>
          <w:jc w:val="center"/>
        </w:trPr>
        <w:tc>
          <w:tcPr>
            <w:tcW w:w="9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7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4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4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gridAfter w:val="2"/>
          <w:wAfter w:w="1079" w:type="dxa"/>
          <w:trHeight w:val="349" w:hRule="atLeast"/>
          <w:jc w:val="center"/>
        </w:trPr>
        <w:tc>
          <w:tcPr>
            <w:tcW w:w="9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7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4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4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gridAfter w:val="2"/>
          <w:wAfter w:w="1079" w:type="dxa"/>
          <w:trHeight w:val="349" w:hRule="atLeast"/>
          <w:jc w:val="center"/>
        </w:trPr>
        <w:tc>
          <w:tcPr>
            <w:tcW w:w="9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7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4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4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gridAfter w:val="2"/>
          <w:wAfter w:w="1079" w:type="dxa"/>
          <w:trHeight w:val="349" w:hRule="atLeast"/>
          <w:jc w:val="center"/>
        </w:trPr>
        <w:tc>
          <w:tcPr>
            <w:tcW w:w="9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7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4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4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gridAfter w:val="2"/>
          <w:wAfter w:w="1079" w:type="dxa"/>
          <w:trHeight w:val="349" w:hRule="atLeast"/>
          <w:jc w:val="center"/>
        </w:trPr>
        <w:tc>
          <w:tcPr>
            <w:tcW w:w="9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7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4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4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gridAfter w:val="2"/>
          <w:wAfter w:w="1079" w:type="dxa"/>
          <w:trHeight w:val="349" w:hRule="atLeast"/>
          <w:jc w:val="center"/>
        </w:trPr>
        <w:tc>
          <w:tcPr>
            <w:tcW w:w="9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7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4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4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gridAfter w:val="2"/>
          <w:wAfter w:w="1079" w:type="dxa"/>
          <w:trHeight w:val="349" w:hRule="atLeast"/>
          <w:jc w:val="center"/>
        </w:trPr>
        <w:tc>
          <w:tcPr>
            <w:tcW w:w="9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7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4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4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gridAfter w:val="2"/>
          <w:wAfter w:w="1079" w:type="dxa"/>
          <w:trHeight w:val="349" w:hRule="atLeast"/>
          <w:jc w:val="center"/>
        </w:trPr>
        <w:tc>
          <w:tcPr>
            <w:tcW w:w="9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7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44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49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gridAfter w:val="2"/>
          <w:wAfter w:w="1079" w:type="dxa"/>
          <w:trHeight w:val="349" w:hRule="atLeast"/>
          <w:jc w:val="center"/>
        </w:trPr>
        <w:tc>
          <w:tcPr>
            <w:tcW w:w="5464" w:type="dxa"/>
            <w:gridSpan w:val="13"/>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禽流感疫苗名称：</w:t>
            </w:r>
          </w:p>
        </w:tc>
        <w:tc>
          <w:tcPr>
            <w:tcW w:w="955" w:type="dxa"/>
            <w:gridSpan w:val="2"/>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1499" w:type="dxa"/>
            <w:gridSpan w:val="3"/>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生产厂：</w:t>
            </w:r>
          </w:p>
        </w:tc>
        <w:tc>
          <w:tcPr>
            <w:tcW w:w="921" w:type="dxa"/>
            <w:gridSpan w:val="2"/>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821" w:type="dxa"/>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921" w:type="dxa"/>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1842" w:type="dxa"/>
            <w:gridSpan w:val="4"/>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批号、有效期：</w:t>
            </w:r>
          </w:p>
        </w:tc>
        <w:tc>
          <w:tcPr>
            <w:tcW w:w="1044" w:type="dxa"/>
            <w:gridSpan w:val="2"/>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850" w:type="dxa"/>
            <w:gridSpan w:val="2"/>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gridAfter w:val="2"/>
          <w:wAfter w:w="1079" w:type="dxa"/>
          <w:trHeight w:val="349" w:hRule="atLeast"/>
          <w:jc w:val="center"/>
        </w:trPr>
        <w:tc>
          <w:tcPr>
            <w:tcW w:w="5464" w:type="dxa"/>
            <w:gridSpan w:val="13"/>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新城疫疫苗名称：</w:t>
            </w:r>
          </w:p>
        </w:tc>
        <w:tc>
          <w:tcPr>
            <w:tcW w:w="955" w:type="dxa"/>
            <w:gridSpan w:val="2"/>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1499" w:type="dxa"/>
            <w:gridSpan w:val="3"/>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生产厂：</w:t>
            </w:r>
          </w:p>
        </w:tc>
        <w:tc>
          <w:tcPr>
            <w:tcW w:w="921" w:type="dxa"/>
            <w:gridSpan w:val="2"/>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821" w:type="dxa"/>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921" w:type="dxa"/>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1842" w:type="dxa"/>
            <w:gridSpan w:val="4"/>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批号、有效期：</w:t>
            </w:r>
          </w:p>
        </w:tc>
        <w:tc>
          <w:tcPr>
            <w:tcW w:w="1044" w:type="dxa"/>
            <w:gridSpan w:val="2"/>
            <w:tcBorders>
              <w:top w:val="nil"/>
              <w:left w:val="nil"/>
              <w:bottom w:val="nil"/>
              <w:right w:val="nil"/>
            </w:tcBorders>
            <w:tcMar>
              <w:top w:w="15" w:type="dxa"/>
              <w:left w:w="15" w:type="dxa"/>
              <w:right w:w="15" w:type="dxa"/>
            </w:tcMar>
            <w:vAlign w:val="center"/>
          </w:tcPr>
          <w:p>
            <w:pPr>
              <w:jc w:val="center"/>
              <w:rPr>
                <w:rFonts w:ascii="宋体" w:hAnsi="宋体" w:cs="宋体"/>
                <w:color w:val="000000"/>
                <w:sz w:val="24"/>
              </w:rPr>
            </w:pPr>
          </w:p>
        </w:tc>
        <w:tc>
          <w:tcPr>
            <w:tcW w:w="850" w:type="dxa"/>
            <w:gridSpan w:val="2"/>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gridAfter w:val="2"/>
          <w:wAfter w:w="1079" w:type="dxa"/>
          <w:trHeight w:val="349" w:hRule="atLeast"/>
          <w:jc w:val="center"/>
        </w:trPr>
        <w:tc>
          <w:tcPr>
            <w:tcW w:w="5464" w:type="dxa"/>
            <w:gridSpan w:val="13"/>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注：</w:t>
            </w:r>
            <w:r>
              <w:rPr>
                <w:rFonts w:hint="eastAsia" w:ascii="宋体" w:hAnsi="宋体" w:cs="宋体"/>
                <w:color w:val="000000"/>
                <w:kern w:val="0"/>
                <w:sz w:val="24"/>
                <w:highlight w:val="none"/>
                <w:lang w:bidi="ar"/>
              </w:rPr>
              <w:t>标明</w:t>
            </w:r>
            <w:r>
              <w:rPr>
                <w:rFonts w:hint="eastAsia" w:ascii="宋体" w:hAnsi="宋体" w:cs="宋体"/>
                <w:color w:val="000000"/>
                <w:kern w:val="0"/>
                <w:sz w:val="24"/>
                <w:lang w:bidi="ar"/>
              </w:rPr>
              <w:t>是否进行过H</w:t>
            </w:r>
            <w:r>
              <w:rPr>
                <w:rFonts w:hint="eastAsia" w:ascii="宋体" w:hAnsi="宋体" w:cs="宋体"/>
                <w:color w:val="000000"/>
                <w:kern w:val="0"/>
                <w:sz w:val="24"/>
                <w:vertAlign w:val="subscript"/>
                <w:lang w:bidi="ar"/>
              </w:rPr>
              <w:t>9</w:t>
            </w:r>
            <w:r>
              <w:rPr>
                <w:rFonts w:hint="eastAsia" w:ascii="宋体" w:hAnsi="宋体" w:cs="宋体"/>
                <w:color w:val="000000"/>
                <w:kern w:val="0"/>
                <w:sz w:val="24"/>
                <w:lang w:bidi="ar"/>
              </w:rPr>
              <w:t>亚型免疫</w:t>
            </w:r>
          </w:p>
        </w:tc>
        <w:tc>
          <w:tcPr>
            <w:tcW w:w="955" w:type="dxa"/>
            <w:gridSpan w:val="2"/>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1499" w:type="dxa"/>
            <w:gridSpan w:val="3"/>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821" w:type="dxa"/>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921" w:type="dxa"/>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1044" w:type="dxa"/>
            <w:gridSpan w:val="2"/>
            <w:tcBorders>
              <w:top w:val="nil"/>
              <w:left w:val="nil"/>
              <w:bottom w:val="nil"/>
              <w:right w:val="nil"/>
            </w:tcBorders>
            <w:tcMar>
              <w:top w:w="15" w:type="dxa"/>
              <w:left w:w="15" w:type="dxa"/>
              <w:right w:w="15" w:type="dxa"/>
            </w:tcMar>
            <w:vAlign w:val="center"/>
          </w:tcPr>
          <w:p>
            <w:pPr>
              <w:jc w:val="center"/>
              <w:rPr>
                <w:rFonts w:ascii="宋体" w:hAnsi="宋体" w:cs="宋体"/>
                <w:color w:val="000000"/>
                <w:sz w:val="24"/>
              </w:rPr>
            </w:pPr>
          </w:p>
        </w:tc>
        <w:tc>
          <w:tcPr>
            <w:tcW w:w="850" w:type="dxa"/>
            <w:gridSpan w:val="2"/>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gridAfter w:val="2"/>
          <w:wAfter w:w="1079" w:type="dxa"/>
          <w:trHeight w:val="180" w:hRule="atLeast"/>
          <w:jc w:val="center"/>
        </w:trPr>
        <w:tc>
          <w:tcPr>
            <w:tcW w:w="918" w:type="dxa"/>
            <w:gridSpan w:val="2"/>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1022" w:type="dxa"/>
            <w:gridSpan w:val="2"/>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1077" w:type="dxa"/>
            <w:gridSpan w:val="3"/>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1447" w:type="dxa"/>
            <w:gridSpan w:val="3"/>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1000" w:type="dxa"/>
            <w:gridSpan w:val="3"/>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955" w:type="dxa"/>
            <w:gridSpan w:val="2"/>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1499" w:type="dxa"/>
            <w:gridSpan w:val="3"/>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821" w:type="dxa"/>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921" w:type="dxa"/>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921" w:type="dxa"/>
            <w:gridSpan w:val="2"/>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1044" w:type="dxa"/>
            <w:gridSpan w:val="2"/>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850" w:type="dxa"/>
            <w:gridSpan w:val="2"/>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gridAfter w:val="2"/>
          <w:wAfter w:w="1079" w:type="dxa"/>
          <w:trHeight w:val="285" w:hRule="atLeast"/>
          <w:jc w:val="center"/>
        </w:trPr>
        <w:tc>
          <w:tcPr>
            <w:tcW w:w="3017"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负责人：</w:t>
            </w:r>
          </w:p>
        </w:tc>
        <w:tc>
          <w:tcPr>
            <w:tcW w:w="1447" w:type="dxa"/>
            <w:gridSpan w:val="3"/>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采样人</w:t>
            </w:r>
          </w:p>
        </w:tc>
        <w:tc>
          <w:tcPr>
            <w:tcW w:w="1000" w:type="dxa"/>
            <w:gridSpan w:val="3"/>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955" w:type="dxa"/>
            <w:gridSpan w:val="2"/>
            <w:tcBorders>
              <w:top w:val="nil"/>
              <w:left w:val="nil"/>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7898"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送样时间：    年   月   日</w:t>
            </w:r>
          </w:p>
        </w:tc>
      </w:tr>
    </w:tbl>
    <w:p>
      <w:pPr>
        <w:pStyle w:val="3"/>
        <w:ind w:firstLine="560"/>
        <w:jc w:val="center"/>
      </w:pPr>
    </w:p>
    <w:tbl>
      <w:tblPr>
        <w:tblStyle w:val="8"/>
        <w:tblW w:w="0" w:type="auto"/>
        <w:tblInd w:w="0" w:type="dxa"/>
        <w:tblLayout w:type="fixed"/>
        <w:tblCellMar>
          <w:top w:w="0" w:type="dxa"/>
          <w:left w:w="0" w:type="dxa"/>
          <w:bottom w:w="0" w:type="dxa"/>
          <w:right w:w="0" w:type="dxa"/>
        </w:tblCellMar>
      </w:tblPr>
      <w:tblGrid>
        <w:gridCol w:w="750"/>
        <w:gridCol w:w="795"/>
        <w:gridCol w:w="990"/>
        <w:gridCol w:w="705"/>
        <w:gridCol w:w="675"/>
        <w:gridCol w:w="720"/>
        <w:gridCol w:w="705"/>
        <w:gridCol w:w="765"/>
        <w:gridCol w:w="750"/>
        <w:gridCol w:w="1185"/>
        <w:gridCol w:w="750"/>
        <w:gridCol w:w="1290"/>
        <w:gridCol w:w="1035"/>
        <w:gridCol w:w="885"/>
        <w:gridCol w:w="930"/>
        <w:gridCol w:w="825"/>
        <w:gridCol w:w="870"/>
      </w:tblGrid>
      <w:tr>
        <w:tblPrEx>
          <w:tblCellMar>
            <w:top w:w="0" w:type="dxa"/>
            <w:left w:w="0" w:type="dxa"/>
            <w:bottom w:w="0" w:type="dxa"/>
            <w:right w:w="0" w:type="dxa"/>
          </w:tblCellMar>
        </w:tblPrEx>
        <w:trPr>
          <w:trHeight w:val="495" w:hRule="atLeast"/>
        </w:trPr>
        <w:tc>
          <w:tcPr>
            <w:tcW w:w="14625" w:type="dxa"/>
            <w:gridSpan w:val="17"/>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b/>
                <w:color w:val="000000"/>
                <w:sz w:val="36"/>
                <w:szCs w:val="36"/>
              </w:rPr>
            </w:pPr>
            <w:r>
              <w:rPr>
                <w:rFonts w:hint="default" w:ascii="Times New Roman" w:hAnsi="Times New Roman" w:eastAsia="方正仿宋简体" w:cs="Times New Roman"/>
                <w:b w:val="0"/>
                <w:bCs/>
                <w:color w:val="000000"/>
                <w:kern w:val="0"/>
                <w:sz w:val="32"/>
                <w:szCs w:val="32"/>
                <w:lang w:bidi="ar"/>
              </w:rPr>
              <w:t xml:space="preserve">附表7：       </w:t>
            </w:r>
            <w:r>
              <w:rPr>
                <w:rFonts w:hint="eastAsia" w:ascii="宋体" w:hAnsi="宋体" w:cs="宋体"/>
                <w:b/>
                <w:color w:val="000000"/>
                <w:kern w:val="0"/>
                <w:sz w:val="36"/>
                <w:szCs w:val="36"/>
                <w:lang w:bidi="ar"/>
              </w:rPr>
              <w:t xml:space="preserve">           </w:t>
            </w:r>
            <w:r>
              <w:rPr>
                <w:rFonts w:hint="eastAsia" w:ascii="方正小标宋简体" w:hAnsi="方正小标宋简体" w:eastAsia="方正小标宋简体" w:cs="方正小标宋简体"/>
                <w:b w:val="0"/>
                <w:bCs/>
                <w:color w:val="000000"/>
                <w:kern w:val="0"/>
                <w:sz w:val="36"/>
                <w:szCs w:val="36"/>
                <w:lang w:bidi="ar"/>
              </w:rPr>
              <w:t>姚安县非洲猪瘟监测采样记录表</w:t>
            </w:r>
          </w:p>
        </w:tc>
      </w:tr>
      <w:tr>
        <w:tblPrEx>
          <w:tblCellMar>
            <w:top w:w="0" w:type="dxa"/>
            <w:left w:w="0" w:type="dxa"/>
            <w:bottom w:w="0" w:type="dxa"/>
            <w:right w:w="0" w:type="dxa"/>
          </w:tblCellMar>
        </w:tblPrEx>
        <w:trPr>
          <w:trHeight w:val="495" w:hRule="atLeast"/>
        </w:trPr>
        <w:tc>
          <w:tcPr>
            <w:tcW w:w="14625" w:type="dxa"/>
            <w:gridSpan w:val="17"/>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采样地点：</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县市、</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乡镇</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（养殖场户、屠宰场、市场、超市、公路检查站等）；位置：经度</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纬度</w:t>
            </w:r>
            <w:r>
              <w:rPr>
                <w:rFonts w:hint="eastAsia" w:ascii="宋体" w:hAnsi="宋体" w:cs="宋体"/>
                <w:color w:val="000000"/>
                <w:kern w:val="0"/>
                <w:sz w:val="24"/>
                <w:u w:val="single"/>
                <w:lang w:bidi="ar"/>
              </w:rPr>
              <w:t xml:space="preserve">            </w:t>
            </w:r>
          </w:p>
        </w:tc>
      </w:tr>
      <w:tr>
        <w:tblPrEx>
          <w:tblCellMar>
            <w:top w:w="0" w:type="dxa"/>
            <w:left w:w="0" w:type="dxa"/>
            <w:bottom w:w="0" w:type="dxa"/>
            <w:right w:w="0" w:type="dxa"/>
          </w:tblCellMar>
        </w:tblPrEx>
        <w:trPr>
          <w:trHeight w:val="900" w:hRule="atLeast"/>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样品编号</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采样日期</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采样原因</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动物类别</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群体数量</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是否泔水猪</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样品类别</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样品数量</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发病数</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临床症状</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死亡数</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剖解症状</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采样人姓名</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采样人电话</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被采样单位代表签字</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耳标号</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CellMar>
            <w:top w:w="0" w:type="dxa"/>
            <w:left w:w="0" w:type="dxa"/>
            <w:bottom w:w="0" w:type="dxa"/>
            <w:right w:w="0" w:type="dxa"/>
          </w:tblCellMar>
        </w:tblPrEx>
        <w:trPr>
          <w:trHeight w:val="402"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2"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2"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2"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2"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2"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02"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79" w:hRule="atLeast"/>
        </w:trPr>
        <w:tc>
          <w:tcPr>
            <w:tcW w:w="14625" w:type="dxa"/>
            <w:gridSpan w:val="17"/>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备注：1.一个场填写一张表，散户采样一个村填写一张表；</w:t>
            </w:r>
          </w:p>
        </w:tc>
      </w:tr>
      <w:tr>
        <w:tblPrEx>
          <w:tblCellMar>
            <w:top w:w="0" w:type="dxa"/>
            <w:left w:w="0" w:type="dxa"/>
            <w:bottom w:w="0" w:type="dxa"/>
            <w:right w:w="0" w:type="dxa"/>
          </w:tblCellMar>
        </w:tblPrEx>
        <w:trPr>
          <w:trHeight w:val="859" w:hRule="atLeast"/>
        </w:trPr>
        <w:tc>
          <w:tcPr>
            <w:tcW w:w="14625" w:type="dxa"/>
            <w:gridSpan w:val="17"/>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2.采样原因填写</w:t>
            </w:r>
            <w:r>
              <w:rPr>
                <w:rFonts w:hint="eastAsia" w:ascii="宋体" w:hAnsi="宋体" w:cs="宋体"/>
                <w:color w:val="000000"/>
                <w:kern w:val="0"/>
                <w:sz w:val="22"/>
                <w:szCs w:val="22"/>
                <w:highlight w:val="none"/>
                <w:lang w:eastAsia="zh-CN" w:bidi="ar"/>
              </w:rPr>
              <w:t>：</w:t>
            </w:r>
            <w:r>
              <w:rPr>
                <w:rFonts w:hint="eastAsia" w:ascii="宋体" w:hAnsi="宋体" w:cs="宋体"/>
                <w:color w:val="000000"/>
                <w:kern w:val="0"/>
                <w:sz w:val="22"/>
                <w:szCs w:val="22"/>
                <w:lang w:bidi="ar"/>
              </w:rPr>
              <w:t>发病、死亡、流行病学关联、调运。其中，属于“流行病学关联”的，要在“备注”栏写明与哪起疫情或哪个阳性场点有什么样的关联；属于“发病”的，要在“备注”栏里写明近期每日发病数；属于“死亡”的，要在“备注”栏里写明近期每日死亡数； 动物类别可填写家猪、家养野猪或野猪；</w:t>
            </w:r>
          </w:p>
        </w:tc>
      </w:tr>
      <w:tr>
        <w:tblPrEx>
          <w:tblCellMar>
            <w:top w:w="0" w:type="dxa"/>
            <w:left w:w="0" w:type="dxa"/>
            <w:bottom w:w="0" w:type="dxa"/>
            <w:right w:w="0" w:type="dxa"/>
          </w:tblCellMar>
        </w:tblPrEx>
        <w:trPr>
          <w:trHeight w:val="402" w:hRule="atLeast"/>
        </w:trPr>
        <w:tc>
          <w:tcPr>
            <w:tcW w:w="14625" w:type="dxa"/>
            <w:gridSpan w:val="17"/>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3.群体数量</w:t>
            </w:r>
            <w:r>
              <w:rPr>
                <w:rFonts w:hint="eastAsia" w:ascii="宋体" w:hAnsi="宋体" w:cs="宋体"/>
                <w:color w:val="000000"/>
                <w:kern w:val="0"/>
                <w:sz w:val="22"/>
                <w:szCs w:val="22"/>
                <w:highlight w:val="none"/>
                <w:lang w:eastAsia="zh-CN" w:bidi="ar"/>
              </w:rPr>
              <w:t>：</w:t>
            </w:r>
            <w:r>
              <w:rPr>
                <w:rFonts w:hint="eastAsia" w:ascii="宋体" w:hAnsi="宋体" w:cs="宋体"/>
                <w:color w:val="000000"/>
                <w:kern w:val="0"/>
                <w:sz w:val="22"/>
                <w:szCs w:val="22"/>
                <w:lang w:bidi="ar"/>
              </w:rPr>
              <w:t>对交易市场和养殖场，填写采样圈/栏的生猪数量</w:t>
            </w:r>
            <w:r>
              <w:rPr>
                <w:rFonts w:hint="eastAsia" w:ascii="宋体" w:hAnsi="宋体" w:cs="宋体"/>
                <w:color w:val="000000"/>
                <w:kern w:val="0"/>
                <w:sz w:val="22"/>
                <w:szCs w:val="22"/>
                <w:highlight w:val="none"/>
                <w:lang w:eastAsia="zh-CN" w:bidi="ar"/>
              </w:rPr>
              <w:t>；</w:t>
            </w:r>
            <w:r>
              <w:rPr>
                <w:rFonts w:hint="eastAsia" w:ascii="宋体" w:hAnsi="宋体" w:cs="宋体"/>
                <w:color w:val="000000"/>
                <w:kern w:val="0"/>
                <w:sz w:val="22"/>
                <w:szCs w:val="22"/>
                <w:lang w:bidi="ar"/>
              </w:rPr>
              <w:t>对屠宰场和病死动物无害化处理场，填写采样同批次的生猪/病死猪数量；</w:t>
            </w:r>
          </w:p>
        </w:tc>
      </w:tr>
      <w:tr>
        <w:tblPrEx>
          <w:tblCellMar>
            <w:top w:w="0" w:type="dxa"/>
            <w:left w:w="0" w:type="dxa"/>
            <w:bottom w:w="0" w:type="dxa"/>
            <w:right w:w="0" w:type="dxa"/>
          </w:tblCellMar>
        </w:tblPrEx>
        <w:trPr>
          <w:trHeight w:val="402" w:hRule="atLeast"/>
        </w:trPr>
        <w:tc>
          <w:tcPr>
            <w:tcW w:w="14625" w:type="dxa"/>
            <w:gridSpan w:val="17"/>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4.是否泔水猪</w:t>
            </w:r>
            <w:r>
              <w:rPr>
                <w:rFonts w:hint="eastAsia" w:ascii="宋体" w:hAnsi="宋体" w:cs="宋体"/>
                <w:color w:val="000000"/>
                <w:kern w:val="0"/>
                <w:sz w:val="22"/>
                <w:szCs w:val="22"/>
                <w:highlight w:val="none"/>
                <w:lang w:eastAsia="zh-CN" w:bidi="ar"/>
              </w:rPr>
              <w:t>：</w:t>
            </w:r>
            <w:r>
              <w:rPr>
                <w:rFonts w:hint="eastAsia" w:ascii="宋体" w:hAnsi="宋体" w:cs="宋体"/>
                <w:color w:val="000000"/>
                <w:kern w:val="0"/>
                <w:sz w:val="22"/>
                <w:szCs w:val="22"/>
                <w:lang w:bidi="ar"/>
              </w:rPr>
              <w:t>是；否；不详</w:t>
            </w:r>
            <w:r>
              <w:rPr>
                <w:rFonts w:hint="eastAsia" w:ascii="宋体" w:hAnsi="宋体" w:cs="宋体"/>
                <w:color w:val="000000"/>
                <w:kern w:val="0"/>
                <w:sz w:val="22"/>
                <w:szCs w:val="22"/>
                <w:highlight w:val="none"/>
                <w:lang w:eastAsia="zh-CN" w:bidi="ar"/>
              </w:rPr>
              <w:t>（</w:t>
            </w:r>
            <w:r>
              <w:rPr>
                <w:rFonts w:hint="eastAsia" w:ascii="宋体" w:hAnsi="宋体" w:cs="宋体"/>
                <w:color w:val="000000"/>
                <w:kern w:val="0"/>
                <w:sz w:val="22"/>
                <w:szCs w:val="22"/>
                <w:lang w:bidi="ar"/>
              </w:rPr>
              <w:t>养殖场不得填写不详</w:t>
            </w:r>
            <w:r>
              <w:rPr>
                <w:rFonts w:hint="eastAsia" w:ascii="宋体" w:hAnsi="宋体" w:cs="宋体"/>
                <w:color w:val="000000"/>
                <w:kern w:val="0"/>
                <w:sz w:val="22"/>
                <w:szCs w:val="22"/>
                <w:highlight w:val="none"/>
                <w:lang w:eastAsia="zh-CN" w:bidi="ar"/>
              </w:rPr>
              <w:t>）</w:t>
            </w:r>
            <w:r>
              <w:rPr>
                <w:rFonts w:hint="eastAsia" w:ascii="宋体" w:hAnsi="宋体" w:cs="宋体"/>
                <w:color w:val="000000"/>
                <w:kern w:val="0"/>
                <w:sz w:val="22"/>
                <w:szCs w:val="22"/>
                <w:lang w:bidi="ar"/>
              </w:rPr>
              <w:t>；</w:t>
            </w:r>
          </w:p>
        </w:tc>
      </w:tr>
      <w:tr>
        <w:tblPrEx>
          <w:tblCellMar>
            <w:top w:w="0" w:type="dxa"/>
            <w:left w:w="0" w:type="dxa"/>
            <w:bottom w:w="0" w:type="dxa"/>
            <w:right w:w="0" w:type="dxa"/>
          </w:tblCellMar>
        </w:tblPrEx>
        <w:trPr>
          <w:trHeight w:val="619" w:hRule="atLeast"/>
        </w:trPr>
        <w:tc>
          <w:tcPr>
            <w:tcW w:w="14625" w:type="dxa"/>
            <w:gridSpan w:val="17"/>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5.样品类别指脱毛机、挂钩、储血池、排水沟、案板、地面、墙面、待宰圈、生猪鼻腔、口腔、圈舍环境等棉试子样品，屠宰场自检样品、脾、淋巴结、全血、抗凝血等；如为屠宰场样品，请务必注明样品来源、动物检疫证明编号等相关信息。</w:t>
            </w:r>
          </w:p>
        </w:tc>
      </w:tr>
      <w:tr>
        <w:tblPrEx>
          <w:tblCellMar>
            <w:top w:w="0" w:type="dxa"/>
            <w:left w:w="0" w:type="dxa"/>
            <w:bottom w:w="0" w:type="dxa"/>
            <w:right w:w="0" w:type="dxa"/>
          </w:tblCellMar>
        </w:tblPrEx>
        <w:trPr>
          <w:trHeight w:val="402" w:hRule="atLeast"/>
        </w:trPr>
        <w:tc>
          <w:tcPr>
            <w:tcW w:w="14625" w:type="dxa"/>
            <w:gridSpan w:val="17"/>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送样间：     年      月      日</w:t>
            </w:r>
          </w:p>
        </w:tc>
      </w:tr>
    </w:tbl>
    <w:p>
      <w:pPr>
        <w:pStyle w:val="2"/>
        <w:ind w:left="980" w:hanging="560"/>
        <w:sectPr>
          <w:pgSz w:w="16838" w:h="11906" w:orient="landscape"/>
          <w:pgMar w:top="1474" w:right="1417" w:bottom="1474" w:left="1304" w:header="0" w:footer="1587" w:gutter="0"/>
          <w:pgNumType w:fmt="numberInDash"/>
          <w:cols w:space="720" w:num="1"/>
          <w:docGrid w:type="lines" w:linePitch="317" w:charSpace="0"/>
        </w:sectPr>
      </w:pPr>
    </w:p>
    <w:tbl>
      <w:tblPr>
        <w:tblStyle w:val="8"/>
        <w:tblW w:w="0" w:type="auto"/>
        <w:jc w:val="center"/>
        <w:tblLayout w:type="fixed"/>
        <w:tblCellMar>
          <w:top w:w="0" w:type="dxa"/>
          <w:left w:w="0" w:type="dxa"/>
          <w:bottom w:w="0" w:type="dxa"/>
          <w:right w:w="0" w:type="dxa"/>
        </w:tblCellMar>
      </w:tblPr>
      <w:tblGrid>
        <w:gridCol w:w="1215"/>
        <w:gridCol w:w="1230"/>
        <w:gridCol w:w="2685"/>
        <w:gridCol w:w="1335"/>
        <w:gridCol w:w="3600"/>
      </w:tblGrid>
      <w:tr>
        <w:tblPrEx>
          <w:tblCellMar>
            <w:top w:w="0" w:type="dxa"/>
            <w:left w:w="0" w:type="dxa"/>
            <w:bottom w:w="0" w:type="dxa"/>
            <w:right w:w="0" w:type="dxa"/>
          </w:tblCellMar>
        </w:tblPrEx>
        <w:trPr>
          <w:trHeight w:val="620" w:hRule="atLeast"/>
          <w:jc w:val="center"/>
        </w:trPr>
        <w:tc>
          <w:tcPr>
            <w:tcW w:w="10065" w:type="dxa"/>
            <w:gridSpan w:val="5"/>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b/>
                <w:color w:val="000000"/>
                <w:sz w:val="32"/>
                <w:szCs w:val="32"/>
              </w:rPr>
            </w:pPr>
            <w:r>
              <w:rPr>
                <w:rFonts w:hint="default" w:ascii="Times New Roman" w:hAnsi="Times New Roman" w:eastAsia="方正仿宋简体" w:cs="Times New Roman"/>
                <w:b w:val="0"/>
                <w:bCs/>
                <w:color w:val="000000"/>
                <w:kern w:val="0"/>
                <w:sz w:val="32"/>
                <w:szCs w:val="32"/>
                <w:lang w:bidi="ar"/>
              </w:rPr>
              <w:t xml:space="preserve">附表8：  </w:t>
            </w:r>
            <w:r>
              <w:rPr>
                <w:rFonts w:hint="eastAsia" w:ascii="宋体" w:hAnsi="宋体" w:cs="宋体"/>
                <w:b/>
                <w:color w:val="000000"/>
                <w:kern w:val="0"/>
                <w:sz w:val="32"/>
                <w:szCs w:val="32"/>
                <w:lang w:bidi="ar"/>
              </w:rPr>
              <w:t xml:space="preserve">      </w:t>
            </w:r>
            <w:r>
              <w:rPr>
                <w:rFonts w:hint="eastAsia" w:ascii="方正小标宋简体" w:hAnsi="方正小标宋简体" w:eastAsia="方正小标宋简体" w:cs="方正小标宋简体"/>
                <w:b w:val="0"/>
                <w:bCs/>
                <w:color w:val="000000"/>
                <w:kern w:val="0"/>
                <w:sz w:val="44"/>
                <w:szCs w:val="44"/>
                <w:lang w:bidi="ar"/>
              </w:rPr>
              <w:t>云南省动物疫病监测采样记录表</w:t>
            </w:r>
          </w:p>
        </w:tc>
      </w:tr>
      <w:tr>
        <w:tblPrEx>
          <w:tblCellMar>
            <w:top w:w="0" w:type="dxa"/>
            <w:left w:w="0" w:type="dxa"/>
            <w:bottom w:w="0" w:type="dxa"/>
            <w:right w:w="0" w:type="dxa"/>
          </w:tblCellMar>
        </w:tblPrEx>
        <w:trPr>
          <w:trHeight w:val="645" w:hRule="atLeast"/>
          <w:jc w:val="center"/>
        </w:trPr>
        <w:tc>
          <w:tcPr>
            <w:tcW w:w="10065" w:type="dxa"/>
            <w:gridSpan w:val="5"/>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场点名称：</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州（市）</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县</w:t>
            </w:r>
            <w:r>
              <w:rPr>
                <w:rFonts w:hint="eastAsia" w:ascii="宋体" w:hAnsi="宋体" w:cs="宋体"/>
                <w:color w:val="000000"/>
                <w:kern w:val="0"/>
                <w:sz w:val="24"/>
                <w:u w:val="single"/>
                <w:lang w:bidi="ar"/>
              </w:rPr>
              <w:t xml:space="preserve">        ＿</w:t>
            </w:r>
          </w:p>
        </w:tc>
      </w:tr>
      <w:tr>
        <w:tblPrEx>
          <w:tblCellMar>
            <w:top w:w="0" w:type="dxa"/>
            <w:left w:w="0" w:type="dxa"/>
            <w:bottom w:w="0" w:type="dxa"/>
            <w:right w:w="0" w:type="dxa"/>
          </w:tblCellMar>
        </w:tblPrEx>
        <w:trPr>
          <w:trHeight w:val="630" w:hRule="atLeast"/>
          <w:jc w:val="center"/>
        </w:trPr>
        <w:tc>
          <w:tcPr>
            <w:tcW w:w="10065" w:type="dxa"/>
            <w:gridSpan w:val="5"/>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场点位置：经度：</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纬度：</w:t>
            </w:r>
            <w:r>
              <w:rPr>
                <w:rFonts w:hint="eastAsia" w:ascii="宋体" w:hAnsi="宋体" w:cs="宋体"/>
                <w:color w:val="000000"/>
                <w:kern w:val="0"/>
                <w:sz w:val="24"/>
                <w:u w:val="single"/>
                <w:lang w:bidi="ar"/>
              </w:rPr>
              <w:t xml:space="preserve">  ＿ ＿＿</w:t>
            </w:r>
          </w:p>
        </w:tc>
      </w:tr>
      <w:tr>
        <w:tblPrEx>
          <w:tblCellMar>
            <w:top w:w="0" w:type="dxa"/>
            <w:left w:w="0" w:type="dxa"/>
            <w:bottom w:w="0" w:type="dxa"/>
            <w:right w:w="0" w:type="dxa"/>
          </w:tblCellMar>
        </w:tblPrEx>
        <w:trPr>
          <w:trHeight w:val="420" w:hRule="atLeast"/>
          <w:jc w:val="center"/>
        </w:trPr>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样品编号</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畜禽种类</w:t>
            </w: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样品类别</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采样数量</w:t>
            </w:r>
          </w:p>
        </w:tc>
        <w:tc>
          <w:tcPr>
            <w:tcW w:w="3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CellMar>
            <w:top w:w="0" w:type="dxa"/>
            <w:left w:w="0" w:type="dxa"/>
            <w:bottom w:w="0" w:type="dxa"/>
            <w:right w:w="0" w:type="dxa"/>
          </w:tblCellMar>
        </w:tblPrEx>
        <w:trPr>
          <w:trHeight w:val="480" w:hRule="atLeast"/>
          <w:jc w:val="center"/>
        </w:trPr>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u w:val="singl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u w:val="single"/>
              </w:rPr>
            </w:pP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u w:val="single"/>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u w:val="single"/>
              </w:rPr>
            </w:pPr>
          </w:p>
        </w:tc>
        <w:tc>
          <w:tcPr>
            <w:tcW w:w="3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u w:val="single"/>
              </w:rPr>
            </w:pPr>
          </w:p>
        </w:tc>
      </w:tr>
      <w:tr>
        <w:tblPrEx>
          <w:tblCellMar>
            <w:top w:w="0" w:type="dxa"/>
            <w:left w:w="0" w:type="dxa"/>
            <w:bottom w:w="0" w:type="dxa"/>
            <w:right w:w="0" w:type="dxa"/>
          </w:tblCellMar>
        </w:tblPrEx>
        <w:trPr>
          <w:trHeight w:val="480" w:hRule="atLeast"/>
          <w:jc w:val="center"/>
        </w:trPr>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3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r>
      <w:tr>
        <w:tblPrEx>
          <w:tblCellMar>
            <w:top w:w="0" w:type="dxa"/>
            <w:left w:w="0" w:type="dxa"/>
            <w:bottom w:w="0" w:type="dxa"/>
            <w:right w:w="0" w:type="dxa"/>
          </w:tblCellMar>
        </w:tblPrEx>
        <w:trPr>
          <w:trHeight w:val="480" w:hRule="atLeast"/>
          <w:jc w:val="center"/>
        </w:trPr>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3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r>
      <w:tr>
        <w:tblPrEx>
          <w:tblCellMar>
            <w:top w:w="0" w:type="dxa"/>
            <w:left w:w="0" w:type="dxa"/>
            <w:bottom w:w="0" w:type="dxa"/>
            <w:right w:w="0" w:type="dxa"/>
          </w:tblCellMar>
        </w:tblPrEx>
        <w:trPr>
          <w:trHeight w:val="480" w:hRule="atLeast"/>
          <w:jc w:val="center"/>
        </w:trPr>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3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r>
      <w:tr>
        <w:tblPrEx>
          <w:tblCellMar>
            <w:top w:w="0" w:type="dxa"/>
            <w:left w:w="0" w:type="dxa"/>
            <w:bottom w:w="0" w:type="dxa"/>
            <w:right w:w="0" w:type="dxa"/>
          </w:tblCellMar>
        </w:tblPrEx>
        <w:trPr>
          <w:trHeight w:val="480" w:hRule="atLeast"/>
          <w:jc w:val="center"/>
        </w:trPr>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3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r>
      <w:tr>
        <w:tblPrEx>
          <w:tblCellMar>
            <w:top w:w="0" w:type="dxa"/>
            <w:left w:w="0" w:type="dxa"/>
            <w:bottom w:w="0" w:type="dxa"/>
            <w:right w:w="0" w:type="dxa"/>
          </w:tblCellMar>
        </w:tblPrEx>
        <w:trPr>
          <w:trHeight w:val="480" w:hRule="atLeast"/>
          <w:jc w:val="center"/>
        </w:trPr>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3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r>
      <w:tr>
        <w:tblPrEx>
          <w:tblCellMar>
            <w:top w:w="0" w:type="dxa"/>
            <w:left w:w="0" w:type="dxa"/>
            <w:bottom w:w="0" w:type="dxa"/>
            <w:right w:w="0" w:type="dxa"/>
          </w:tblCellMar>
        </w:tblPrEx>
        <w:trPr>
          <w:trHeight w:val="480" w:hRule="atLeast"/>
          <w:jc w:val="center"/>
        </w:trPr>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3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r>
      <w:tr>
        <w:tblPrEx>
          <w:tblCellMar>
            <w:top w:w="0" w:type="dxa"/>
            <w:left w:w="0" w:type="dxa"/>
            <w:bottom w:w="0" w:type="dxa"/>
            <w:right w:w="0" w:type="dxa"/>
          </w:tblCellMar>
        </w:tblPrEx>
        <w:trPr>
          <w:trHeight w:val="480" w:hRule="atLeast"/>
          <w:jc w:val="center"/>
        </w:trPr>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3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r>
      <w:tr>
        <w:tblPrEx>
          <w:tblCellMar>
            <w:top w:w="0" w:type="dxa"/>
            <w:left w:w="0" w:type="dxa"/>
            <w:bottom w:w="0" w:type="dxa"/>
            <w:right w:w="0" w:type="dxa"/>
          </w:tblCellMar>
        </w:tblPrEx>
        <w:trPr>
          <w:trHeight w:val="480" w:hRule="atLeast"/>
          <w:jc w:val="center"/>
        </w:trPr>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3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r>
      <w:tr>
        <w:tblPrEx>
          <w:tblCellMar>
            <w:top w:w="0" w:type="dxa"/>
            <w:left w:w="0" w:type="dxa"/>
            <w:bottom w:w="0" w:type="dxa"/>
            <w:right w:w="0" w:type="dxa"/>
          </w:tblCellMar>
        </w:tblPrEx>
        <w:trPr>
          <w:trHeight w:val="480" w:hRule="atLeast"/>
          <w:jc w:val="center"/>
        </w:trPr>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3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r>
      <w:tr>
        <w:tblPrEx>
          <w:tblCellMar>
            <w:top w:w="0" w:type="dxa"/>
            <w:left w:w="0" w:type="dxa"/>
            <w:bottom w:w="0" w:type="dxa"/>
            <w:right w:w="0" w:type="dxa"/>
          </w:tblCellMar>
        </w:tblPrEx>
        <w:trPr>
          <w:trHeight w:val="480" w:hRule="atLeast"/>
          <w:jc w:val="center"/>
        </w:trPr>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3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r>
      <w:tr>
        <w:tblPrEx>
          <w:tblCellMar>
            <w:top w:w="0" w:type="dxa"/>
            <w:left w:w="0" w:type="dxa"/>
            <w:bottom w:w="0" w:type="dxa"/>
            <w:right w:w="0" w:type="dxa"/>
          </w:tblCellMar>
        </w:tblPrEx>
        <w:trPr>
          <w:trHeight w:val="480" w:hRule="atLeast"/>
          <w:jc w:val="center"/>
        </w:trPr>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2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c>
          <w:tcPr>
            <w:tcW w:w="3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8"/>
                <w:szCs w:val="28"/>
                <w:u w:val="single"/>
              </w:rPr>
            </w:pPr>
          </w:p>
        </w:tc>
      </w:tr>
      <w:tr>
        <w:tblPrEx>
          <w:tblCellMar>
            <w:top w:w="0" w:type="dxa"/>
            <w:left w:w="0" w:type="dxa"/>
            <w:bottom w:w="0" w:type="dxa"/>
            <w:right w:w="0" w:type="dxa"/>
          </w:tblCellMar>
        </w:tblPrEx>
        <w:trPr>
          <w:trHeight w:val="855" w:hRule="atLeast"/>
          <w:jc w:val="center"/>
        </w:trPr>
        <w:tc>
          <w:tcPr>
            <w:tcW w:w="10065" w:type="dxa"/>
            <w:gridSpan w:val="5"/>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备注：1、一个场点填写一张表，屠宰场、规模养殖场、中小规模养殖场、运输车辆、无害化处理场、市场样品编号首字母分别为T、G、Z、Y、W、S，不同场点的样品以字母+流水号标记，样本数量以棉拭子数计。</w:t>
            </w:r>
          </w:p>
        </w:tc>
      </w:tr>
      <w:tr>
        <w:tblPrEx>
          <w:tblCellMar>
            <w:top w:w="0" w:type="dxa"/>
            <w:left w:w="0" w:type="dxa"/>
            <w:bottom w:w="0" w:type="dxa"/>
            <w:right w:w="0" w:type="dxa"/>
          </w:tblCellMar>
        </w:tblPrEx>
        <w:trPr>
          <w:trHeight w:val="660" w:hRule="atLeast"/>
          <w:jc w:val="center"/>
        </w:trPr>
        <w:tc>
          <w:tcPr>
            <w:tcW w:w="10065" w:type="dxa"/>
            <w:gridSpan w:val="5"/>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2、样品类别指眼鼻口拭子、肛拭子、眼棉拭子、OP液、运输车辆环境棉拭子、圈舍环境棉拭子，屠宰场为脱毛机、排水沟、案板、地面、墙面、待宰圈等，无害化处理厂为病死猪组织样品等。</w:t>
            </w:r>
          </w:p>
        </w:tc>
      </w:tr>
      <w:tr>
        <w:tblPrEx>
          <w:tblCellMar>
            <w:top w:w="0" w:type="dxa"/>
            <w:left w:w="0" w:type="dxa"/>
            <w:bottom w:w="0" w:type="dxa"/>
            <w:right w:w="0" w:type="dxa"/>
          </w:tblCellMar>
        </w:tblPrEx>
        <w:trPr>
          <w:trHeight w:val="615" w:hRule="atLeast"/>
          <w:jc w:val="center"/>
        </w:trPr>
        <w:tc>
          <w:tcPr>
            <w:tcW w:w="10065" w:type="dxa"/>
            <w:gridSpan w:val="5"/>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被采样单位签字：                        采样人签字：                     </w:t>
            </w:r>
          </w:p>
        </w:tc>
      </w:tr>
      <w:tr>
        <w:tblPrEx>
          <w:tblCellMar>
            <w:top w:w="0" w:type="dxa"/>
            <w:left w:w="0" w:type="dxa"/>
            <w:bottom w:w="0" w:type="dxa"/>
            <w:right w:w="0" w:type="dxa"/>
          </w:tblCellMar>
        </w:tblPrEx>
        <w:trPr>
          <w:trHeight w:val="540" w:hRule="atLeast"/>
          <w:jc w:val="center"/>
        </w:trPr>
        <w:tc>
          <w:tcPr>
            <w:tcW w:w="10065" w:type="dxa"/>
            <w:gridSpan w:val="5"/>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采样日期：   年    月    日              </w:t>
            </w:r>
          </w:p>
        </w:tc>
      </w:tr>
    </w:tbl>
    <w:p>
      <w:pPr>
        <w:pStyle w:val="3"/>
        <w:ind w:firstLine="560"/>
        <w:sectPr>
          <w:pgSz w:w="11906" w:h="16838"/>
          <w:pgMar w:top="1417" w:right="1304" w:bottom="1304" w:left="1247" w:header="0" w:footer="1587" w:gutter="0"/>
          <w:pgNumType w:fmt="numberInDash"/>
          <w:cols w:space="720" w:num="1"/>
          <w:docGrid w:type="lines" w:linePitch="317" w:charSpace="0"/>
        </w:sectPr>
      </w:pPr>
    </w:p>
    <w:tbl>
      <w:tblPr>
        <w:tblStyle w:val="8"/>
        <w:tblW w:w="0" w:type="auto"/>
        <w:jc w:val="center"/>
        <w:tblLayout w:type="fixed"/>
        <w:tblCellMar>
          <w:top w:w="0" w:type="dxa"/>
          <w:left w:w="0" w:type="dxa"/>
          <w:bottom w:w="0" w:type="dxa"/>
          <w:right w:w="0" w:type="dxa"/>
        </w:tblCellMar>
      </w:tblPr>
      <w:tblGrid>
        <w:gridCol w:w="585"/>
        <w:gridCol w:w="675"/>
        <w:gridCol w:w="660"/>
        <w:gridCol w:w="660"/>
        <w:gridCol w:w="735"/>
        <w:gridCol w:w="540"/>
        <w:gridCol w:w="465"/>
        <w:gridCol w:w="495"/>
        <w:gridCol w:w="435"/>
        <w:gridCol w:w="450"/>
        <w:gridCol w:w="570"/>
        <w:gridCol w:w="1125"/>
        <w:gridCol w:w="1035"/>
        <w:gridCol w:w="645"/>
        <w:gridCol w:w="1035"/>
        <w:gridCol w:w="900"/>
        <w:gridCol w:w="975"/>
        <w:gridCol w:w="1080"/>
        <w:gridCol w:w="945"/>
        <w:gridCol w:w="615"/>
        <w:gridCol w:w="990"/>
      </w:tblGrid>
      <w:tr>
        <w:tblPrEx>
          <w:tblCellMar>
            <w:top w:w="0" w:type="dxa"/>
            <w:left w:w="0" w:type="dxa"/>
            <w:bottom w:w="0" w:type="dxa"/>
            <w:right w:w="0" w:type="dxa"/>
          </w:tblCellMar>
        </w:tblPrEx>
        <w:trPr>
          <w:trHeight w:val="705" w:hRule="atLeast"/>
          <w:jc w:val="center"/>
        </w:trPr>
        <w:tc>
          <w:tcPr>
            <w:tcW w:w="15615" w:type="dxa"/>
            <w:gridSpan w:val="21"/>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b/>
                <w:color w:val="000000"/>
                <w:sz w:val="36"/>
                <w:szCs w:val="36"/>
              </w:rPr>
            </w:pPr>
            <w:r>
              <w:rPr>
                <w:rFonts w:hint="default" w:ascii="Times New Roman" w:hAnsi="Times New Roman" w:eastAsia="方正仿宋简体" w:cs="Times New Roman"/>
                <w:b w:val="0"/>
                <w:bCs/>
                <w:color w:val="000000"/>
                <w:kern w:val="0"/>
                <w:sz w:val="32"/>
                <w:szCs w:val="32"/>
                <w:lang w:bidi="ar"/>
              </w:rPr>
              <w:t>附表9：</w:t>
            </w:r>
            <w:r>
              <w:rPr>
                <w:rFonts w:hint="eastAsia" w:ascii="宋体" w:hAnsi="宋体" w:cs="宋体"/>
                <w:b/>
                <w:color w:val="000000"/>
                <w:kern w:val="0"/>
                <w:sz w:val="36"/>
                <w:szCs w:val="36"/>
                <w:lang w:bidi="ar"/>
              </w:rPr>
              <w:t xml:space="preserve">                     </w:t>
            </w:r>
            <w:r>
              <w:rPr>
                <w:rFonts w:hint="eastAsia" w:ascii="方正小标宋简体" w:hAnsi="方正小标宋简体" w:eastAsia="方正小标宋简体" w:cs="方正小标宋简体"/>
                <w:b w:val="0"/>
                <w:bCs/>
                <w:color w:val="000000"/>
                <w:kern w:val="0"/>
                <w:sz w:val="36"/>
                <w:szCs w:val="36"/>
                <w:lang w:bidi="ar"/>
              </w:rPr>
              <w:t>姚安县动物疫病监测采样记录表</w:t>
            </w:r>
          </w:p>
        </w:tc>
      </w:tr>
      <w:tr>
        <w:tblPrEx>
          <w:tblCellMar>
            <w:top w:w="0" w:type="dxa"/>
            <w:left w:w="0" w:type="dxa"/>
            <w:bottom w:w="0" w:type="dxa"/>
            <w:right w:w="0" w:type="dxa"/>
          </w:tblCellMar>
        </w:tblPrEx>
        <w:trPr>
          <w:trHeight w:val="1185" w:hRule="atLeast"/>
          <w:jc w:val="center"/>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流水号</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县</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乡</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村</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畜主</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种畜禽场</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商品场</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散养户</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屠宰场</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市场</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动物种类</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样品类别</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采样日期</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存栏量</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临床症状</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免疫时间</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疫苗类型</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疫苗厂家</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疫苗批号</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免疫次数</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CellMar>
            <w:top w:w="0" w:type="dxa"/>
            <w:left w:w="0" w:type="dxa"/>
            <w:bottom w:w="0" w:type="dxa"/>
            <w:right w:w="0" w:type="dxa"/>
          </w:tblCellMar>
        </w:tblPrEx>
        <w:trPr>
          <w:trHeight w:val="462"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62"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62"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62"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62"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62"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62"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62"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62"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43" w:hRule="atLeast"/>
          <w:jc w:val="center"/>
        </w:trPr>
        <w:tc>
          <w:tcPr>
            <w:tcW w:w="14625" w:type="dxa"/>
            <w:gridSpan w:val="20"/>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样品类别指：棉拭子、脾、肺、淋巴结、全血、抗凝血、OP液等；</w:t>
            </w:r>
          </w:p>
        </w:tc>
        <w:tc>
          <w:tcPr>
            <w:tcW w:w="990"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43" w:hRule="atLeast"/>
          <w:jc w:val="center"/>
        </w:trPr>
        <w:tc>
          <w:tcPr>
            <w:tcW w:w="3315" w:type="dxa"/>
            <w:gridSpan w:val="5"/>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负责人：</w:t>
            </w:r>
          </w:p>
        </w:tc>
        <w:tc>
          <w:tcPr>
            <w:tcW w:w="1500" w:type="dxa"/>
            <w:gridSpan w:val="3"/>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采样人：</w:t>
            </w:r>
          </w:p>
        </w:tc>
        <w:tc>
          <w:tcPr>
            <w:tcW w:w="435" w:type="dxa"/>
            <w:tcBorders>
              <w:top w:val="nil"/>
              <w:left w:val="nil"/>
              <w:bottom w:val="nil"/>
              <w:right w:val="nil"/>
            </w:tcBorders>
            <w:noWrap/>
            <w:tcMar>
              <w:top w:w="15" w:type="dxa"/>
              <w:left w:w="15" w:type="dxa"/>
              <w:right w:w="15" w:type="dxa"/>
            </w:tcMar>
            <w:vAlign w:val="center"/>
          </w:tcPr>
          <w:p>
            <w:pPr>
              <w:jc w:val="left"/>
              <w:rPr>
                <w:rFonts w:ascii="宋体" w:hAnsi="宋体" w:cs="宋体"/>
                <w:color w:val="000000"/>
                <w:sz w:val="24"/>
              </w:rPr>
            </w:pPr>
          </w:p>
        </w:tc>
        <w:tc>
          <w:tcPr>
            <w:tcW w:w="6735" w:type="dxa"/>
            <w:gridSpan w:val="8"/>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送样时间：    年   月   日</w:t>
            </w:r>
          </w:p>
        </w:tc>
        <w:tc>
          <w:tcPr>
            <w:tcW w:w="1080"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2"/>
                <w:szCs w:val="22"/>
              </w:rPr>
            </w:pPr>
          </w:p>
        </w:tc>
        <w:tc>
          <w:tcPr>
            <w:tcW w:w="945"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2"/>
                <w:szCs w:val="22"/>
              </w:rPr>
            </w:pPr>
          </w:p>
        </w:tc>
        <w:tc>
          <w:tcPr>
            <w:tcW w:w="615"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2"/>
                <w:szCs w:val="22"/>
              </w:rPr>
            </w:pPr>
          </w:p>
        </w:tc>
        <w:tc>
          <w:tcPr>
            <w:tcW w:w="990"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r>
    </w:tbl>
    <w:p>
      <w:pPr>
        <w:pStyle w:val="2"/>
        <w:ind w:left="980" w:hanging="560"/>
        <w:sectPr>
          <w:pgSz w:w="16838" w:h="11906" w:orient="landscape"/>
          <w:pgMar w:top="1247" w:right="1134" w:bottom="1304" w:left="1077" w:header="0" w:footer="1587" w:gutter="0"/>
          <w:pgNumType w:fmt="numberInDash"/>
          <w:cols w:space="720" w:num="1"/>
          <w:docGrid w:type="lines" w:linePitch="317" w:charSpace="0"/>
        </w:sectPr>
      </w:pPr>
    </w:p>
    <w:tbl>
      <w:tblPr>
        <w:tblStyle w:val="8"/>
        <w:tblW w:w="0" w:type="auto"/>
        <w:tblInd w:w="0" w:type="dxa"/>
        <w:tblLayout w:type="fixed"/>
        <w:tblCellMar>
          <w:top w:w="0" w:type="dxa"/>
          <w:left w:w="0" w:type="dxa"/>
          <w:bottom w:w="0" w:type="dxa"/>
          <w:right w:w="0" w:type="dxa"/>
        </w:tblCellMar>
      </w:tblPr>
      <w:tblGrid>
        <w:gridCol w:w="825"/>
        <w:gridCol w:w="1155"/>
        <w:gridCol w:w="1020"/>
        <w:gridCol w:w="975"/>
        <w:gridCol w:w="915"/>
        <w:gridCol w:w="1170"/>
        <w:gridCol w:w="1185"/>
        <w:gridCol w:w="1080"/>
        <w:gridCol w:w="1455"/>
      </w:tblGrid>
      <w:tr>
        <w:tblPrEx>
          <w:tblCellMar>
            <w:top w:w="0" w:type="dxa"/>
            <w:left w:w="0" w:type="dxa"/>
            <w:bottom w:w="0" w:type="dxa"/>
            <w:right w:w="0" w:type="dxa"/>
          </w:tblCellMar>
        </w:tblPrEx>
        <w:trPr>
          <w:trHeight w:val="799" w:hRule="atLeast"/>
        </w:trPr>
        <w:tc>
          <w:tcPr>
            <w:tcW w:w="9780"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b/>
                <w:color w:val="000000"/>
                <w:sz w:val="36"/>
                <w:szCs w:val="36"/>
              </w:rPr>
            </w:pPr>
            <w:r>
              <w:rPr>
                <w:rFonts w:hint="default" w:ascii="Times New Roman" w:hAnsi="Times New Roman" w:eastAsia="方正仿宋简体" w:cs="Times New Roman"/>
                <w:b w:val="0"/>
                <w:bCs/>
                <w:color w:val="000000"/>
                <w:kern w:val="0"/>
                <w:sz w:val="32"/>
                <w:szCs w:val="32"/>
                <w:lang w:bidi="ar"/>
              </w:rPr>
              <w:t>附表10：</w:t>
            </w:r>
            <w:r>
              <w:rPr>
                <w:rFonts w:hint="eastAsia" w:ascii="宋体" w:hAnsi="宋体" w:cs="宋体"/>
                <w:b/>
                <w:color w:val="000000"/>
                <w:kern w:val="0"/>
                <w:sz w:val="36"/>
                <w:szCs w:val="36"/>
                <w:lang w:bidi="ar"/>
              </w:rPr>
              <w:t xml:space="preserve">        </w:t>
            </w:r>
            <w:r>
              <w:rPr>
                <w:rFonts w:hint="eastAsia" w:ascii="方正小标宋简体" w:hAnsi="方正小标宋简体" w:eastAsia="方正小标宋简体" w:cs="方正小标宋简体"/>
                <w:b w:val="0"/>
                <w:bCs/>
                <w:color w:val="000000"/>
                <w:kern w:val="0"/>
                <w:sz w:val="36"/>
                <w:szCs w:val="36"/>
                <w:lang w:bidi="ar"/>
              </w:rPr>
              <w:t>小反刍兽疫采样登记表</w:t>
            </w:r>
          </w:p>
        </w:tc>
      </w:tr>
      <w:tr>
        <w:tblPrEx>
          <w:tblCellMar>
            <w:top w:w="0" w:type="dxa"/>
            <w:left w:w="0" w:type="dxa"/>
            <w:bottom w:w="0" w:type="dxa"/>
            <w:right w:w="0" w:type="dxa"/>
          </w:tblCellMar>
        </w:tblPrEx>
        <w:trPr>
          <w:trHeight w:val="439" w:hRule="atLeast"/>
        </w:trPr>
        <w:tc>
          <w:tcPr>
            <w:tcW w:w="9780" w:type="dxa"/>
            <w:gridSpan w:val="9"/>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采样单位：</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w:t>
            </w:r>
          </w:p>
        </w:tc>
      </w:tr>
      <w:tr>
        <w:tblPrEx>
          <w:tblCellMar>
            <w:top w:w="0" w:type="dxa"/>
            <w:left w:w="0" w:type="dxa"/>
            <w:bottom w:w="0" w:type="dxa"/>
            <w:right w:w="0" w:type="dxa"/>
          </w:tblCellMar>
        </w:tblPrEx>
        <w:trPr>
          <w:trHeight w:val="439" w:hRule="atLeast"/>
        </w:trPr>
        <w:tc>
          <w:tcPr>
            <w:tcW w:w="9780" w:type="dxa"/>
            <w:gridSpan w:val="9"/>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采样地点：</w:t>
            </w:r>
            <w:r>
              <w:rPr>
                <w:rFonts w:hint="eastAsia" w:ascii="宋体" w:hAnsi="宋体" w:cs="宋体"/>
                <w:color w:val="000000"/>
                <w:kern w:val="0"/>
                <w:sz w:val="24"/>
                <w:u w:val="single"/>
                <w:lang w:bidi="ar"/>
              </w:rPr>
              <w:t>云南</w:t>
            </w:r>
            <w:r>
              <w:rPr>
                <w:rFonts w:hint="eastAsia" w:ascii="宋体" w:hAnsi="宋体" w:cs="宋体"/>
                <w:color w:val="000000"/>
                <w:kern w:val="0"/>
                <w:sz w:val="24"/>
                <w:lang w:bidi="ar"/>
              </w:rPr>
              <w:t>省</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县（市）</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乡（镇）</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村（场）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组</w:t>
            </w:r>
          </w:p>
        </w:tc>
      </w:tr>
      <w:tr>
        <w:tblPrEx>
          <w:tblCellMar>
            <w:top w:w="0" w:type="dxa"/>
            <w:left w:w="0" w:type="dxa"/>
            <w:bottom w:w="0" w:type="dxa"/>
            <w:right w:w="0" w:type="dxa"/>
          </w:tblCellMar>
        </w:tblPrEx>
        <w:trPr>
          <w:trHeight w:val="439" w:hRule="atLeast"/>
        </w:trPr>
        <w:tc>
          <w:tcPr>
            <w:tcW w:w="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编号</w:t>
            </w:r>
          </w:p>
        </w:tc>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户名</w:t>
            </w:r>
          </w:p>
        </w:tc>
        <w:tc>
          <w:tcPr>
            <w:tcW w:w="40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动物特征</w:t>
            </w:r>
          </w:p>
        </w:tc>
        <w:tc>
          <w:tcPr>
            <w:tcW w:w="11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免疫时间</w:t>
            </w:r>
          </w:p>
        </w:tc>
        <w:tc>
          <w:tcPr>
            <w:tcW w:w="2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样品类型</w:t>
            </w:r>
          </w:p>
        </w:tc>
      </w:tr>
      <w:tr>
        <w:tblPrEx>
          <w:tblCellMar>
            <w:top w:w="0" w:type="dxa"/>
            <w:left w:w="0" w:type="dxa"/>
            <w:bottom w:w="0" w:type="dxa"/>
            <w:right w:w="0" w:type="dxa"/>
          </w:tblCellMar>
        </w:tblPrEx>
        <w:trPr>
          <w:trHeight w:val="439"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品种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年龄</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性别</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耳标</w:t>
            </w:r>
          </w:p>
        </w:tc>
        <w:tc>
          <w:tcPr>
            <w:tcW w:w="11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血清</w:t>
            </w: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口鼻眼拭子</w:t>
            </w:r>
          </w:p>
        </w:tc>
      </w:tr>
      <w:tr>
        <w:tblPrEx>
          <w:tblCellMar>
            <w:top w:w="0" w:type="dxa"/>
            <w:left w:w="0" w:type="dxa"/>
            <w:bottom w:w="0" w:type="dxa"/>
            <w:right w:w="0" w:type="dxa"/>
          </w:tblCellMar>
        </w:tblPrEx>
        <w:trPr>
          <w:trHeight w:val="439"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30"/>
                <w:szCs w:val="30"/>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r>
      <w:tr>
        <w:tblPrEx>
          <w:tblCellMar>
            <w:top w:w="0" w:type="dxa"/>
            <w:left w:w="0" w:type="dxa"/>
            <w:bottom w:w="0" w:type="dxa"/>
            <w:right w:w="0" w:type="dxa"/>
          </w:tblCellMar>
        </w:tblPrEx>
        <w:trPr>
          <w:trHeight w:val="439"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30"/>
                <w:szCs w:val="30"/>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r>
      <w:tr>
        <w:tblPrEx>
          <w:tblCellMar>
            <w:top w:w="0" w:type="dxa"/>
            <w:left w:w="0" w:type="dxa"/>
            <w:bottom w:w="0" w:type="dxa"/>
            <w:right w:w="0" w:type="dxa"/>
          </w:tblCellMar>
        </w:tblPrEx>
        <w:trPr>
          <w:trHeight w:val="439"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30"/>
                <w:szCs w:val="30"/>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r>
      <w:tr>
        <w:tblPrEx>
          <w:tblCellMar>
            <w:top w:w="0" w:type="dxa"/>
            <w:left w:w="0" w:type="dxa"/>
            <w:bottom w:w="0" w:type="dxa"/>
            <w:right w:w="0" w:type="dxa"/>
          </w:tblCellMar>
        </w:tblPrEx>
        <w:trPr>
          <w:trHeight w:val="439"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30"/>
                <w:szCs w:val="30"/>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r>
      <w:tr>
        <w:tblPrEx>
          <w:tblCellMar>
            <w:top w:w="0" w:type="dxa"/>
            <w:left w:w="0" w:type="dxa"/>
            <w:bottom w:w="0" w:type="dxa"/>
            <w:right w:w="0" w:type="dxa"/>
          </w:tblCellMar>
        </w:tblPrEx>
        <w:trPr>
          <w:trHeight w:val="439"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30"/>
                <w:szCs w:val="30"/>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r>
      <w:tr>
        <w:tblPrEx>
          <w:tblCellMar>
            <w:top w:w="0" w:type="dxa"/>
            <w:left w:w="0" w:type="dxa"/>
            <w:bottom w:w="0" w:type="dxa"/>
            <w:right w:w="0" w:type="dxa"/>
          </w:tblCellMar>
        </w:tblPrEx>
        <w:trPr>
          <w:trHeight w:val="439"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30"/>
                <w:szCs w:val="30"/>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r>
      <w:tr>
        <w:tblPrEx>
          <w:tblCellMar>
            <w:top w:w="0" w:type="dxa"/>
            <w:left w:w="0" w:type="dxa"/>
            <w:bottom w:w="0" w:type="dxa"/>
            <w:right w:w="0" w:type="dxa"/>
          </w:tblCellMar>
        </w:tblPrEx>
        <w:trPr>
          <w:trHeight w:val="439"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30"/>
                <w:szCs w:val="30"/>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r>
      <w:tr>
        <w:tblPrEx>
          <w:tblCellMar>
            <w:top w:w="0" w:type="dxa"/>
            <w:left w:w="0" w:type="dxa"/>
            <w:bottom w:w="0" w:type="dxa"/>
            <w:right w:w="0" w:type="dxa"/>
          </w:tblCellMar>
        </w:tblPrEx>
        <w:trPr>
          <w:trHeight w:val="439"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30"/>
                <w:szCs w:val="30"/>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r>
      <w:tr>
        <w:tblPrEx>
          <w:tblCellMar>
            <w:top w:w="0" w:type="dxa"/>
            <w:left w:w="0" w:type="dxa"/>
            <w:bottom w:w="0" w:type="dxa"/>
            <w:right w:w="0" w:type="dxa"/>
          </w:tblCellMar>
        </w:tblPrEx>
        <w:trPr>
          <w:trHeight w:val="439"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30"/>
                <w:szCs w:val="30"/>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r>
      <w:tr>
        <w:tblPrEx>
          <w:tblCellMar>
            <w:top w:w="0" w:type="dxa"/>
            <w:left w:w="0" w:type="dxa"/>
            <w:bottom w:w="0" w:type="dxa"/>
            <w:right w:w="0" w:type="dxa"/>
          </w:tblCellMar>
        </w:tblPrEx>
        <w:trPr>
          <w:trHeight w:val="439"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30"/>
                <w:szCs w:val="30"/>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r>
      <w:tr>
        <w:tblPrEx>
          <w:tblCellMar>
            <w:top w:w="0" w:type="dxa"/>
            <w:left w:w="0" w:type="dxa"/>
            <w:bottom w:w="0" w:type="dxa"/>
            <w:right w:w="0" w:type="dxa"/>
          </w:tblCellMar>
        </w:tblPrEx>
        <w:trPr>
          <w:trHeight w:val="439"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30"/>
                <w:szCs w:val="30"/>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r>
      <w:tr>
        <w:tblPrEx>
          <w:tblCellMar>
            <w:top w:w="0" w:type="dxa"/>
            <w:left w:w="0" w:type="dxa"/>
            <w:bottom w:w="0" w:type="dxa"/>
            <w:right w:w="0" w:type="dxa"/>
          </w:tblCellMar>
        </w:tblPrEx>
        <w:trPr>
          <w:trHeight w:val="439"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30"/>
                <w:szCs w:val="30"/>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30"/>
                <w:szCs w:val="30"/>
              </w:rPr>
            </w:pPr>
          </w:p>
        </w:tc>
      </w:tr>
      <w:tr>
        <w:tblPrEx>
          <w:tblCellMar>
            <w:top w:w="0" w:type="dxa"/>
            <w:left w:w="0" w:type="dxa"/>
            <w:bottom w:w="0" w:type="dxa"/>
            <w:right w:w="0" w:type="dxa"/>
          </w:tblCellMar>
        </w:tblPrEx>
        <w:trPr>
          <w:trHeight w:val="180" w:hRule="atLeast"/>
        </w:trPr>
        <w:tc>
          <w:tcPr>
            <w:tcW w:w="825" w:type="dxa"/>
            <w:tcBorders>
              <w:top w:val="nil"/>
              <w:left w:val="nil"/>
              <w:bottom w:val="nil"/>
              <w:right w:val="nil"/>
            </w:tcBorders>
            <w:tcMar>
              <w:top w:w="15" w:type="dxa"/>
              <w:left w:w="15" w:type="dxa"/>
              <w:right w:w="15" w:type="dxa"/>
            </w:tcMar>
            <w:vAlign w:val="center"/>
          </w:tcPr>
          <w:p>
            <w:pPr>
              <w:rPr>
                <w:rFonts w:ascii="宋体" w:hAnsi="宋体" w:cs="宋体"/>
                <w:color w:val="000000"/>
                <w:szCs w:val="21"/>
              </w:rPr>
            </w:pPr>
          </w:p>
        </w:tc>
        <w:tc>
          <w:tcPr>
            <w:tcW w:w="1155" w:type="dxa"/>
            <w:tcBorders>
              <w:top w:val="nil"/>
              <w:left w:val="nil"/>
              <w:bottom w:val="nil"/>
              <w:right w:val="nil"/>
            </w:tcBorders>
            <w:tcMar>
              <w:top w:w="15" w:type="dxa"/>
              <w:left w:w="15" w:type="dxa"/>
              <w:right w:w="15" w:type="dxa"/>
            </w:tcMar>
            <w:vAlign w:val="center"/>
          </w:tcPr>
          <w:p>
            <w:pPr>
              <w:rPr>
                <w:rFonts w:ascii="宋体" w:hAnsi="宋体" w:cs="宋体"/>
                <w:color w:val="000000"/>
                <w:sz w:val="24"/>
              </w:rPr>
            </w:pPr>
          </w:p>
        </w:tc>
        <w:tc>
          <w:tcPr>
            <w:tcW w:w="1020" w:type="dxa"/>
            <w:tcBorders>
              <w:top w:val="nil"/>
              <w:left w:val="nil"/>
              <w:bottom w:val="nil"/>
              <w:right w:val="nil"/>
            </w:tcBorders>
            <w:tcMar>
              <w:top w:w="15" w:type="dxa"/>
              <w:left w:w="15" w:type="dxa"/>
              <w:right w:w="15" w:type="dxa"/>
            </w:tcMar>
            <w:vAlign w:val="center"/>
          </w:tcPr>
          <w:p>
            <w:pPr>
              <w:rPr>
                <w:rFonts w:ascii="宋体" w:hAnsi="宋体" w:cs="宋体"/>
                <w:color w:val="000000"/>
                <w:sz w:val="24"/>
              </w:rPr>
            </w:pPr>
          </w:p>
        </w:tc>
        <w:tc>
          <w:tcPr>
            <w:tcW w:w="975" w:type="dxa"/>
            <w:tcBorders>
              <w:top w:val="nil"/>
              <w:left w:val="nil"/>
              <w:bottom w:val="nil"/>
              <w:right w:val="nil"/>
            </w:tcBorders>
            <w:tcMar>
              <w:top w:w="15" w:type="dxa"/>
              <w:left w:w="15" w:type="dxa"/>
              <w:right w:w="15" w:type="dxa"/>
            </w:tcMar>
            <w:vAlign w:val="center"/>
          </w:tcPr>
          <w:p>
            <w:pPr>
              <w:rPr>
                <w:rFonts w:ascii="宋体" w:hAnsi="宋体" w:cs="宋体"/>
                <w:color w:val="000000"/>
                <w:sz w:val="24"/>
              </w:rPr>
            </w:pPr>
          </w:p>
        </w:tc>
        <w:tc>
          <w:tcPr>
            <w:tcW w:w="915" w:type="dxa"/>
            <w:tcBorders>
              <w:top w:val="nil"/>
              <w:left w:val="nil"/>
              <w:bottom w:val="nil"/>
              <w:right w:val="nil"/>
            </w:tcBorders>
            <w:tcMar>
              <w:top w:w="15" w:type="dxa"/>
              <w:left w:w="15" w:type="dxa"/>
              <w:right w:w="15" w:type="dxa"/>
            </w:tcMar>
            <w:vAlign w:val="center"/>
          </w:tcPr>
          <w:p>
            <w:pPr>
              <w:rPr>
                <w:rFonts w:ascii="宋体" w:hAnsi="宋体" w:cs="宋体"/>
                <w:color w:val="000000"/>
                <w:sz w:val="24"/>
              </w:rPr>
            </w:pPr>
          </w:p>
        </w:tc>
        <w:tc>
          <w:tcPr>
            <w:tcW w:w="1170" w:type="dxa"/>
            <w:tcBorders>
              <w:top w:val="nil"/>
              <w:left w:val="nil"/>
              <w:bottom w:val="nil"/>
              <w:right w:val="nil"/>
            </w:tcBorders>
            <w:tcMar>
              <w:top w:w="15" w:type="dxa"/>
              <w:left w:w="15" w:type="dxa"/>
              <w:right w:w="15" w:type="dxa"/>
            </w:tcMar>
            <w:vAlign w:val="center"/>
          </w:tcPr>
          <w:p>
            <w:pPr>
              <w:rPr>
                <w:rFonts w:ascii="宋体" w:hAnsi="宋体" w:cs="宋体"/>
                <w:color w:val="000000"/>
                <w:sz w:val="24"/>
              </w:rPr>
            </w:pPr>
          </w:p>
        </w:tc>
        <w:tc>
          <w:tcPr>
            <w:tcW w:w="1185" w:type="dxa"/>
            <w:tcBorders>
              <w:top w:val="nil"/>
              <w:left w:val="nil"/>
              <w:bottom w:val="nil"/>
              <w:right w:val="nil"/>
            </w:tcBorders>
            <w:tcMar>
              <w:top w:w="15" w:type="dxa"/>
              <w:left w:w="15" w:type="dxa"/>
              <w:right w:w="15" w:type="dxa"/>
            </w:tcMar>
            <w:vAlign w:val="center"/>
          </w:tcPr>
          <w:p>
            <w:pPr>
              <w:rPr>
                <w:rFonts w:ascii="宋体" w:hAnsi="宋体" w:cs="宋体"/>
                <w:color w:val="000000"/>
                <w:sz w:val="24"/>
              </w:rPr>
            </w:pPr>
          </w:p>
        </w:tc>
        <w:tc>
          <w:tcPr>
            <w:tcW w:w="1080" w:type="dxa"/>
            <w:tcBorders>
              <w:top w:val="nil"/>
              <w:left w:val="nil"/>
              <w:bottom w:val="nil"/>
              <w:right w:val="nil"/>
            </w:tcBorders>
            <w:tcMar>
              <w:top w:w="15" w:type="dxa"/>
              <w:left w:w="15" w:type="dxa"/>
              <w:right w:w="15" w:type="dxa"/>
            </w:tcMar>
            <w:vAlign w:val="center"/>
          </w:tcPr>
          <w:p>
            <w:pPr>
              <w:rPr>
                <w:rFonts w:ascii="宋体" w:hAnsi="宋体" w:cs="宋体"/>
                <w:color w:val="000000"/>
                <w:sz w:val="24"/>
              </w:rPr>
            </w:pPr>
          </w:p>
        </w:tc>
        <w:tc>
          <w:tcPr>
            <w:tcW w:w="1455" w:type="dxa"/>
            <w:tcBorders>
              <w:top w:val="nil"/>
              <w:left w:val="nil"/>
              <w:bottom w:val="nil"/>
              <w:right w:val="nil"/>
            </w:tcBorders>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420" w:hRule="atLeast"/>
        </w:trPr>
        <w:tc>
          <w:tcPr>
            <w:tcW w:w="9780" w:type="dxa"/>
            <w:gridSpan w:val="9"/>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负责人：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采样人：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采样时间：</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年</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月</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日 </w:t>
            </w:r>
          </w:p>
        </w:tc>
      </w:tr>
    </w:tbl>
    <w:p>
      <w:pPr>
        <w:pStyle w:val="3"/>
        <w:ind w:firstLine="560"/>
        <w:sectPr>
          <w:pgSz w:w="11906" w:h="16838"/>
          <w:pgMar w:top="1134" w:right="1304" w:bottom="1077" w:left="1247" w:header="0" w:footer="1587" w:gutter="0"/>
          <w:pgNumType w:fmt="numberInDash"/>
          <w:cols w:space="720" w:num="1"/>
          <w:docGrid w:type="lines" w:linePitch="317" w:charSpace="0"/>
        </w:sectPr>
      </w:pPr>
    </w:p>
    <w:tbl>
      <w:tblPr>
        <w:tblStyle w:val="8"/>
        <w:tblW w:w="0" w:type="auto"/>
        <w:jc w:val="center"/>
        <w:tblLayout w:type="fixed"/>
        <w:tblCellMar>
          <w:top w:w="0" w:type="dxa"/>
          <w:left w:w="0" w:type="dxa"/>
          <w:bottom w:w="0" w:type="dxa"/>
          <w:right w:w="0" w:type="dxa"/>
        </w:tblCellMar>
      </w:tblPr>
      <w:tblGrid>
        <w:gridCol w:w="1669"/>
        <w:gridCol w:w="3414"/>
        <w:gridCol w:w="1023"/>
        <w:gridCol w:w="1023"/>
        <w:gridCol w:w="2385"/>
        <w:gridCol w:w="1320"/>
        <w:gridCol w:w="1082"/>
        <w:gridCol w:w="1082"/>
        <w:gridCol w:w="1089"/>
      </w:tblGrid>
      <w:tr>
        <w:tblPrEx>
          <w:tblCellMar>
            <w:top w:w="0" w:type="dxa"/>
            <w:left w:w="0" w:type="dxa"/>
            <w:bottom w:w="0" w:type="dxa"/>
            <w:right w:w="0" w:type="dxa"/>
          </w:tblCellMar>
        </w:tblPrEx>
        <w:trPr>
          <w:trHeight w:val="720" w:hRule="atLeast"/>
          <w:jc w:val="center"/>
        </w:trPr>
        <w:tc>
          <w:tcPr>
            <w:tcW w:w="14087"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eastAsia="方正小标宋简体" w:cs="宋体"/>
                <w:b/>
                <w:color w:val="000000"/>
                <w:sz w:val="36"/>
                <w:szCs w:val="36"/>
                <w:lang w:eastAsia="zh-CN"/>
              </w:rPr>
            </w:pPr>
            <w:r>
              <w:rPr>
                <w:rFonts w:hint="default" w:ascii="Times New Roman" w:hAnsi="Times New Roman" w:eastAsia="方正仿宋简体" w:cs="Times New Roman"/>
                <w:b w:val="0"/>
                <w:bCs/>
                <w:color w:val="000000"/>
                <w:kern w:val="0"/>
                <w:sz w:val="32"/>
                <w:szCs w:val="32"/>
                <w:lang w:bidi="ar"/>
              </w:rPr>
              <w:t>附表11</w:t>
            </w:r>
            <w:r>
              <w:rPr>
                <w:rFonts w:hint="eastAsia" w:ascii="宋体" w:hAnsi="宋体" w:cs="宋体"/>
                <w:b/>
                <w:color w:val="000000"/>
                <w:kern w:val="0"/>
                <w:sz w:val="36"/>
                <w:szCs w:val="36"/>
                <w:lang w:bidi="ar"/>
              </w:rPr>
              <w:t xml:space="preserve">：            </w:t>
            </w:r>
            <w:r>
              <w:rPr>
                <w:rFonts w:hint="eastAsia" w:ascii="方正小标宋简体" w:hAnsi="方正小标宋简体" w:eastAsia="方正小标宋简体" w:cs="方正小标宋简体"/>
                <w:b w:val="0"/>
                <w:bCs/>
                <w:color w:val="000000"/>
                <w:kern w:val="0"/>
                <w:sz w:val="36"/>
                <w:szCs w:val="36"/>
                <w:lang w:bidi="ar"/>
              </w:rPr>
              <w:t>姚安县狂犬病监测采样记录表</w:t>
            </w:r>
            <w:r>
              <w:rPr>
                <w:rFonts w:hint="eastAsia" w:ascii="方正小标宋简体" w:hAnsi="方正小标宋简体" w:eastAsia="方正小标宋简体" w:cs="方正小标宋简体"/>
                <w:b w:val="0"/>
                <w:bCs/>
                <w:color w:val="000000"/>
                <w:kern w:val="0"/>
                <w:sz w:val="36"/>
                <w:szCs w:val="36"/>
                <w:highlight w:val="none"/>
                <w:lang w:eastAsia="zh-CN" w:bidi="ar"/>
              </w:rPr>
              <w:t>〈</w:t>
            </w:r>
            <w:r>
              <w:rPr>
                <w:rFonts w:hint="eastAsia" w:ascii="方正小标宋简体" w:hAnsi="方正小标宋简体" w:eastAsia="方正小标宋简体" w:cs="方正小标宋简体"/>
                <w:b w:val="0"/>
                <w:bCs/>
                <w:color w:val="000000"/>
                <w:kern w:val="0"/>
                <w:sz w:val="36"/>
                <w:szCs w:val="36"/>
                <w:lang w:bidi="ar"/>
              </w:rPr>
              <w:t>棉拭子、血清</w:t>
            </w:r>
            <w:r>
              <w:rPr>
                <w:rFonts w:hint="eastAsia" w:ascii="方正小标宋简体" w:hAnsi="方正小标宋简体" w:eastAsia="方正小标宋简体" w:cs="方正小标宋简体"/>
                <w:b w:val="0"/>
                <w:bCs/>
                <w:color w:val="000000"/>
                <w:kern w:val="0"/>
                <w:sz w:val="36"/>
                <w:szCs w:val="36"/>
                <w:highlight w:val="none"/>
                <w:lang w:eastAsia="zh-CN" w:bidi="ar"/>
              </w:rPr>
              <w:t>〉</w:t>
            </w:r>
          </w:p>
        </w:tc>
      </w:tr>
      <w:tr>
        <w:tblPrEx>
          <w:tblCellMar>
            <w:top w:w="0" w:type="dxa"/>
            <w:left w:w="0" w:type="dxa"/>
            <w:bottom w:w="0" w:type="dxa"/>
            <w:right w:w="0" w:type="dxa"/>
          </w:tblCellMar>
        </w:tblPrEx>
        <w:trPr>
          <w:trHeight w:val="360" w:hRule="atLeast"/>
          <w:jc w:val="center"/>
        </w:trPr>
        <w:tc>
          <w:tcPr>
            <w:tcW w:w="14087"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填报单位：                                                 送样时间：   年   月    日</w:t>
            </w:r>
          </w:p>
        </w:tc>
      </w:tr>
      <w:tr>
        <w:tblPrEx>
          <w:tblCellMar>
            <w:top w:w="0" w:type="dxa"/>
            <w:left w:w="0" w:type="dxa"/>
            <w:bottom w:w="0" w:type="dxa"/>
            <w:right w:w="0" w:type="dxa"/>
          </w:tblCellMar>
        </w:tblPrEx>
        <w:trPr>
          <w:trHeight w:val="360" w:hRule="atLeast"/>
          <w:jc w:val="center"/>
        </w:trPr>
        <w:tc>
          <w:tcPr>
            <w:tcW w:w="166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bdr w:val="single" w:color="000000" w:sz="4" w:space="0"/>
                <w:lang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08990" cy="457200"/>
                  <wp:effectExtent l="0" t="0" r="0" b="0"/>
                  <wp:wrapNone/>
                  <wp:docPr id="8" name="Line_2"/>
                  <wp:cNvGraphicFramePr/>
                  <a:graphic xmlns:a="http://schemas.openxmlformats.org/drawingml/2006/main">
                    <a:graphicData uri="http://schemas.openxmlformats.org/drawingml/2006/picture">
                      <pic:pic xmlns:pic="http://schemas.openxmlformats.org/drawingml/2006/picture">
                        <pic:nvPicPr>
                          <pic:cNvPr id="8" name="Line_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08990" cy="457200"/>
                          </a:xfrm>
                          <a:prstGeom prst="rect">
                            <a:avLst/>
                          </a:prstGeom>
                          <a:noFill/>
                          <a:ln>
                            <a:noFill/>
                          </a:ln>
                        </pic:spPr>
                      </pic:pic>
                    </a:graphicData>
                  </a:graphic>
                </wp:anchor>
              </w:drawing>
            </w:r>
            <w:r>
              <w:rPr>
                <w:rFonts w:hint="eastAsia" w:ascii="宋体" w:hAnsi="宋体" w:cs="宋体"/>
                <w:color w:val="000000"/>
                <w:kern w:val="0"/>
                <w:sz w:val="22"/>
                <w:szCs w:val="22"/>
                <w:bdr w:val="single" w:color="000000" w:sz="4" w:space="0"/>
                <w:lang w:bidi="ar"/>
              </w:rPr>
              <w:drawing>
                <wp:anchor distT="0" distB="0" distL="114300" distR="114300" simplePos="0" relativeHeight="251658240" behindDoc="0" locked="0" layoutInCell="1" allowOverlap="1">
                  <wp:simplePos x="0" y="0"/>
                  <wp:positionH relativeFrom="column">
                    <wp:posOffset>9525</wp:posOffset>
                  </wp:positionH>
                  <wp:positionV relativeFrom="paragraph">
                    <wp:posOffset>19050</wp:posOffset>
                  </wp:positionV>
                  <wp:extent cx="635" cy="0"/>
                  <wp:effectExtent l="0" t="0" r="0" b="0"/>
                  <wp:wrapNone/>
                  <wp:docPr id="9" name="Line_1"/>
                  <wp:cNvGraphicFramePr/>
                  <a:graphic xmlns:a="http://schemas.openxmlformats.org/drawingml/2006/main">
                    <a:graphicData uri="http://schemas.openxmlformats.org/drawingml/2006/picture">
                      <pic:pic xmlns:pic="http://schemas.openxmlformats.org/drawingml/2006/picture">
                        <pic:nvPicPr>
                          <pic:cNvPr id="9" name="Line_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35" cy="0"/>
                          </a:xfrm>
                          <a:prstGeom prst="rect">
                            <a:avLst/>
                          </a:prstGeom>
                          <a:noFill/>
                          <a:ln>
                            <a:noFill/>
                          </a:ln>
                        </pic:spPr>
                      </pic:pic>
                    </a:graphicData>
                  </a:graphic>
                </wp:anchor>
              </w:drawing>
            </w:r>
            <w:r>
              <w:rPr>
                <w:rFonts w:hint="eastAsia" w:ascii="宋体" w:hAnsi="宋体" w:cs="宋体"/>
                <w:color w:val="000000"/>
                <w:kern w:val="0"/>
                <w:sz w:val="22"/>
                <w:szCs w:val="22"/>
                <w:lang w:bidi="ar"/>
              </w:rPr>
              <w:t>项目</w:t>
            </w:r>
          </w:p>
        </w:tc>
        <w:tc>
          <w:tcPr>
            <w:tcW w:w="34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采样地址                                      （乡、村委（社区）、村民小组）</w:t>
            </w:r>
          </w:p>
        </w:tc>
        <w:tc>
          <w:tcPr>
            <w:tcW w:w="10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畜主姓名</w:t>
            </w:r>
          </w:p>
        </w:tc>
        <w:tc>
          <w:tcPr>
            <w:tcW w:w="10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犬性别</w:t>
            </w:r>
          </w:p>
        </w:tc>
        <w:tc>
          <w:tcPr>
            <w:tcW w:w="23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年龄</w:t>
            </w:r>
          </w:p>
        </w:tc>
        <w:tc>
          <w:tcPr>
            <w:tcW w:w="13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特征     （毛色）</w:t>
            </w:r>
          </w:p>
        </w:tc>
        <w:tc>
          <w:tcPr>
            <w:tcW w:w="10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免疫时间</w:t>
            </w:r>
          </w:p>
        </w:tc>
        <w:tc>
          <w:tcPr>
            <w:tcW w:w="10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采样时间</w:t>
            </w:r>
          </w:p>
        </w:tc>
        <w:tc>
          <w:tcPr>
            <w:tcW w:w="10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备注</w:t>
            </w:r>
          </w:p>
        </w:tc>
      </w:tr>
      <w:tr>
        <w:tblPrEx>
          <w:tblCellMar>
            <w:top w:w="0" w:type="dxa"/>
            <w:left w:w="0" w:type="dxa"/>
            <w:bottom w:w="0" w:type="dxa"/>
            <w:right w:w="0" w:type="dxa"/>
          </w:tblCellMar>
        </w:tblPrEx>
        <w:trPr>
          <w:trHeight w:val="360" w:hRule="atLeast"/>
          <w:jc w:val="center"/>
        </w:trPr>
        <w:tc>
          <w:tcPr>
            <w:tcW w:w="1669" w:type="dxa"/>
            <w:tcBorders>
              <w:top w:val="nil"/>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编号</w:t>
            </w:r>
          </w:p>
        </w:tc>
        <w:tc>
          <w:tcPr>
            <w:tcW w:w="34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0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0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3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0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0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79" w:hRule="atLeast"/>
          <w:jc w:val="center"/>
        </w:trPr>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3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79" w:hRule="atLeast"/>
          <w:jc w:val="center"/>
        </w:trPr>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3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79" w:hRule="atLeast"/>
          <w:jc w:val="center"/>
        </w:trPr>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3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79" w:hRule="atLeast"/>
          <w:jc w:val="center"/>
        </w:trPr>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3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79" w:hRule="atLeast"/>
          <w:jc w:val="center"/>
        </w:trPr>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3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79" w:hRule="atLeast"/>
          <w:jc w:val="center"/>
        </w:trPr>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3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79" w:hRule="atLeast"/>
          <w:jc w:val="center"/>
        </w:trPr>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3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79" w:hRule="atLeast"/>
          <w:jc w:val="center"/>
        </w:trPr>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3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79" w:hRule="atLeast"/>
          <w:jc w:val="center"/>
        </w:trPr>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3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79" w:hRule="atLeast"/>
          <w:jc w:val="center"/>
        </w:trPr>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3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2"/>
                <w:szCs w:val="22"/>
              </w:rPr>
            </w:pPr>
          </w:p>
        </w:tc>
        <w:tc>
          <w:tcPr>
            <w:tcW w:w="10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79" w:hRule="atLeast"/>
          <w:jc w:val="center"/>
        </w:trPr>
        <w:tc>
          <w:tcPr>
            <w:tcW w:w="14087" w:type="dxa"/>
            <w:gridSpan w:val="9"/>
            <w:tcBorders>
              <w:top w:val="single" w:color="000000" w:sz="4" w:space="0"/>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 xml:space="preserve">   被采样犬必须是免疫30天后才能采样（血清）。</w:t>
            </w:r>
          </w:p>
        </w:tc>
      </w:tr>
      <w:tr>
        <w:tblPrEx>
          <w:tblCellMar>
            <w:top w:w="0" w:type="dxa"/>
            <w:left w:w="0" w:type="dxa"/>
            <w:bottom w:w="0" w:type="dxa"/>
            <w:right w:w="0" w:type="dxa"/>
          </w:tblCellMar>
        </w:tblPrEx>
        <w:trPr>
          <w:trHeight w:val="379" w:hRule="atLeast"/>
          <w:jc w:val="center"/>
        </w:trPr>
        <w:tc>
          <w:tcPr>
            <w:tcW w:w="1669" w:type="dxa"/>
            <w:tcBorders>
              <w:top w:val="nil"/>
              <w:left w:val="nil"/>
              <w:bottom w:val="nil"/>
              <w:right w:val="nil"/>
            </w:tcBorders>
            <w:noWrap/>
            <w:tcMar>
              <w:top w:w="15" w:type="dxa"/>
              <w:left w:w="15" w:type="dxa"/>
              <w:right w:w="15" w:type="dxa"/>
            </w:tcMar>
            <w:vAlign w:val="center"/>
          </w:tcPr>
          <w:p>
            <w:pPr>
              <w:widowControl/>
              <w:ind w:right="-50" w:rightChars="-24"/>
              <w:jc w:val="left"/>
              <w:textAlignment w:val="center"/>
              <w:rPr>
                <w:rFonts w:ascii="宋体" w:hAnsi="宋体" w:cs="宋体"/>
                <w:color w:val="000000"/>
                <w:sz w:val="24"/>
              </w:rPr>
            </w:pPr>
            <w:r>
              <w:rPr>
                <w:rFonts w:hint="eastAsia" w:ascii="宋体" w:hAnsi="宋体" w:cs="宋体"/>
                <w:color w:val="000000"/>
                <w:kern w:val="0"/>
                <w:sz w:val="24"/>
                <w:lang w:bidi="ar"/>
              </w:rPr>
              <w:t>狂犬病疫苗名称</w:t>
            </w:r>
          </w:p>
        </w:tc>
        <w:tc>
          <w:tcPr>
            <w:tcW w:w="3414"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c>
          <w:tcPr>
            <w:tcW w:w="2046" w:type="dxa"/>
            <w:gridSpan w:val="2"/>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生产厂：</w:t>
            </w:r>
          </w:p>
        </w:tc>
        <w:tc>
          <w:tcPr>
            <w:tcW w:w="2385"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c>
          <w:tcPr>
            <w:tcW w:w="2402" w:type="dxa"/>
            <w:gridSpan w:val="2"/>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批号、有效期：</w:t>
            </w:r>
          </w:p>
        </w:tc>
        <w:tc>
          <w:tcPr>
            <w:tcW w:w="1082"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c>
          <w:tcPr>
            <w:tcW w:w="1089"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60" w:hRule="atLeast"/>
          <w:jc w:val="center"/>
        </w:trPr>
        <w:tc>
          <w:tcPr>
            <w:tcW w:w="1669"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c>
          <w:tcPr>
            <w:tcW w:w="3414"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c>
          <w:tcPr>
            <w:tcW w:w="1023"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c>
          <w:tcPr>
            <w:tcW w:w="1023"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c>
          <w:tcPr>
            <w:tcW w:w="2385"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c>
          <w:tcPr>
            <w:tcW w:w="1320"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c>
          <w:tcPr>
            <w:tcW w:w="1082"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c>
          <w:tcPr>
            <w:tcW w:w="1082"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c>
          <w:tcPr>
            <w:tcW w:w="1089"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379" w:hRule="atLeast"/>
          <w:jc w:val="center"/>
        </w:trPr>
        <w:tc>
          <w:tcPr>
            <w:tcW w:w="5083" w:type="dxa"/>
            <w:gridSpan w:val="2"/>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负责人：</w:t>
            </w:r>
          </w:p>
        </w:tc>
        <w:tc>
          <w:tcPr>
            <w:tcW w:w="2046" w:type="dxa"/>
            <w:gridSpan w:val="2"/>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采样人：</w:t>
            </w:r>
          </w:p>
        </w:tc>
        <w:tc>
          <w:tcPr>
            <w:tcW w:w="2385" w:type="dxa"/>
            <w:tcBorders>
              <w:top w:val="nil"/>
              <w:left w:val="nil"/>
              <w:bottom w:val="nil"/>
              <w:right w:val="nil"/>
            </w:tcBorders>
            <w:noWrap/>
            <w:tcMar>
              <w:top w:w="15" w:type="dxa"/>
              <w:left w:w="15" w:type="dxa"/>
              <w:right w:w="15" w:type="dxa"/>
            </w:tcMar>
            <w:vAlign w:val="center"/>
          </w:tcPr>
          <w:p>
            <w:pPr>
              <w:widowControl/>
              <w:ind w:right="-286" w:rightChars="-136"/>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时间：    年   月   日</w:t>
            </w:r>
          </w:p>
        </w:tc>
        <w:tc>
          <w:tcPr>
            <w:tcW w:w="1320"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2"/>
                <w:szCs w:val="22"/>
              </w:rPr>
            </w:pPr>
          </w:p>
        </w:tc>
        <w:tc>
          <w:tcPr>
            <w:tcW w:w="1082"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2"/>
                <w:szCs w:val="22"/>
              </w:rPr>
            </w:pPr>
          </w:p>
        </w:tc>
        <w:tc>
          <w:tcPr>
            <w:tcW w:w="1082"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2"/>
                <w:szCs w:val="22"/>
              </w:rPr>
            </w:pPr>
          </w:p>
        </w:tc>
        <w:tc>
          <w:tcPr>
            <w:tcW w:w="1089" w:type="dxa"/>
            <w:tcBorders>
              <w:top w:val="nil"/>
              <w:left w:val="nil"/>
              <w:bottom w:val="nil"/>
              <w:right w:val="nil"/>
            </w:tcBorders>
            <w:noWrap/>
            <w:tcMar>
              <w:top w:w="15" w:type="dxa"/>
              <w:left w:w="15" w:type="dxa"/>
              <w:right w:w="15" w:type="dxa"/>
            </w:tcMar>
            <w:vAlign w:val="center"/>
          </w:tcPr>
          <w:p>
            <w:pPr>
              <w:rPr>
                <w:rFonts w:ascii="宋体" w:hAnsi="宋体" w:cs="宋体"/>
                <w:color w:val="000000"/>
                <w:sz w:val="22"/>
                <w:szCs w:val="22"/>
              </w:rPr>
            </w:pPr>
          </w:p>
        </w:tc>
      </w:tr>
    </w:tbl>
    <w:p>
      <w:pPr>
        <w:pStyle w:val="2"/>
        <w:ind w:left="980" w:hanging="560"/>
      </w:pPr>
    </w:p>
    <w:sectPr>
      <w:pgSz w:w="16838" w:h="11906" w:orient="landscape"/>
      <w:pgMar w:top="1247" w:right="1134" w:bottom="1304" w:left="1077" w:header="0" w:footer="1587" w:gutter="0"/>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font-weight : 400">
    <w:altName w:val="微软雅黑"/>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roman"/>
    <w:pitch w:val="default"/>
    <w:sig w:usb0="A00002FF" w:usb1="28CFFCFA" w:usb2="00000016" w:usb3="00000000" w:csb0="0010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109220</wp:posOffset>
              </wp:positionV>
              <wp:extent cx="599440" cy="2044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99440" cy="204470"/>
                      </a:xfrm>
                      <a:prstGeom prst="rect">
                        <a:avLst/>
                      </a:prstGeom>
                      <a:noFill/>
                      <a:ln w="6350">
                        <a:noFill/>
                      </a:ln>
                    </wps:spPr>
                    <wps:txbx>
                      <w:txbxContent>
                        <w:p>
                          <w:pPr>
                            <w:pStyle w:val="6"/>
                            <w:rPr>
                              <w:rFonts w:hint="eastAsia" w:ascii="新宋体" w:hAnsi="新宋体" w:eastAsia="新宋体" w:cs="新宋体"/>
                              <w:sz w:val="28"/>
                              <w:szCs w:val="28"/>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  \* MERGEFORMAT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23</w:t>
                          </w:r>
                          <w:r>
                            <w:rPr>
                              <w:rFonts w:hint="eastAsia" w:ascii="新宋体" w:hAnsi="新宋体" w:eastAsia="新宋体" w:cs="新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8.6pt;height:16.1pt;width:47.2pt;mso-position-horizontal:outside;mso-position-horizontal-relative:margin;z-index:251658240;mso-width-relative:page;mso-height-relative:page;" filled="f" stroked="f" coordsize="21600,21600" o:gfxdata="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sbSJtQAAAAFAQAADwAAAAAAAAAB&#10;ACAAAAAiAAAAZHJzL2Rvd25yZXYueG1sUEsBAhQAFAAAAAgAh07iQB0RIa0UAgAABwQAAA4AAAAA&#10;AAAAAQAgAAAAIwEAAGRycy9lMm9Eb2MueG1sUEsFBgAAAAAGAAYAWQEAAKkFAAAAAA==&#10;">
              <v:fill on="f" focussize="0,0"/>
              <v:stroke on="f" weight="0.5pt"/>
              <v:imagedata o:title=""/>
              <o:lock v:ext="edit" aspectratio="f"/>
              <v:textbox inset="0mm,0mm,0mm,0mm" style="mso-fit-shape-to-text:t;">
                <w:txbxContent>
                  <w:p>
                    <w:pPr>
                      <w:pStyle w:val="6"/>
                      <w:rPr>
                        <w:rFonts w:hint="eastAsia" w:ascii="新宋体" w:hAnsi="新宋体" w:eastAsia="新宋体" w:cs="新宋体"/>
                        <w:sz w:val="28"/>
                        <w:szCs w:val="28"/>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  \* MERGEFORMAT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23</w:t>
                    </w:r>
                    <w:r>
                      <w:rPr>
                        <w:rFonts w:hint="eastAsia" w:ascii="新宋体" w:hAnsi="新宋体" w:eastAsia="新宋体" w:cs="新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5D"/>
    <w:rsid w:val="00013C3D"/>
    <w:rsid w:val="000216CB"/>
    <w:rsid w:val="00027B7A"/>
    <w:rsid w:val="00027FBC"/>
    <w:rsid w:val="00056860"/>
    <w:rsid w:val="000772E4"/>
    <w:rsid w:val="00085033"/>
    <w:rsid w:val="000A0F3C"/>
    <w:rsid w:val="000B42DB"/>
    <w:rsid w:val="000D22B6"/>
    <w:rsid w:val="000E1EDC"/>
    <w:rsid w:val="000F01C2"/>
    <w:rsid w:val="0010111F"/>
    <w:rsid w:val="00102978"/>
    <w:rsid w:val="00125D47"/>
    <w:rsid w:val="00174292"/>
    <w:rsid w:val="00183928"/>
    <w:rsid w:val="001A573B"/>
    <w:rsid w:val="001B686D"/>
    <w:rsid w:val="001B7C4A"/>
    <w:rsid w:val="001C7904"/>
    <w:rsid w:val="001E4B5D"/>
    <w:rsid w:val="001F1FD7"/>
    <w:rsid w:val="00246094"/>
    <w:rsid w:val="0024735C"/>
    <w:rsid w:val="00250C2F"/>
    <w:rsid w:val="00274528"/>
    <w:rsid w:val="00276AE2"/>
    <w:rsid w:val="00281DD9"/>
    <w:rsid w:val="00291921"/>
    <w:rsid w:val="002960F1"/>
    <w:rsid w:val="002C441D"/>
    <w:rsid w:val="002C5351"/>
    <w:rsid w:val="002F3FF8"/>
    <w:rsid w:val="002F7246"/>
    <w:rsid w:val="00306F23"/>
    <w:rsid w:val="003568C4"/>
    <w:rsid w:val="00356A21"/>
    <w:rsid w:val="00370DB8"/>
    <w:rsid w:val="00376543"/>
    <w:rsid w:val="003824BA"/>
    <w:rsid w:val="00385180"/>
    <w:rsid w:val="00386713"/>
    <w:rsid w:val="003A1FD1"/>
    <w:rsid w:val="003A27DC"/>
    <w:rsid w:val="003A4255"/>
    <w:rsid w:val="003A5E6E"/>
    <w:rsid w:val="003A6CC3"/>
    <w:rsid w:val="003C6363"/>
    <w:rsid w:val="003D720B"/>
    <w:rsid w:val="003E4289"/>
    <w:rsid w:val="003F1FEC"/>
    <w:rsid w:val="003F4632"/>
    <w:rsid w:val="00403890"/>
    <w:rsid w:val="00412E57"/>
    <w:rsid w:val="004272D0"/>
    <w:rsid w:val="00427728"/>
    <w:rsid w:val="004378F3"/>
    <w:rsid w:val="004466A6"/>
    <w:rsid w:val="00477D39"/>
    <w:rsid w:val="004839F6"/>
    <w:rsid w:val="004A7556"/>
    <w:rsid w:val="004B4F19"/>
    <w:rsid w:val="004C3CAC"/>
    <w:rsid w:val="004F2942"/>
    <w:rsid w:val="0051336C"/>
    <w:rsid w:val="0052383B"/>
    <w:rsid w:val="0053173C"/>
    <w:rsid w:val="005518A4"/>
    <w:rsid w:val="0055270B"/>
    <w:rsid w:val="00556DDA"/>
    <w:rsid w:val="0059406E"/>
    <w:rsid w:val="005A50A4"/>
    <w:rsid w:val="005E1DF6"/>
    <w:rsid w:val="00611D49"/>
    <w:rsid w:val="006355AF"/>
    <w:rsid w:val="00663871"/>
    <w:rsid w:val="006B1AD6"/>
    <w:rsid w:val="006C33A7"/>
    <w:rsid w:val="006E4B34"/>
    <w:rsid w:val="007062DC"/>
    <w:rsid w:val="00730888"/>
    <w:rsid w:val="007333EA"/>
    <w:rsid w:val="007423C1"/>
    <w:rsid w:val="00755695"/>
    <w:rsid w:val="00757A43"/>
    <w:rsid w:val="007641D1"/>
    <w:rsid w:val="00767E9A"/>
    <w:rsid w:val="00783033"/>
    <w:rsid w:val="007B6EA5"/>
    <w:rsid w:val="007C57A8"/>
    <w:rsid w:val="007E27F1"/>
    <w:rsid w:val="008320A1"/>
    <w:rsid w:val="00852999"/>
    <w:rsid w:val="00876E32"/>
    <w:rsid w:val="00881B69"/>
    <w:rsid w:val="00892E87"/>
    <w:rsid w:val="00896EA3"/>
    <w:rsid w:val="008A4FE5"/>
    <w:rsid w:val="008A5AFE"/>
    <w:rsid w:val="008B3E64"/>
    <w:rsid w:val="00911929"/>
    <w:rsid w:val="00916180"/>
    <w:rsid w:val="009224A6"/>
    <w:rsid w:val="00925A55"/>
    <w:rsid w:val="00945512"/>
    <w:rsid w:val="00953795"/>
    <w:rsid w:val="00955C76"/>
    <w:rsid w:val="009634F4"/>
    <w:rsid w:val="00977170"/>
    <w:rsid w:val="00990060"/>
    <w:rsid w:val="00991873"/>
    <w:rsid w:val="00991E76"/>
    <w:rsid w:val="009964B8"/>
    <w:rsid w:val="009A48E4"/>
    <w:rsid w:val="009B7A92"/>
    <w:rsid w:val="009C06A5"/>
    <w:rsid w:val="009C2205"/>
    <w:rsid w:val="009D215C"/>
    <w:rsid w:val="009D57F8"/>
    <w:rsid w:val="009F0CAB"/>
    <w:rsid w:val="009F5CE9"/>
    <w:rsid w:val="009F7152"/>
    <w:rsid w:val="00A156F4"/>
    <w:rsid w:val="00A1605E"/>
    <w:rsid w:val="00A369C3"/>
    <w:rsid w:val="00A4391B"/>
    <w:rsid w:val="00A558FB"/>
    <w:rsid w:val="00A7632B"/>
    <w:rsid w:val="00A82255"/>
    <w:rsid w:val="00A86D56"/>
    <w:rsid w:val="00A97E24"/>
    <w:rsid w:val="00AA0A64"/>
    <w:rsid w:val="00AB20C6"/>
    <w:rsid w:val="00AD4967"/>
    <w:rsid w:val="00AE3196"/>
    <w:rsid w:val="00AF6663"/>
    <w:rsid w:val="00B217C9"/>
    <w:rsid w:val="00B25E44"/>
    <w:rsid w:val="00B26EFF"/>
    <w:rsid w:val="00B2773B"/>
    <w:rsid w:val="00B352CA"/>
    <w:rsid w:val="00B35EC1"/>
    <w:rsid w:val="00B42E84"/>
    <w:rsid w:val="00B513B0"/>
    <w:rsid w:val="00B52C5D"/>
    <w:rsid w:val="00B61C82"/>
    <w:rsid w:val="00B827E1"/>
    <w:rsid w:val="00B82C0B"/>
    <w:rsid w:val="00B8546A"/>
    <w:rsid w:val="00B85880"/>
    <w:rsid w:val="00BE294D"/>
    <w:rsid w:val="00BF658C"/>
    <w:rsid w:val="00C1640E"/>
    <w:rsid w:val="00C247DF"/>
    <w:rsid w:val="00C3326B"/>
    <w:rsid w:val="00C43BDF"/>
    <w:rsid w:val="00C54D62"/>
    <w:rsid w:val="00C80CAC"/>
    <w:rsid w:val="00C86197"/>
    <w:rsid w:val="00C94FC5"/>
    <w:rsid w:val="00CA20A5"/>
    <w:rsid w:val="00CA7049"/>
    <w:rsid w:val="00CC3567"/>
    <w:rsid w:val="00CC7796"/>
    <w:rsid w:val="00CD1D2C"/>
    <w:rsid w:val="00CF165E"/>
    <w:rsid w:val="00CF55CC"/>
    <w:rsid w:val="00D04AEC"/>
    <w:rsid w:val="00D26839"/>
    <w:rsid w:val="00D66AFF"/>
    <w:rsid w:val="00D722B3"/>
    <w:rsid w:val="00D90BAE"/>
    <w:rsid w:val="00D92615"/>
    <w:rsid w:val="00DA3A72"/>
    <w:rsid w:val="00DB48FF"/>
    <w:rsid w:val="00DD5B54"/>
    <w:rsid w:val="00E15585"/>
    <w:rsid w:val="00E3448D"/>
    <w:rsid w:val="00E51E85"/>
    <w:rsid w:val="00E52239"/>
    <w:rsid w:val="00E835D2"/>
    <w:rsid w:val="00EC3EF4"/>
    <w:rsid w:val="00EC435E"/>
    <w:rsid w:val="00ED0E43"/>
    <w:rsid w:val="00EE0E21"/>
    <w:rsid w:val="00EE5532"/>
    <w:rsid w:val="00F070B1"/>
    <w:rsid w:val="00F12DFC"/>
    <w:rsid w:val="00F1301C"/>
    <w:rsid w:val="00F3279D"/>
    <w:rsid w:val="00F405ED"/>
    <w:rsid w:val="00F62A68"/>
    <w:rsid w:val="00F65FA4"/>
    <w:rsid w:val="00F803EC"/>
    <w:rsid w:val="00F81845"/>
    <w:rsid w:val="00FA4473"/>
    <w:rsid w:val="00FB4492"/>
    <w:rsid w:val="00FC674C"/>
    <w:rsid w:val="00FD1ACB"/>
    <w:rsid w:val="00FD74C7"/>
    <w:rsid w:val="00FD7742"/>
    <w:rsid w:val="00FF5B1F"/>
    <w:rsid w:val="012F182D"/>
    <w:rsid w:val="01A27283"/>
    <w:rsid w:val="01AF20DA"/>
    <w:rsid w:val="02102C9F"/>
    <w:rsid w:val="023A1EA3"/>
    <w:rsid w:val="02A87F98"/>
    <w:rsid w:val="02F86488"/>
    <w:rsid w:val="03325372"/>
    <w:rsid w:val="03401074"/>
    <w:rsid w:val="03892BF3"/>
    <w:rsid w:val="03AD5B84"/>
    <w:rsid w:val="040F7AA4"/>
    <w:rsid w:val="042168C8"/>
    <w:rsid w:val="042A797A"/>
    <w:rsid w:val="04801791"/>
    <w:rsid w:val="04953110"/>
    <w:rsid w:val="051D151E"/>
    <w:rsid w:val="05507CFA"/>
    <w:rsid w:val="0578763C"/>
    <w:rsid w:val="05C806CB"/>
    <w:rsid w:val="05C81170"/>
    <w:rsid w:val="065641A9"/>
    <w:rsid w:val="066D443C"/>
    <w:rsid w:val="067666C5"/>
    <w:rsid w:val="068346B6"/>
    <w:rsid w:val="068479E7"/>
    <w:rsid w:val="06BD4215"/>
    <w:rsid w:val="06FD606B"/>
    <w:rsid w:val="072806DD"/>
    <w:rsid w:val="072F7407"/>
    <w:rsid w:val="073258FC"/>
    <w:rsid w:val="077B2378"/>
    <w:rsid w:val="078E3A12"/>
    <w:rsid w:val="07D02D28"/>
    <w:rsid w:val="07EB2470"/>
    <w:rsid w:val="08202B54"/>
    <w:rsid w:val="083C7DE5"/>
    <w:rsid w:val="08923752"/>
    <w:rsid w:val="08B57755"/>
    <w:rsid w:val="08D418E1"/>
    <w:rsid w:val="08D523C3"/>
    <w:rsid w:val="09300CA5"/>
    <w:rsid w:val="094B2F5F"/>
    <w:rsid w:val="09C30B4D"/>
    <w:rsid w:val="09DA1139"/>
    <w:rsid w:val="0A1E282E"/>
    <w:rsid w:val="0A4E13D6"/>
    <w:rsid w:val="0A576274"/>
    <w:rsid w:val="0A5C3F29"/>
    <w:rsid w:val="0A89109D"/>
    <w:rsid w:val="0AC90375"/>
    <w:rsid w:val="0AD166FF"/>
    <w:rsid w:val="0B2F3AF3"/>
    <w:rsid w:val="0B58053B"/>
    <w:rsid w:val="0B927856"/>
    <w:rsid w:val="0BF47B11"/>
    <w:rsid w:val="0C6564A3"/>
    <w:rsid w:val="0C8F1D49"/>
    <w:rsid w:val="0CDA6A47"/>
    <w:rsid w:val="0CE542E4"/>
    <w:rsid w:val="0D2A047D"/>
    <w:rsid w:val="0D765883"/>
    <w:rsid w:val="0D776820"/>
    <w:rsid w:val="0D984552"/>
    <w:rsid w:val="0DD450EE"/>
    <w:rsid w:val="0E06177C"/>
    <w:rsid w:val="0E635C5E"/>
    <w:rsid w:val="0E684CA8"/>
    <w:rsid w:val="0E7F6D0A"/>
    <w:rsid w:val="0E917CD6"/>
    <w:rsid w:val="0E9C50E5"/>
    <w:rsid w:val="0EAA0EAD"/>
    <w:rsid w:val="0EC445BD"/>
    <w:rsid w:val="0F271427"/>
    <w:rsid w:val="0F5323B1"/>
    <w:rsid w:val="0F581704"/>
    <w:rsid w:val="0F78629C"/>
    <w:rsid w:val="0FCA62AD"/>
    <w:rsid w:val="0FE57049"/>
    <w:rsid w:val="0FF5248E"/>
    <w:rsid w:val="0FF6775B"/>
    <w:rsid w:val="106643F2"/>
    <w:rsid w:val="109535C3"/>
    <w:rsid w:val="10B766EE"/>
    <w:rsid w:val="10E45161"/>
    <w:rsid w:val="11363B51"/>
    <w:rsid w:val="12020265"/>
    <w:rsid w:val="12871B11"/>
    <w:rsid w:val="134B72FB"/>
    <w:rsid w:val="136A0DCD"/>
    <w:rsid w:val="13A864BF"/>
    <w:rsid w:val="13BF0C45"/>
    <w:rsid w:val="13D47832"/>
    <w:rsid w:val="142A7F11"/>
    <w:rsid w:val="142B4341"/>
    <w:rsid w:val="14415765"/>
    <w:rsid w:val="14640031"/>
    <w:rsid w:val="14BB6EE5"/>
    <w:rsid w:val="14E6416F"/>
    <w:rsid w:val="151A10CD"/>
    <w:rsid w:val="15262A44"/>
    <w:rsid w:val="15346431"/>
    <w:rsid w:val="153D58EB"/>
    <w:rsid w:val="157A78CB"/>
    <w:rsid w:val="15B54479"/>
    <w:rsid w:val="15DE5A05"/>
    <w:rsid w:val="15FB1737"/>
    <w:rsid w:val="1609032E"/>
    <w:rsid w:val="16240486"/>
    <w:rsid w:val="16300B10"/>
    <w:rsid w:val="16735C00"/>
    <w:rsid w:val="16C60620"/>
    <w:rsid w:val="16F25532"/>
    <w:rsid w:val="16F513EF"/>
    <w:rsid w:val="17203489"/>
    <w:rsid w:val="174014A2"/>
    <w:rsid w:val="177F0DBA"/>
    <w:rsid w:val="17CB1017"/>
    <w:rsid w:val="17D52962"/>
    <w:rsid w:val="18584DF1"/>
    <w:rsid w:val="187D2230"/>
    <w:rsid w:val="18A25955"/>
    <w:rsid w:val="18D25606"/>
    <w:rsid w:val="18E27D23"/>
    <w:rsid w:val="1904140E"/>
    <w:rsid w:val="196E4A9F"/>
    <w:rsid w:val="196E4F70"/>
    <w:rsid w:val="199E6526"/>
    <w:rsid w:val="19AE2EB4"/>
    <w:rsid w:val="19B8559E"/>
    <w:rsid w:val="19BB55A6"/>
    <w:rsid w:val="19F23B5F"/>
    <w:rsid w:val="19F9024D"/>
    <w:rsid w:val="1A40728F"/>
    <w:rsid w:val="1A413C95"/>
    <w:rsid w:val="1A8414AF"/>
    <w:rsid w:val="1A9B2F40"/>
    <w:rsid w:val="1AD17676"/>
    <w:rsid w:val="1AD42CBB"/>
    <w:rsid w:val="1AE61E89"/>
    <w:rsid w:val="1B344AF1"/>
    <w:rsid w:val="1B741903"/>
    <w:rsid w:val="1B836C0F"/>
    <w:rsid w:val="1BF86603"/>
    <w:rsid w:val="1C281FA9"/>
    <w:rsid w:val="1C3275DA"/>
    <w:rsid w:val="1C365976"/>
    <w:rsid w:val="1C4C03AB"/>
    <w:rsid w:val="1C6B0A29"/>
    <w:rsid w:val="1CD23133"/>
    <w:rsid w:val="1D23171B"/>
    <w:rsid w:val="1D50386B"/>
    <w:rsid w:val="1D9715D9"/>
    <w:rsid w:val="1D984F06"/>
    <w:rsid w:val="1DD927CD"/>
    <w:rsid w:val="1DDE265C"/>
    <w:rsid w:val="1E116D00"/>
    <w:rsid w:val="1E2711E0"/>
    <w:rsid w:val="1E3B250E"/>
    <w:rsid w:val="1EA96CC2"/>
    <w:rsid w:val="1EC30B03"/>
    <w:rsid w:val="1F3A556D"/>
    <w:rsid w:val="1FC6754B"/>
    <w:rsid w:val="202474A4"/>
    <w:rsid w:val="20326D63"/>
    <w:rsid w:val="205F2C81"/>
    <w:rsid w:val="20CD7A6E"/>
    <w:rsid w:val="20D4614C"/>
    <w:rsid w:val="20F453DB"/>
    <w:rsid w:val="2108048A"/>
    <w:rsid w:val="212B5F07"/>
    <w:rsid w:val="219309CB"/>
    <w:rsid w:val="21C4408F"/>
    <w:rsid w:val="21E51688"/>
    <w:rsid w:val="21F535E6"/>
    <w:rsid w:val="222D5581"/>
    <w:rsid w:val="22424A86"/>
    <w:rsid w:val="226D29EF"/>
    <w:rsid w:val="22C2058B"/>
    <w:rsid w:val="22C54659"/>
    <w:rsid w:val="22FC1977"/>
    <w:rsid w:val="23601828"/>
    <w:rsid w:val="238A3858"/>
    <w:rsid w:val="23B27FB2"/>
    <w:rsid w:val="23D03F15"/>
    <w:rsid w:val="23FF7733"/>
    <w:rsid w:val="24083473"/>
    <w:rsid w:val="24690369"/>
    <w:rsid w:val="248A48C4"/>
    <w:rsid w:val="249536FE"/>
    <w:rsid w:val="2534384A"/>
    <w:rsid w:val="256804EC"/>
    <w:rsid w:val="257D382C"/>
    <w:rsid w:val="2589562C"/>
    <w:rsid w:val="25960F37"/>
    <w:rsid w:val="26135595"/>
    <w:rsid w:val="264A5241"/>
    <w:rsid w:val="264B3F7D"/>
    <w:rsid w:val="269C5ABE"/>
    <w:rsid w:val="26AA606A"/>
    <w:rsid w:val="26DF3B31"/>
    <w:rsid w:val="26E14CD7"/>
    <w:rsid w:val="26E41ADF"/>
    <w:rsid w:val="27213140"/>
    <w:rsid w:val="27A67376"/>
    <w:rsid w:val="27A938E3"/>
    <w:rsid w:val="27A9570D"/>
    <w:rsid w:val="27D659D7"/>
    <w:rsid w:val="283D756D"/>
    <w:rsid w:val="284D4266"/>
    <w:rsid w:val="28974005"/>
    <w:rsid w:val="28CD7846"/>
    <w:rsid w:val="291722FC"/>
    <w:rsid w:val="291D775C"/>
    <w:rsid w:val="295164F8"/>
    <w:rsid w:val="295B0C63"/>
    <w:rsid w:val="29A749CA"/>
    <w:rsid w:val="29E06FE5"/>
    <w:rsid w:val="29FE6927"/>
    <w:rsid w:val="2A0E7BBF"/>
    <w:rsid w:val="2A2E637B"/>
    <w:rsid w:val="2B0C4945"/>
    <w:rsid w:val="2B6C12BB"/>
    <w:rsid w:val="2B742176"/>
    <w:rsid w:val="2BA53DCD"/>
    <w:rsid w:val="2C9429AA"/>
    <w:rsid w:val="2CBB0A07"/>
    <w:rsid w:val="2CBD5CD3"/>
    <w:rsid w:val="2CCA7B7D"/>
    <w:rsid w:val="2CD2120A"/>
    <w:rsid w:val="2CF26E9B"/>
    <w:rsid w:val="2D5C276C"/>
    <w:rsid w:val="2D86388E"/>
    <w:rsid w:val="2DA17087"/>
    <w:rsid w:val="2DDD1EE9"/>
    <w:rsid w:val="2E2B376E"/>
    <w:rsid w:val="2E6070AC"/>
    <w:rsid w:val="2E843443"/>
    <w:rsid w:val="2E9B6AB6"/>
    <w:rsid w:val="2ECA3390"/>
    <w:rsid w:val="2EDC2740"/>
    <w:rsid w:val="2EF519FB"/>
    <w:rsid w:val="2F1C360F"/>
    <w:rsid w:val="2F4F2FBF"/>
    <w:rsid w:val="2F595A96"/>
    <w:rsid w:val="2F642187"/>
    <w:rsid w:val="2FCA5FEA"/>
    <w:rsid w:val="2FED5BF1"/>
    <w:rsid w:val="301A390E"/>
    <w:rsid w:val="308E40EC"/>
    <w:rsid w:val="30B1301B"/>
    <w:rsid w:val="30D70957"/>
    <w:rsid w:val="3121470B"/>
    <w:rsid w:val="315756B0"/>
    <w:rsid w:val="317D16CB"/>
    <w:rsid w:val="319702F6"/>
    <w:rsid w:val="31C1757E"/>
    <w:rsid w:val="31C87FDA"/>
    <w:rsid w:val="31DC24EB"/>
    <w:rsid w:val="32385ECE"/>
    <w:rsid w:val="32391B69"/>
    <w:rsid w:val="32447793"/>
    <w:rsid w:val="324920DE"/>
    <w:rsid w:val="324A0ED2"/>
    <w:rsid w:val="3272232D"/>
    <w:rsid w:val="32E67A7A"/>
    <w:rsid w:val="33DF7EFF"/>
    <w:rsid w:val="346D79B4"/>
    <w:rsid w:val="347E7532"/>
    <w:rsid w:val="348B6BBF"/>
    <w:rsid w:val="34D1087D"/>
    <w:rsid w:val="34F17DB7"/>
    <w:rsid w:val="34F26E8B"/>
    <w:rsid w:val="352B4A8D"/>
    <w:rsid w:val="356771DD"/>
    <w:rsid w:val="3578721A"/>
    <w:rsid w:val="357A719D"/>
    <w:rsid w:val="35803A2E"/>
    <w:rsid w:val="35851C68"/>
    <w:rsid w:val="35947C54"/>
    <w:rsid w:val="35BD3443"/>
    <w:rsid w:val="35F08D17"/>
    <w:rsid w:val="36462C21"/>
    <w:rsid w:val="36495A51"/>
    <w:rsid w:val="36632366"/>
    <w:rsid w:val="36633E32"/>
    <w:rsid w:val="368D325B"/>
    <w:rsid w:val="3745411B"/>
    <w:rsid w:val="377A4786"/>
    <w:rsid w:val="37B0738A"/>
    <w:rsid w:val="37E52E55"/>
    <w:rsid w:val="38024363"/>
    <w:rsid w:val="381330D1"/>
    <w:rsid w:val="383C06D3"/>
    <w:rsid w:val="38495F6D"/>
    <w:rsid w:val="38AA6C80"/>
    <w:rsid w:val="38B4580A"/>
    <w:rsid w:val="38F21F59"/>
    <w:rsid w:val="392A03ED"/>
    <w:rsid w:val="39782BDA"/>
    <w:rsid w:val="3A022FE2"/>
    <w:rsid w:val="3A232DDC"/>
    <w:rsid w:val="3A235BC9"/>
    <w:rsid w:val="3A2658E5"/>
    <w:rsid w:val="3A456C03"/>
    <w:rsid w:val="3A6627FF"/>
    <w:rsid w:val="3AE00B21"/>
    <w:rsid w:val="3AE86D81"/>
    <w:rsid w:val="3AFB3DBD"/>
    <w:rsid w:val="3AFC44AB"/>
    <w:rsid w:val="3B4117F5"/>
    <w:rsid w:val="3B6E5CE4"/>
    <w:rsid w:val="3B7349D7"/>
    <w:rsid w:val="3BBD32C8"/>
    <w:rsid w:val="3BD05A37"/>
    <w:rsid w:val="3C3F1F89"/>
    <w:rsid w:val="3C6D07BB"/>
    <w:rsid w:val="3C954D0B"/>
    <w:rsid w:val="3CB87EEC"/>
    <w:rsid w:val="3CBD2D6B"/>
    <w:rsid w:val="3D373E8D"/>
    <w:rsid w:val="3D397D77"/>
    <w:rsid w:val="3D490EBF"/>
    <w:rsid w:val="3D4F4C2B"/>
    <w:rsid w:val="3D6B5506"/>
    <w:rsid w:val="3D961F65"/>
    <w:rsid w:val="3D970C4F"/>
    <w:rsid w:val="3DFD11E8"/>
    <w:rsid w:val="3E5273F8"/>
    <w:rsid w:val="3E6A4DE0"/>
    <w:rsid w:val="3ED0470A"/>
    <w:rsid w:val="3F43169A"/>
    <w:rsid w:val="3FF56524"/>
    <w:rsid w:val="40136364"/>
    <w:rsid w:val="404E765D"/>
    <w:rsid w:val="409373EB"/>
    <w:rsid w:val="40972B5A"/>
    <w:rsid w:val="40C13AFC"/>
    <w:rsid w:val="40DD73EF"/>
    <w:rsid w:val="41017861"/>
    <w:rsid w:val="41123A29"/>
    <w:rsid w:val="41270310"/>
    <w:rsid w:val="41712A29"/>
    <w:rsid w:val="41793188"/>
    <w:rsid w:val="41A46029"/>
    <w:rsid w:val="41AE6A4B"/>
    <w:rsid w:val="41BB5661"/>
    <w:rsid w:val="41F961EF"/>
    <w:rsid w:val="421661C2"/>
    <w:rsid w:val="423A5460"/>
    <w:rsid w:val="425D277D"/>
    <w:rsid w:val="42785F3B"/>
    <w:rsid w:val="428A0208"/>
    <w:rsid w:val="42C16ADE"/>
    <w:rsid w:val="43413FE7"/>
    <w:rsid w:val="436C38A0"/>
    <w:rsid w:val="44620603"/>
    <w:rsid w:val="44B337EF"/>
    <w:rsid w:val="44BF6DB2"/>
    <w:rsid w:val="45417D42"/>
    <w:rsid w:val="455E34C1"/>
    <w:rsid w:val="45DF3DAC"/>
    <w:rsid w:val="461A7976"/>
    <w:rsid w:val="46566766"/>
    <w:rsid w:val="467826EA"/>
    <w:rsid w:val="468F5002"/>
    <w:rsid w:val="46944941"/>
    <w:rsid w:val="46BE4178"/>
    <w:rsid w:val="46DA2596"/>
    <w:rsid w:val="46DC24E5"/>
    <w:rsid w:val="471632B7"/>
    <w:rsid w:val="47190326"/>
    <w:rsid w:val="472014D4"/>
    <w:rsid w:val="47384954"/>
    <w:rsid w:val="4775608F"/>
    <w:rsid w:val="47AC474B"/>
    <w:rsid w:val="47B5563E"/>
    <w:rsid w:val="47FB538B"/>
    <w:rsid w:val="48226B63"/>
    <w:rsid w:val="48230029"/>
    <w:rsid w:val="48257F28"/>
    <w:rsid w:val="483F3025"/>
    <w:rsid w:val="485E56CF"/>
    <w:rsid w:val="4875261F"/>
    <w:rsid w:val="48976B78"/>
    <w:rsid w:val="48A96C52"/>
    <w:rsid w:val="48CB5B44"/>
    <w:rsid w:val="48EE0270"/>
    <w:rsid w:val="48F85A33"/>
    <w:rsid w:val="492A7E92"/>
    <w:rsid w:val="49415BC2"/>
    <w:rsid w:val="495357C1"/>
    <w:rsid w:val="49C7568E"/>
    <w:rsid w:val="4A3F3616"/>
    <w:rsid w:val="4A6F7ED0"/>
    <w:rsid w:val="4A7C44EE"/>
    <w:rsid w:val="4A841717"/>
    <w:rsid w:val="4AE0062D"/>
    <w:rsid w:val="4B300112"/>
    <w:rsid w:val="4B3C4356"/>
    <w:rsid w:val="4B60041F"/>
    <w:rsid w:val="4B637221"/>
    <w:rsid w:val="4B735441"/>
    <w:rsid w:val="4BB20D8C"/>
    <w:rsid w:val="4BF27E48"/>
    <w:rsid w:val="4C056427"/>
    <w:rsid w:val="4C1200BA"/>
    <w:rsid w:val="4C6066F0"/>
    <w:rsid w:val="4CAA69E2"/>
    <w:rsid w:val="4CF04E37"/>
    <w:rsid w:val="4D1D1F85"/>
    <w:rsid w:val="4D3D431B"/>
    <w:rsid w:val="4D446719"/>
    <w:rsid w:val="4D491514"/>
    <w:rsid w:val="4DA01EF4"/>
    <w:rsid w:val="4DAA0261"/>
    <w:rsid w:val="4DE32E32"/>
    <w:rsid w:val="4E5D1EF6"/>
    <w:rsid w:val="4E5F27AC"/>
    <w:rsid w:val="4E9148D9"/>
    <w:rsid w:val="4F2E6CE9"/>
    <w:rsid w:val="4F3A6B94"/>
    <w:rsid w:val="4F4E0D7C"/>
    <w:rsid w:val="50434C4F"/>
    <w:rsid w:val="50593302"/>
    <w:rsid w:val="50680C17"/>
    <w:rsid w:val="507A673F"/>
    <w:rsid w:val="50C60B75"/>
    <w:rsid w:val="50F01ECF"/>
    <w:rsid w:val="51065E32"/>
    <w:rsid w:val="51593934"/>
    <w:rsid w:val="51A90AF4"/>
    <w:rsid w:val="51B63391"/>
    <w:rsid w:val="51D01507"/>
    <w:rsid w:val="51EA56C9"/>
    <w:rsid w:val="52355EEA"/>
    <w:rsid w:val="52404663"/>
    <w:rsid w:val="52447584"/>
    <w:rsid w:val="52516B8B"/>
    <w:rsid w:val="528A7757"/>
    <w:rsid w:val="52AC75AE"/>
    <w:rsid w:val="52D93E52"/>
    <w:rsid w:val="53095970"/>
    <w:rsid w:val="534E0970"/>
    <w:rsid w:val="53584945"/>
    <w:rsid w:val="535F5E36"/>
    <w:rsid w:val="537A5E91"/>
    <w:rsid w:val="53967A8E"/>
    <w:rsid w:val="53C1006E"/>
    <w:rsid w:val="53D74CC0"/>
    <w:rsid w:val="53DE355F"/>
    <w:rsid w:val="54394D76"/>
    <w:rsid w:val="546C7884"/>
    <w:rsid w:val="547320EF"/>
    <w:rsid w:val="54A55A88"/>
    <w:rsid w:val="54B95385"/>
    <w:rsid w:val="54C81880"/>
    <w:rsid w:val="54F522F6"/>
    <w:rsid w:val="551F75FB"/>
    <w:rsid w:val="552E2CB5"/>
    <w:rsid w:val="553605FA"/>
    <w:rsid w:val="55566895"/>
    <w:rsid w:val="55741489"/>
    <w:rsid w:val="557A603C"/>
    <w:rsid w:val="558A356D"/>
    <w:rsid w:val="55AE744F"/>
    <w:rsid w:val="56412B02"/>
    <w:rsid w:val="565E4F6F"/>
    <w:rsid w:val="566A3C09"/>
    <w:rsid w:val="574503F9"/>
    <w:rsid w:val="57875DFE"/>
    <w:rsid w:val="58021D18"/>
    <w:rsid w:val="58102096"/>
    <w:rsid w:val="581C2DE7"/>
    <w:rsid w:val="582C23AC"/>
    <w:rsid w:val="58744A74"/>
    <w:rsid w:val="58A74A36"/>
    <w:rsid w:val="58DC5E25"/>
    <w:rsid w:val="58E8057F"/>
    <w:rsid w:val="5A11007C"/>
    <w:rsid w:val="5A180211"/>
    <w:rsid w:val="5A24442E"/>
    <w:rsid w:val="5A7F188D"/>
    <w:rsid w:val="5A90219D"/>
    <w:rsid w:val="5AAE51EA"/>
    <w:rsid w:val="5AB87B32"/>
    <w:rsid w:val="5ACC2D47"/>
    <w:rsid w:val="5AD156E9"/>
    <w:rsid w:val="5AE91862"/>
    <w:rsid w:val="5B442996"/>
    <w:rsid w:val="5B791C20"/>
    <w:rsid w:val="5B8A464A"/>
    <w:rsid w:val="5BCD1A77"/>
    <w:rsid w:val="5BDC56E0"/>
    <w:rsid w:val="5C35736F"/>
    <w:rsid w:val="5C7C2405"/>
    <w:rsid w:val="5C98466D"/>
    <w:rsid w:val="5CDE137E"/>
    <w:rsid w:val="5D135501"/>
    <w:rsid w:val="5D28108C"/>
    <w:rsid w:val="5D455184"/>
    <w:rsid w:val="5D8706AA"/>
    <w:rsid w:val="5D924A61"/>
    <w:rsid w:val="5DC02711"/>
    <w:rsid w:val="5DDF651C"/>
    <w:rsid w:val="5E3021A1"/>
    <w:rsid w:val="5E5811AE"/>
    <w:rsid w:val="5E5A67A2"/>
    <w:rsid w:val="5E9459A4"/>
    <w:rsid w:val="5F1B3E92"/>
    <w:rsid w:val="5F1B7555"/>
    <w:rsid w:val="5F2330DB"/>
    <w:rsid w:val="5F3227DF"/>
    <w:rsid w:val="5F697E64"/>
    <w:rsid w:val="5F93445E"/>
    <w:rsid w:val="5FBD449E"/>
    <w:rsid w:val="5FD9082B"/>
    <w:rsid w:val="60007B4E"/>
    <w:rsid w:val="60137EED"/>
    <w:rsid w:val="60325DBA"/>
    <w:rsid w:val="60731E84"/>
    <w:rsid w:val="60733DEE"/>
    <w:rsid w:val="60D4511F"/>
    <w:rsid w:val="60E14166"/>
    <w:rsid w:val="60ED4F7F"/>
    <w:rsid w:val="612C1E10"/>
    <w:rsid w:val="61AC6856"/>
    <w:rsid w:val="61C500EB"/>
    <w:rsid w:val="61F44664"/>
    <w:rsid w:val="624E2609"/>
    <w:rsid w:val="62530510"/>
    <w:rsid w:val="62851855"/>
    <w:rsid w:val="6293185C"/>
    <w:rsid w:val="62B538D8"/>
    <w:rsid w:val="63053815"/>
    <w:rsid w:val="63073CB8"/>
    <w:rsid w:val="630A5A25"/>
    <w:rsid w:val="63507447"/>
    <w:rsid w:val="635E6F76"/>
    <w:rsid w:val="63605711"/>
    <w:rsid w:val="63882E85"/>
    <w:rsid w:val="63B559B1"/>
    <w:rsid w:val="63C55E1F"/>
    <w:rsid w:val="63FC2AC0"/>
    <w:rsid w:val="641069AF"/>
    <w:rsid w:val="64763432"/>
    <w:rsid w:val="64856DE6"/>
    <w:rsid w:val="649D20B3"/>
    <w:rsid w:val="64D24E8B"/>
    <w:rsid w:val="64EC41EA"/>
    <w:rsid w:val="6537557D"/>
    <w:rsid w:val="656A3AE3"/>
    <w:rsid w:val="65A20582"/>
    <w:rsid w:val="65CD094D"/>
    <w:rsid w:val="65E668E0"/>
    <w:rsid w:val="66294A1D"/>
    <w:rsid w:val="662B0811"/>
    <w:rsid w:val="663B5115"/>
    <w:rsid w:val="668F1774"/>
    <w:rsid w:val="66907BDE"/>
    <w:rsid w:val="669102A5"/>
    <w:rsid w:val="67051133"/>
    <w:rsid w:val="6707701C"/>
    <w:rsid w:val="675848F3"/>
    <w:rsid w:val="677C29D6"/>
    <w:rsid w:val="678A4389"/>
    <w:rsid w:val="68944E6E"/>
    <w:rsid w:val="68C21BF6"/>
    <w:rsid w:val="68E35B20"/>
    <w:rsid w:val="68EF7721"/>
    <w:rsid w:val="690D4684"/>
    <w:rsid w:val="69693440"/>
    <w:rsid w:val="699B2991"/>
    <w:rsid w:val="69B21FF9"/>
    <w:rsid w:val="69C466D4"/>
    <w:rsid w:val="69EB6031"/>
    <w:rsid w:val="6A1F5A0E"/>
    <w:rsid w:val="6A587A68"/>
    <w:rsid w:val="6A7D0A25"/>
    <w:rsid w:val="6AD26A05"/>
    <w:rsid w:val="6B1F372E"/>
    <w:rsid w:val="6B2E00F9"/>
    <w:rsid w:val="6B4045BF"/>
    <w:rsid w:val="6BF679EA"/>
    <w:rsid w:val="6C1D4FE4"/>
    <w:rsid w:val="6C36060A"/>
    <w:rsid w:val="6C501FCF"/>
    <w:rsid w:val="6C5F2299"/>
    <w:rsid w:val="6C870A6C"/>
    <w:rsid w:val="6C8B6FCB"/>
    <w:rsid w:val="6CBF1458"/>
    <w:rsid w:val="6CC224FC"/>
    <w:rsid w:val="6CCA77AB"/>
    <w:rsid w:val="6CF02AFE"/>
    <w:rsid w:val="6D011E87"/>
    <w:rsid w:val="6D1047C0"/>
    <w:rsid w:val="6D1B688F"/>
    <w:rsid w:val="6D59708E"/>
    <w:rsid w:val="6D821511"/>
    <w:rsid w:val="6D935E93"/>
    <w:rsid w:val="6DAC65E9"/>
    <w:rsid w:val="6DCB54E5"/>
    <w:rsid w:val="6DFD075F"/>
    <w:rsid w:val="6DFE0F22"/>
    <w:rsid w:val="6E0238E1"/>
    <w:rsid w:val="6E5C32F9"/>
    <w:rsid w:val="6E5F11DB"/>
    <w:rsid w:val="6E7154C9"/>
    <w:rsid w:val="6EBB11D6"/>
    <w:rsid w:val="6F9F4EE1"/>
    <w:rsid w:val="6FA466A1"/>
    <w:rsid w:val="706A7CD2"/>
    <w:rsid w:val="707150E4"/>
    <w:rsid w:val="708F048A"/>
    <w:rsid w:val="710969E4"/>
    <w:rsid w:val="7125650D"/>
    <w:rsid w:val="712C3029"/>
    <w:rsid w:val="71502448"/>
    <w:rsid w:val="715D0C9A"/>
    <w:rsid w:val="717F787F"/>
    <w:rsid w:val="71977F13"/>
    <w:rsid w:val="719B1F28"/>
    <w:rsid w:val="71E452E2"/>
    <w:rsid w:val="71FB2915"/>
    <w:rsid w:val="721C33B8"/>
    <w:rsid w:val="723D0E2D"/>
    <w:rsid w:val="72BB1C73"/>
    <w:rsid w:val="72C95F32"/>
    <w:rsid w:val="72D4387A"/>
    <w:rsid w:val="72F6663C"/>
    <w:rsid w:val="733025B1"/>
    <w:rsid w:val="737A0887"/>
    <w:rsid w:val="73DB5B9A"/>
    <w:rsid w:val="73F14A3D"/>
    <w:rsid w:val="74110FAD"/>
    <w:rsid w:val="74124558"/>
    <w:rsid w:val="741751CA"/>
    <w:rsid w:val="74347168"/>
    <w:rsid w:val="744A1097"/>
    <w:rsid w:val="749154AC"/>
    <w:rsid w:val="74AC29EB"/>
    <w:rsid w:val="74CB5D4C"/>
    <w:rsid w:val="74E61657"/>
    <w:rsid w:val="750F0507"/>
    <w:rsid w:val="751F25CC"/>
    <w:rsid w:val="75290A26"/>
    <w:rsid w:val="752F4116"/>
    <w:rsid w:val="754443A0"/>
    <w:rsid w:val="756E50CF"/>
    <w:rsid w:val="756F78C4"/>
    <w:rsid w:val="759B4C0A"/>
    <w:rsid w:val="76155BCF"/>
    <w:rsid w:val="76795949"/>
    <w:rsid w:val="77067AB0"/>
    <w:rsid w:val="771C745E"/>
    <w:rsid w:val="77571917"/>
    <w:rsid w:val="7795101A"/>
    <w:rsid w:val="77DD52C1"/>
    <w:rsid w:val="77EB6E04"/>
    <w:rsid w:val="77F34814"/>
    <w:rsid w:val="77FE57C9"/>
    <w:rsid w:val="781E3A14"/>
    <w:rsid w:val="78274378"/>
    <w:rsid w:val="783A2D3A"/>
    <w:rsid w:val="787E33EF"/>
    <w:rsid w:val="78AD5A10"/>
    <w:rsid w:val="78C67E93"/>
    <w:rsid w:val="79013940"/>
    <w:rsid w:val="791F6FA9"/>
    <w:rsid w:val="79357B54"/>
    <w:rsid w:val="79796620"/>
    <w:rsid w:val="798B654A"/>
    <w:rsid w:val="7A05394D"/>
    <w:rsid w:val="7A0653A3"/>
    <w:rsid w:val="7A1675D2"/>
    <w:rsid w:val="7A355E47"/>
    <w:rsid w:val="7A642089"/>
    <w:rsid w:val="7AF6655F"/>
    <w:rsid w:val="7B0079F8"/>
    <w:rsid w:val="7B3227B3"/>
    <w:rsid w:val="7BCA75A4"/>
    <w:rsid w:val="7BF850B2"/>
    <w:rsid w:val="7C0E1D74"/>
    <w:rsid w:val="7C18743F"/>
    <w:rsid w:val="7C322558"/>
    <w:rsid w:val="7C35724C"/>
    <w:rsid w:val="7C36795F"/>
    <w:rsid w:val="7CBE4B46"/>
    <w:rsid w:val="7CE01221"/>
    <w:rsid w:val="7CF811E9"/>
    <w:rsid w:val="7D0A04DB"/>
    <w:rsid w:val="7D1924AE"/>
    <w:rsid w:val="7D28119F"/>
    <w:rsid w:val="7D3C42F9"/>
    <w:rsid w:val="7D893CFF"/>
    <w:rsid w:val="7DAC7331"/>
    <w:rsid w:val="7DD0668F"/>
    <w:rsid w:val="7DD46C56"/>
    <w:rsid w:val="7DEB452A"/>
    <w:rsid w:val="7DED0F42"/>
    <w:rsid w:val="7E6B03F1"/>
    <w:rsid w:val="7E700C34"/>
    <w:rsid w:val="7EAB1866"/>
    <w:rsid w:val="7EBB14DC"/>
    <w:rsid w:val="7F2D75AC"/>
    <w:rsid w:val="7F300915"/>
    <w:rsid w:val="7F6B6740"/>
    <w:rsid w:val="7F722BC5"/>
    <w:rsid w:val="7F924D87"/>
    <w:rsid w:val="7FA21C19"/>
    <w:rsid w:val="7FBD334B"/>
    <w:rsid w:val="7FBD66FE"/>
    <w:rsid w:val="7FC5777B"/>
    <w:rsid w:val="7FD16243"/>
    <w:rsid w:val="7FDC41DC"/>
    <w:rsid w:val="7FE009B7"/>
    <w:rsid w:val="7FF6452E"/>
    <w:rsid w:val="AF19B088"/>
    <w:rsid w:val="F67FA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图表目录1"/>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adjustRightInd w:val="0"/>
      <w:snapToGrid w:val="0"/>
      <w:spacing w:line="360" w:lineRule="auto"/>
      <w:ind w:firstLine="1687" w:firstLineChars="200"/>
    </w:pPr>
    <w:rPr>
      <w:rFonts w:ascii="Calibri" w:hAnsi="Calibri" w:eastAsia="仿宋_GB2312" w:cs="黑体"/>
      <w:kern w:val="2"/>
      <w:sz w:val="28"/>
      <w:szCs w:val="24"/>
      <w:lang w:val="en-US" w:eastAsia="zh-CN" w:bidi="ar-SA"/>
    </w:rPr>
  </w:style>
  <w:style w:type="paragraph" w:styleId="4">
    <w:name w:val="Date"/>
    <w:basedOn w:val="1"/>
    <w:next w:val="1"/>
    <w:link w:val="28"/>
    <w:qFormat/>
    <w:uiPriority w:val="0"/>
    <w:pPr>
      <w:ind w:left="100" w:leftChars="2500"/>
    </w:pPr>
  </w:style>
  <w:style w:type="paragraph" w:styleId="5">
    <w:name w:val="Balloon Text"/>
    <w:basedOn w:val="1"/>
    <w:semiHidden/>
    <w:uiPriority w:val="0"/>
    <w:rPr>
      <w:sz w:val="18"/>
      <w:szCs w:val="18"/>
    </w:rPr>
  </w:style>
  <w:style w:type="paragraph" w:styleId="6">
    <w:name w:val="footer"/>
    <w:basedOn w:val="1"/>
    <w:link w:val="29"/>
    <w:qFormat/>
    <w:uiPriority w:val="99"/>
    <w:pPr>
      <w:tabs>
        <w:tab w:val="center" w:pos="4153"/>
        <w:tab w:val="right" w:pos="8306"/>
      </w:tabs>
      <w:snapToGrid w:val="0"/>
      <w:jc w:val="left"/>
    </w:pPr>
    <w:rPr>
      <w:sz w:val="18"/>
      <w:szCs w:val="18"/>
    </w:rPr>
  </w:style>
  <w:style w:type="paragraph" w:styleId="7">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styleId="12">
    <w:name w:val="Hyperlink"/>
    <w:uiPriority w:val="0"/>
    <w:rPr>
      <w:color w:val="0000FF"/>
      <w:u w:val="single"/>
    </w:rPr>
  </w:style>
  <w:style w:type="character" w:customStyle="1" w:styleId="13">
    <w:name w:val="font11"/>
    <w:basedOn w:val="10"/>
    <w:uiPriority w:val="0"/>
    <w:rPr>
      <w:rFonts w:ascii="font-weight : 400" w:hAnsi="font-weight : 400" w:eastAsia="font-weight : 400" w:cs="font-weight : 400"/>
      <w:color w:val="000000"/>
      <w:sz w:val="24"/>
      <w:szCs w:val="24"/>
      <w:u w:val="none"/>
    </w:rPr>
  </w:style>
  <w:style w:type="character" w:customStyle="1" w:styleId="14">
    <w:name w:val="font61"/>
    <w:basedOn w:val="10"/>
    <w:uiPriority w:val="0"/>
    <w:rPr>
      <w:rFonts w:hint="eastAsia" w:ascii="宋体" w:hAnsi="宋体" w:eastAsia="宋体" w:cs="宋体"/>
      <w:color w:val="000000"/>
      <w:sz w:val="22"/>
      <w:szCs w:val="22"/>
      <w:u w:val="none"/>
    </w:rPr>
  </w:style>
  <w:style w:type="character" w:customStyle="1" w:styleId="15">
    <w:name w:val="font31"/>
    <w:basedOn w:val="10"/>
    <w:uiPriority w:val="0"/>
    <w:rPr>
      <w:rFonts w:hint="default" w:ascii="Times New Roman" w:hAnsi="Times New Roman" w:cs="Times New Roman"/>
      <w:color w:val="000000"/>
      <w:sz w:val="22"/>
      <w:szCs w:val="22"/>
      <w:u w:val="none"/>
    </w:rPr>
  </w:style>
  <w:style w:type="character" w:customStyle="1" w:styleId="16">
    <w:name w:val="font51"/>
    <w:basedOn w:val="10"/>
    <w:uiPriority w:val="0"/>
    <w:rPr>
      <w:rFonts w:hint="eastAsia" w:ascii="宋体" w:hAnsi="宋体" w:eastAsia="宋体" w:cs="宋体"/>
      <w:b/>
      <w:color w:val="000000"/>
      <w:sz w:val="36"/>
      <w:szCs w:val="36"/>
      <w:u w:val="none"/>
    </w:rPr>
  </w:style>
  <w:style w:type="character" w:customStyle="1" w:styleId="17">
    <w:name w:val="font01"/>
    <w:basedOn w:val="10"/>
    <w:uiPriority w:val="0"/>
    <w:rPr>
      <w:rFonts w:hint="eastAsia" w:ascii="宋体" w:hAnsi="宋体" w:eastAsia="宋体" w:cs="宋体"/>
      <w:color w:val="000000"/>
      <w:sz w:val="24"/>
      <w:szCs w:val="24"/>
      <w:u w:val="none"/>
    </w:rPr>
  </w:style>
  <w:style w:type="character" w:customStyle="1" w:styleId="18">
    <w:name w:val="font41"/>
    <w:basedOn w:val="10"/>
    <w:uiPriority w:val="0"/>
    <w:rPr>
      <w:rFonts w:hint="default" w:ascii="Calibri Light" w:hAnsi="Calibri Light" w:eastAsia="Calibri Light" w:cs="Calibri Light"/>
      <w:color w:val="000000"/>
      <w:sz w:val="22"/>
      <w:szCs w:val="22"/>
      <w:u w:val="none"/>
    </w:rPr>
  </w:style>
  <w:style w:type="character" w:customStyle="1" w:styleId="19">
    <w:name w:val="font81"/>
    <w:basedOn w:val="10"/>
    <w:uiPriority w:val="0"/>
    <w:rPr>
      <w:rFonts w:hint="default" w:ascii="Calibri" w:hAnsi="Calibri" w:cs="Calibri"/>
      <w:color w:val="000000"/>
      <w:sz w:val="22"/>
      <w:szCs w:val="22"/>
      <w:u w:val="none"/>
    </w:rPr>
  </w:style>
  <w:style w:type="character" w:customStyle="1" w:styleId="20">
    <w:name w:val="font71"/>
    <w:basedOn w:val="10"/>
    <w:uiPriority w:val="0"/>
    <w:rPr>
      <w:rFonts w:hint="eastAsia" w:ascii="宋体" w:hAnsi="宋体" w:eastAsia="宋体" w:cs="宋体"/>
      <w:color w:val="000000"/>
      <w:sz w:val="24"/>
      <w:szCs w:val="24"/>
      <w:u w:val="none"/>
    </w:rPr>
  </w:style>
  <w:style w:type="character" w:customStyle="1" w:styleId="21">
    <w:name w:val="font21"/>
    <w:basedOn w:val="10"/>
    <w:uiPriority w:val="0"/>
    <w:rPr>
      <w:rFonts w:hint="eastAsia" w:ascii="宋体" w:hAnsi="宋体" w:eastAsia="宋体" w:cs="宋体"/>
      <w:color w:val="000000"/>
      <w:sz w:val="24"/>
      <w:szCs w:val="24"/>
      <w:u w:val="single"/>
    </w:rPr>
  </w:style>
  <w:style w:type="paragraph" w:customStyle="1" w:styleId="22">
    <w:name w:val="Char Char Char Char Char Char Char"/>
    <w:basedOn w:val="1"/>
    <w:qFormat/>
    <w:uiPriority w:val="0"/>
    <w:pPr>
      <w:spacing w:line="520" w:lineRule="exact"/>
    </w:pPr>
    <w:rPr>
      <w:color w:val="000000"/>
      <w:sz w:val="28"/>
      <w:szCs w:val="28"/>
    </w:rPr>
  </w:style>
  <w:style w:type="paragraph" w:customStyle="1" w:styleId="2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MSG_EN_FONT_STYLE_NAME_TEMPLATE_ROLE_NUMBER MSG_EN_FONT_STYLE_NAME_BY_ROLE_TEXT 2"/>
    <w:basedOn w:val="1"/>
    <w:qFormat/>
    <w:uiPriority w:val="99"/>
    <w:pPr>
      <w:shd w:val="clear" w:color="auto" w:fill="FFFFFF"/>
      <w:spacing w:before="1060" w:after="1800" w:line="280" w:lineRule="exact"/>
      <w:jc w:val="center"/>
    </w:pPr>
    <w:rPr>
      <w:rFonts w:ascii="PMingLiU" w:eastAsia="PMingLiU" w:cs="PMingLiU"/>
      <w:spacing w:val="40"/>
      <w:sz w:val="28"/>
      <w:szCs w:val="28"/>
    </w:rPr>
  </w:style>
  <w:style w:type="paragraph" w:customStyle="1" w:styleId="25">
    <w:name w:val="Body text|1"/>
    <w:basedOn w:val="1"/>
    <w:qFormat/>
    <w:uiPriority w:val="0"/>
    <w:pPr>
      <w:spacing w:line="430" w:lineRule="auto"/>
      <w:ind w:firstLine="400"/>
    </w:pPr>
    <w:rPr>
      <w:rFonts w:ascii="宋体" w:hAnsi="宋体" w:cs="宋体"/>
      <w:sz w:val="30"/>
      <w:szCs w:val="30"/>
      <w:lang w:val="zh-TW" w:eastAsia="zh-TW" w:bidi="zh-TW"/>
    </w:rPr>
  </w:style>
  <w:style w:type="paragraph" w:customStyle="1" w:styleId="26">
    <w:name w:val="Heading #3|1"/>
    <w:basedOn w:val="1"/>
    <w:qFormat/>
    <w:uiPriority w:val="0"/>
    <w:pPr>
      <w:spacing w:line="607" w:lineRule="exact"/>
      <w:ind w:firstLine="660"/>
      <w:outlineLvl w:val="2"/>
    </w:pPr>
    <w:rPr>
      <w:rFonts w:ascii="宋体" w:hAnsi="宋体" w:cs="宋体"/>
      <w:b/>
      <w:bCs/>
      <w:sz w:val="30"/>
      <w:szCs w:val="30"/>
      <w:lang w:val="zh-TW" w:eastAsia="zh-TW" w:bidi="zh-TW"/>
    </w:rPr>
  </w:style>
  <w:style w:type="paragraph" w:customStyle="1" w:styleId="27">
    <w:name w:val="Heading #4|1"/>
    <w:basedOn w:val="1"/>
    <w:qFormat/>
    <w:uiPriority w:val="0"/>
    <w:pPr>
      <w:spacing w:line="622" w:lineRule="exact"/>
      <w:ind w:firstLine="660"/>
      <w:outlineLvl w:val="3"/>
    </w:pPr>
    <w:rPr>
      <w:rFonts w:ascii="宋体" w:hAnsi="宋体" w:cs="宋体"/>
      <w:b/>
      <w:bCs/>
      <w:sz w:val="30"/>
      <w:szCs w:val="30"/>
      <w:lang w:val="zh-TW" w:eastAsia="zh-TW" w:bidi="zh-TW"/>
    </w:rPr>
  </w:style>
  <w:style w:type="character" w:customStyle="1" w:styleId="28">
    <w:name w:val="日期 字符"/>
    <w:basedOn w:val="10"/>
    <w:link w:val="4"/>
    <w:qFormat/>
    <w:uiPriority w:val="0"/>
    <w:rPr>
      <w:kern w:val="2"/>
      <w:sz w:val="21"/>
      <w:szCs w:val="24"/>
    </w:rPr>
  </w:style>
  <w:style w:type="character" w:customStyle="1" w:styleId="29">
    <w:name w:val="页脚 字符"/>
    <w:basedOn w:val="10"/>
    <w:link w:val="6"/>
    <w:qFormat/>
    <w:uiPriority w:val="99"/>
    <w:rPr>
      <w:kern w:val="2"/>
      <w:sz w:val="18"/>
      <w:szCs w:val="18"/>
    </w:rPr>
  </w:style>
  <w:style w:type="character" w:customStyle="1" w:styleId="30">
    <w:name w:val="页眉 字符"/>
    <w:basedOn w:val="10"/>
    <w:link w:val="7"/>
    <w:qFormat/>
    <w:uiPriority w:val="0"/>
    <w:rPr>
      <w:kern w:val="2"/>
      <w:sz w:val="18"/>
      <w:szCs w:val="18"/>
    </w:rPr>
  </w:style>
  <w:style w:type="character" w:customStyle="1" w:styleId="31">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40</Pages>
  <Words>14574</Words>
  <Characters>15218</Characters>
  <Lines>132</Lines>
  <Paragraphs>37</Paragraphs>
  <TotalTime>56</TotalTime>
  <ScaleCrop>false</ScaleCrop>
  <LinksUpToDate>false</LinksUpToDate>
  <CharactersWithSpaces>16081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2022-02-25T01:01:00Z</dcterms:created>
  <dc:creator>User</dc:creator>
  <cp:lastModifiedBy>杞顺安</cp:lastModifiedBy>
  <cp:lastPrinted>2022-02-09T22:48:00Z</cp:lastPrinted>
  <dcterms:modified xsi:type="dcterms:W3CDTF">2022-02-28T02:16:25Z</dcterms:modified>
  <dc:title>楚雄州农业局</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