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2591"/>
        <w:gridCol w:w="56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  <w:bookmarkStart w:id="0" w:name="_Toc21676"/>
            <w:bookmarkStart w:id="1" w:name="_Toc4659"/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相关专业执法检查重点指标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</w:rPr>
              <w:t>序号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</w:rPr>
              <w:t>专业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</w:rPr>
              <w:t>重点指标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规上工业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营业收入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2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固定资产投资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本年完成投资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3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限上批发零售业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商品销售额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4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限上住宿餐饮业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营业额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5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建筑业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建筑业总产值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6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房地产业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商品房销售面积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7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规上服务业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营业收入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8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劳动工资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从业人员期末人数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9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农业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蔬菜及食用菌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产量</w:t>
            </w:r>
          </w:p>
        </w:tc>
      </w:tr>
    </w:tbl>
    <w:p>
      <w:pPr>
        <w:bidi w:val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bidi w:val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bidi w:val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31" w:bottom="2098" w:left="1531" w:header="851" w:footer="57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7"/>
        <w:tblpPr w:leftFromText="181" w:rightFromText="181" w:vertAnchor="text" w:horzAnchor="page" w:tblpX="1464" w:tblpY="1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704"/>
        <w:gridCol w:w="1521"/>
        <w:gridCol w:w="1907"/>
        <w:gridCol w:w="2682"/>
        <w:gridCol w:w="2532"/>
        <w:gridCol w:w="2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2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lang w:eastAsia="zh-CN"/>
              </w:rPr>
              <w:t>附件</w:t>
            </w:r>
            <w:r>
              <w:rPr>
                <w:rFonts w:hint="default" w:ascii="Times New Roman" w:hAnsi="Times New Roman" w:eastAsia="方正黑体简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97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楚雄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州统计执法检查时间、指标及期间报审表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</w:rPr>
            </w:pPr>
            <w:r>
              <w:rPr>
                <w:rFonts w:hint="default" w:ascii="Times New Roman" w:hAnsi="Times New Roman" w:eastAsia="方正仿宋简体" w:cs="Times New Roman"/>
                <w:b/>
              </w:rPr>
              <w:t>填报单位：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</w:rPr>
            </w:pPr>
            <w:r>
              <w:rPr>
                <w:rFonts w:hint="default" w:ascii="Times New Roman" w:hAnsi="Times New Roman" w:eastAsia="方正仿宋简体" w:cs="Times New Roman"/>
                <w:b/>
              </w:rPr>
              <w:t>序号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</w:rPr>
            </w:pPr>
            <w:r>
              <w:rPr>
                <w:rFonts w:hint="default" w:ascii="Times New Roman" w:hAnsi="Times New Roman" w:eastAsia="方正仿宋简体" w:cs="Times New Roman"/>
                <w:b/>
              </w:rPr>
              <w:t>执法检查主体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</w:rPr>
            </w:pPr>
            <w:r>
              <w:rPr>
                <w:rFonts w:hint="default" w:ascii="Times New Roman" w:hAnsi="Times New Roman" w:eastAsia="方正仿宋简体" w:cs="Times New Roman"/>
                <w:b/>
              </w:rPr>
              <w:t>检查企业数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</w:rPr>
            </w:pPr>
            <w:r>
              <w:rPr>
                <w:rFonts w:hint="default" w:ascii="Times New Roman" w:hAnsi="Times New Roman" w:eastAsia="方正仿宋简体" w:cs="Times New Roman"/>
                <w:b/>
              </w:rPr>
              <w:t>检查专业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</w:rPr>
            </w:pPr>
            <w:r>
              <w:rPr>
                <w:rFonts w:hint="default" w:ascii="Times New Roman" w:hAnsi="Times New Roman" w:eastAsia="方正仿宋简体" w:cs="Times New Roman"/>
                <w:b/>
              </w:rPr>
              <w:t>检查指标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</w:rPr>
            </w:pPr>
            <w:r>
              <w:rPr>
                <w:rFonts w:hint="default" w:ascii="Times New Roman" w:hAnsi="Times New Roman" w:eastAsia="方正仿宋简体" w:cs="Times New Roman"/>
                <w:b/>
              </w:rPr>
              <w:t>检查指标期间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</w:rPr>
            </w:pPr>
            <w:r>
              <w:rPr>
                <w:rFonts w:hint="default" w:ascii="Times New Roman" w:hAnsi="Times New Roman" w:eastAsia="方正仿宋简体" w:cs="Times New Roman"/>
                <w:b/>
              </w:rPr>
              <w:t>检查时间（预期）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1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</w:rPr>
            </w:pPr>
            <w:r>
              <w:rPr>
                <w:rFonts w:hint="default" w:ascii="Times New Roman" w:hAnsi="Times New Roman" w:eastAsia="方正仿宋简体" w:cs="Times New Roman"/>
                <w:b/>
              </w:rPr>
              <w:t>合计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-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-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-</w:t>
            </w:r>
          </w:p>
        </w:tc>
        <w:tc>
          <w:tcPr>
            <w:tcW w:w="2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2021年8月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78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</w:rPr>
            </w:pPr>
            <w:r>
              <w:rPr>
                <w:rFonts w:hint="default" w:ascii="Times New Roman" w:hAnsi="Times New Roman" w:eastAsia="方正仿宋简体" w:cs="Times New Roman"/>
                <w:b/>
              </w:rPr>
              <w:t>按专业分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-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规上工业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营业收入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2021年1-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月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-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固定资产投资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本年完成投资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2021年1-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月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-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建筑业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建筑业总产值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2021年1-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2季度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-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房地产业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商品房销售面积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2021年1-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月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-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限上批发零售业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商品销售额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2021年1-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月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-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限上住宿餐饮业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营业额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2021年1-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月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规上服务业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营业收入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2021年1-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月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能源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电力消费合计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2021年1-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月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劳动工资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从业人员期末人数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2021年1-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2季度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企业研发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研究开发人员合计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年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农业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蔬菜及食用菌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产量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2021年1-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2季度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78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  <w:t>按地区分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州本级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-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-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-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县（市）级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-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-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-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-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-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-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......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"/>
                <w:tab w:val="center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-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-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-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397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eastAsia="zh-CN"/>
              </w:rPr>
              <w:t>审核人员：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 xml:space="preserve">                                       填表人员：                                 联系电话：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  <w:sectPr>
          <w:pgSz w:w="16838" w:h="11906" w:orient="landscape"/>
          <w:pgMar w:top="1134" w:right="1440" w:bottom="884" w:left="1440" w:header="851" w:footer="624" w:gutter="0"/>
          <w:pgNumType w:fmt="numberInDash"/>
          <w:cols w:space="720" w:num="1"/>
          <w:rtlGutter w:val="0"/>
          <w:docGrid w:type="lines" w:linePitch="319" w:charSpace="0"/>
        </w:sectPr>
      </w:pPr>
    </w:p>
    <w:tbl>
      <w:tblPr>
        <w:tblStyle w:val="7"/>
        <w:tblW w:w="13976" w:type="dxa"/>
        <w:tblInd w:w="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306"/>
        <w:gridCol w:w="1264"/>
        <w:gridCol w:w="1869"/>
        <w:gridCol w:w="2734"/>
        <w:gridCol w:w="878"/>
        <w:gridCol w:w="2629"/>
        <w:gridCol w:w="1264"/>
        <w:gridCol w:w="12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执法检查情况汇总表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检查机关名称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检查指标及期间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被检查企业(项目单位)名称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检查报表表号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被检查企业（项目）所在县（市、区）区划代码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是否存在统计违法行为（1是 2否）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违法种类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7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审核人员：                                       填表人员：                                 联系电话：</w:t>
            </w:r>
          </w:p>
        </w:tc>
      </w:tr>
    </w:tbl>
    <w:p>
      <w:pPr>
        <w:widowControl/>
        <w:jc w:val="left"/>
        <w:textAlignment w:val="center"/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  <w:lang w:eastAsia="zh-CN" w:bidi="ar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tbl>
      <w:tblPr>
        <w:tblStyle w:val="7"/>
        <w:tblW w:w="0" w:type="auto"/>
        <w:tblInd w:w="3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2206"/>
        <w:gridCol w:w="2930"/>
        <w:gridCol w:w="24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黑体简体" w:cs="Times New Roman"/>
                <w:color w:val="000000"/>
                <w:sz w:val="32"/>
                <w:szCs w:val="32"/>
              </w:rPr>
            </w:pPr>
            <w:bookmarkStart w:id="2" w:name="_GoBack"/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32"/>
                <w:szCs w:val="32"/>
                <w:lang w:eastAsia="zh-CN" w:bidi="ar"/>
              </w:rPr>
              <w:t>附件</w:t>
            </w: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88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方正黑体简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姚安县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统计局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2021年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统计执法检查任务分配表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</w:trPr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专业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30"/>
                <w:szCs w:val="30"/>
                <w:lang w:eastAsia="zh-CN"/>
              </w:rPr>
              <w:t>任务数（企业单位）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30"/>
                <w:szCs w:val="30"/>
                <w:lang w:eastAsia="zh-CN"/>
              </w:rPr>
              <w:t>任务数（乡镇）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</w:trPr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工业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exact"/>
        </w:trPr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投资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</w:trPr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批发零售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</w:trPr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住宿餐饮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</w:trPr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建筑业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</w:trPr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房地产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</w:trPr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服务业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</w:trPr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能源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</w:trPr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劳动工资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</w:trPr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10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575"/>
                <w:tab w:val="center" w:pos="1105"/>
              </w:tabs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lang w:val="en-US" w:eastAsia="zh-CN"/>
              </w:rPr>
              <w:t>企业研发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</w:trPr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11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575"/>
                <w:tab w:val="center" w:pos="1105"/>
              </w:tabs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lang w:eastAsia="zh-CN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lang w:val="en-US" w:eastAsia="zh-CN"/>
              </w:rPr>
              <w:t>农业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exact"/>
        </w:trPr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lang w:eastAsia="zh-CN"/>
              </w:rPr>
              <w:t>合计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18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</w:tr>
      <w:bookmarkEnd w:id="2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bookmarkEnd w:id="0"/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276" w:bottom="124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69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AwQEtgBAACwAwAADgAAAGRycy9lMm9Eb2MueG1srVPBjtMwEL0j8Q+W&#10;7zTZSqAqarpaVC1CQoC08AGu4zSWbI/lcZuUD4A/4MSFO9/V72DsJN1luexhL8l4ZvzmvZnx+nqw&#10;hh1VQA2u5leLkjPlJDTa7Wv+9cvtqxVnGIVrhAGnan5SyK83L1+se1+pJXRgGhUYgTisel/zLkZf&#10;FQXKTlmBC/DKUbCFYEWkY9gXTRA9oVtTLMvyTdFDaHwAqRDJux2DfEIMTwGEttVSbUEerHJxRA3K&#10;iEiSsNMe+SazbVsl46e2RRWZqTkpjflLRcjepW+xWYtqH4TvtJwoiKdQeKTJCu2o6AVqK6Jgh6D/&#10;g7JaBkBo40KCLUYhuSOk4qp81Ju7TniVtVCr0V+ajs8HKz8ePwemm5ovOXPC0sDPP3+cf/05//7O&#10;Xqf29B4ryrrzlBeHtzDQ0sx+JGdSPbTBpj/pYRSn5p4uzVVDZDJdWi1Xq5JCkmLzgfCL++s+YHyn&#10;wLJk1DzQ9HJTxfEDxjF1TknVHNxqY/IEjfvHQZjJUyTuI8dkxWE3TIJ20JxIDz0DqtNB+MZZT0tQ&#10;c0c7z5l576jHaV9mI8zGbjaEk3Sx5pGzgw963+XdSjTQ3xwiccuUU+Gx2sSHBplFT0uXNuXhOWfd&#10;P7TN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CwDBAS2AEAALA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-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pHIq9gBAACwAwAADgAAAGRycy9lMm9Eb2MueG1srVPBjtMwEL0j8Q+W&#10;7zTZrrSqoqYrULUrJARICx/gOk5jyfZYHrdJ+QD4A05cuPNd/Q7GTtKF5bIHLsl4ZvzmvZnx+naw&#10;hh1VQA2u5leLkjPlJDTa7Wv++dPdqxVnGIVrhAGnan5SyG83L1+se1+pJXRgGhUYgTisel/zLkZf&#10;FQXKTlmBC/DKUbCFYEWkY9gXTRA9oVtTLMvypughND6AVIjk3Y5BPiGG5wBC22qptiAPVrk4ogZl&#10;RCRJ2GmPfJPZtq2S8UPboorM1JyUxvylImTv0rfYrEW1D8J3Wk4UxHMoPNFkhXZU9AK1FVGwQ9D/&#10;QFktAyC0cSHBFqOQ3BFScVU+6c1DJ7zKWqjV6C9Nx/8HK98fPwamm5pfc+aEpYGfv387//h1/vmV&#10;3aT29B4rynrwlBeHNzDQ0sx+JGdSPbTBpj/pYRSn5p4uzVVDZDJdWi1Xq5JCkmLzgfCLx+s+YLxX&#10;YFkyah5oermp4vgO45g6p6RqDu60MXmCxv3lIMzkKRL3kWOy4rAbJkE7aE6kh54B1ekgfOGspyWo&#10;uaOd58y8ddTjtC+zEWZjNxvCSbpY88jZwQe97/JuJRroXx8iccuUU+Gx2sSHBplFT0uXNuXPc856&#10;fGib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Aikcir2AEAALA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7AC"/>
    <w:rsid w:val="00006F56"/>
    <w:rsid w:val="00047209"/>
    <w:rsid w:val="00056333"/>
    <w:rsid w:val="000B5F33"/>
    <w:rsid w:val="000E3884"/>
    <w:rsid w:val="00105CED"/>
    <w:rsid w:val="001235FA"/>
    <w:rsid w:val="00192266"/>
    <w:rsid w:val="001A6076"/>
    <w:rsid w:val="001D61E2"/>
    <w:rsid w:val="001E0121"/>
    <w:rsid w:val="001E0A34"/>
    <w:rsid w:val="00203772"/>
    <w:rsid w:val="00203FD3"/>
    <w:rsid w:val="00226CAE"/>
    <w:rsid w:val="002651CF"/>
    <w:rsid w:val="00271AA4"/>
    <w:rsid w:val="002D5D62"/>
    <w:rsid w:val="00342A72"/>
    <w:rsid w:val="00344CF7"/>
    <w:rsid w:val="00354B3C"/>
    <w:rsid w:val="003649B3"/>
    <w:rsid w:val="003877B0"/>
    <w:rsid w:val="003C08A0"/>
    <w:rsid w:val="003F3377"/>
    <w:rsid w:val="00466B67"/>
    <w:rsid w:val="0046787E"/>
    <w:rsid w:val="00476BD7"/>
    <w:rsid w:val="00480102"/>
    <w:rsid w:val="004956C3"/>
    <w:rsid w:val="004E7096"/>
    <w:rsid w:val="00500521"/>
    <w:rsid w:val="005506E3"/>
    <w:rsid w:val="00564AFE"/>
    <w:rsid w:val="005A02D1"/>
    <w:rsid w:val="005F0CD5"/>
    <w:rsid w:val="005F1F2C"/>
    <w:rsid w:val="0062679C"/>
    <w:rsid w:val="00636385"/>
    <w:rsid w:val="00657AEF"/>
    <w:rsid w:val="00695FEF"/>
    <w:rsid w:val="006A08ED"/>
    <w:rsid w:val="006B1646"/>
    <w:rsid w:val="006B7CC3"/>
    <w:rsid w:val="006F0141"/>
    <w:rsid w:val="007136C9"/>
    <w:rsid w:val="00721836"/>
    <w:rsid w:val="007C1E64"/>
    <w:rsid w:val="007E0377"/>
    <w:rsid w:val="008370A8"/>
    <w:rsid w:val="00862BA9"/>
    <w:rsid w:val="0086469F"/>
    <w:rsid w:val="00896839"/>
    <w:rsid w:val="008E4079"/>
    <w:rsid w:val="008F3536"/>
    <w:rsid w:val="00916BCC"/>
    <w:rsid w:val="00952655"/>
    <w:rsid w:val="0097630A"/>
    <w:rsid w:val="00984E8E"/>
    <w:rsid w:val="009B17D2"/>
    <w:rsid w:val="009B3ABC"/>
    <w:rsid w:val="009C54A2"/>
    <w:rsid w:val="009F0D63"/>
    <w:rsid w:val="00A44A98"/>
    <w:rsid w:val="00A928B6"/>
    <w:rsid w:val="00A968E9"/>
    <w:rsid w:val="00AB54EC"/>
    <w:rsid w:val="00B345B9"/>
    <w:rsid w:val="00B34820"/>
    <w:rsid w:val="00B45EA8"/>
    <w:rsid w:val="00B7483F"/>
    <w:rsid w:val="00BA47D3"/>
    <w:rsid w:val="00BD03F1"/>
    <w:rsid w:val="00BE60F0"/>
    <w:rsid w:val="00C05C04"/>
    <w:rsid w:val="00C67651"/>
    <w:rsid w:val="00CA4F04"/>
    <w:rsid w:val="00CB4343"/>
    <w:rsid w:val="00CE76B3"/>
    <w:rsid w:val="00D765CD"/>
    <w:rsid w:val="00D8005E"/>
    <w:rsid w:val="00D9195F"/>
    <w:rsid w:val="00D94225"/>
    <w:rsid w:val="00DB1DB3"/>
    <w:rsid w:val="00E00192"/>
    <w:rsid w:val="00E106B0"/>
    <w:rsid w:val="00E5247B"/>
    <w:rsid w:val="00E55D35"/>
    <w:rsid w:val="00E8258B"/>
    <w:rsid w:val="00E839C6"/>
    <w:rsid w:val="00E93A08"/>
    <w:rsid w:val="00EA5CBD"/>
    <w:rsid w:val="00EC1B57"/>
    <w:rsid w:val="00EC6963"/>
    <w:rsid w:val="00F10A54"/>
    <w:rsid w:val="00F40B0D"/>
    <w:rsid w:val="00F84528"/>
    <w:rsid w:val="00FB1204"/>
    <w:rsid w:val="00FB6667"/>
    <w:rsid w:val="00FD13FD"/>
    <w:rsid w:val="00FE36A5"/>
    <w:rsid w:val="01165109"/>
    <w:rsid w:val="02DD11EB"/>
    <w:rsid w:val="06FC20D4"/>
    <w:rsid w:val="07406615"/>
    <w:rsid w:val="07601E12"/>
    <w:rsid w:val="09E30AB0"/>
    <w:rsid w:val="0A1F37CF"/>
    <w:rsid w:val="0AB52343"/>
    <w:rsid w:val="0B2B719F"/>
    <w:rsid w:val="0CA85532"/>
    <w:rsid w:val="0D211B13"/>
    <w:rsid w:val="0DAC155A"/>
    <w:rsid w:val="0DD6429E"/>
    <w:rsid w:val="0E2B3CB4"/>
    <w:rsid w:val="0F463A92"/>
    <w:rsid w:val="0F476AAE"/>
    <w:rsid w:val="0F5C58EE"/>
    <w:rsid w:val="103B0846"/>
    <w:rsid w:val="10411DAA"/>
    <w:rsid w:val="11AA75B6"/>
    <w:rsid w:val="11B37D85"/>
    <w:rsid w:val="11CD5B85"/>
    <w:rsid w:val="11E368A4"/>
    <w:rsid w:val="11F84C10"/>
    <w:rsid w:val="13DB160A"/>
    <w:rsid w:val="142620BF"/>
    <w:rsid w:val="14801048"/>
    <w:rsid w:val="154123CE"/>
    <w:rsid w:val="16954B95"/>
    <w:rsid w:val="169C4CBC"/>
    <w:rsid w:val="17494780"/>
    <w:rsid w:val="17DE5A6F"/>
    <w:rsid w:val="185D7C58"/>
    <w:rsid w:val="18B556CD"/>
    <w:rsid w:val="1A10661F"/>
    <w:rsid w:val="1B7C02C6"/>
    <w:rsid w:val="1B7D6787"/>
    <w:rsid w:val="1BA258E9"/>
    <w:rsid w:val="1D693D86"/>
    <w:rsid w:val="1E0E6A55"/>
    <w:rsid w:val="1EAE2DFD"/>
    <w:rsid w:val="20535F58"/>
    <w:rsid w:val="20DC0BE3"/>
    <w:rsid w:val="215460BA"/>
    <w:rsid w:val="21BD1568"/>
    <w:rsid w:val="22AD185E"/>
    <w:rsid w:val="22C27120"/>
    <w:rsid w:val="23E43FCE"/>
    <w:rsid w:val="258059E6"/>
    <w:rsid w:val="26327A0F"/>
    <w:rsid w:val="268A23A2"/>
    <w:rsid w:val="2798793D"/>
    <w:rsid w:val="27FA38E2"/>
    <w:rsid w:val="285A6261"/>
    <w:rsid w:val="291800DF"/>
    <w:rsid w:val="29322B80"/>
    <w:rsid w:val="296F66EA"/>
    <w:rsid w:val="29D309F5"/>
    <w:rsid w:val="2A762806"/>
    <w:rsid w:val="2AC85505"/>
    <w:rsid w:val="2C35671C"/>
    <w:rsid w:val="2CFF3261"/>
    <w:rsid w:val="2D450ADE"/>
    <w:rsid w:val="2DA57003"/>
    <w:rsid w:val="2E820618"/>
    <w:rsid w:val="2EAA2DE5"/>
    <w:rsid w:val="2EE16049"/>
    <w:rsid w:val="2F5D4A03"/>
    <w:rsid w:val="3060464B"/>
    <w:rsid w:val="30F32D20"/>
    <w:rsid w:val="30F67716"/>
    <w:rsid w:val="31807D87"/>
    <w:rsid w:val="31BB3E95"/>
    <w:rsid w:val="32541CF0"/>
    <w:rsid w:val="334C40F9"/>
    <w:rsid w:val="33583987"/>
    <w:rsid w:val="340A1827"/>
    <w:rsid w:val="34182F72"/>
    <w:rsid w:val="34416F63"/>
    <w:rsid w:val="34991B06"/>
    <w:rsid w:val="36AC003A"/>
    <w:rsid w:val="36B6488E"/>
    <w:rsid w:val="374E2339"/>
    <w:rsid w:val="37975024"/>
    <w:rsid w:val="393B79C2"/>
    <w:rsid w:val="3B3C2E2A"/>
    <w:rsid w:val="3B52235C"/>
    <w:rsid w:val="3B694CF1"/>
    <w:rsid w:val="3B885618"/>
    <w:rsid w:val="3BA63EE7"/>
    <w:rsid w:val="3C0174D0"/>
    <w:rsid w:val="3C3F588B"/>
    <w:rsid w:val="3C7C1537"/>
    <w:rsid w:val="3CA7031E"/>
    <w:rsid w:val="3D057C1A"/>
    <w:rsid w:val="3D84285D"/>
    <w:rsid w:val="3DF1139F"/>
    <w:rsid w:val="3EB85AC7"/>
    <w:rsid w:val="40644010"/>
    <w:rsid w:val="40DF5582"/>
    <w:rsid w:val="41C771A4"/>
    <w:rsid w:val="42727DD4"/>
    <w:rsid w:val="43807D41"/>
    <w:rsid w:val="44481EA1"/>
    <w:rsid w:val="44A23141"/>
    <w:rsid w:val="45F4672D"/>
    <w:rsid w:val="46745BDA"/>
    <w:rsid w:val="47A11CE8"/>
    <w:rsid w:val="48D1214B"/>
    <w:rsid w:val="4B204CE9"/>
    <w:rsid w:val="4CE82882"/>
    <w:rsid w:val="4D640C90"/>
    <w:rsid w:val="4D6C0E3B"/>
    <w:rsid w:val="4E231F25"/>
    <w:rsid w:val="4FDB4A7B"/>
    <w:rsid w:val="50590BA4"/>
    <w:rsid w:val="50C50E9F"/>
    <w:rsid w:val="510247F4"/>
    <w:rsid w:val="5110348E"/>
    <w:rsid w:val="512824F6"/>
    <w:rsid w:val="51CA7CF9"/>
    <w:rsid w:val="52CB5126"/>
    <w:rsid w:val="52DE5C1E"/>
    <w:rsid w:val="52F42618"/>
    <w:rsid w:val="52F662A3"/>
    <w:rsid w:val="5365730B"/>
    <w:rsid w:val="53743461"/>
    <w:rsid w:val="53907F4F"/>
    <w:rsid w:val="55072A4B"/>
    <w:rsid w:val="5557634F"/>
    <w:rsid w:val="56605DEE"/>
    <w:rsid w:val="56731F39"/>
    <w:rsid w:val="58602D2F"/>
    <w:rsid w:val="592D1201"/>
    <w:rsid w:val="59E556BE"/>
    <w:rsid w:val="5B393137"/>
    <w:rsid w:val="5D612AC1"/>
    <w:rsid w:val="5E7C10D0"/>
    <w:rsid w:val="5EC15746"/>
    <w:rsid w:val="5ECD6217"/>
    <w:rsid w:val="5EDF74C3"/>
    <w:rsid w:val="5EE543FB"/>
    <w:rsid w:val="5F073949"/>
    <w:rsid w:val="5F3A3333"/>
    <w:rsid w:val="5F8C04FE"/>
    <w:rsid w:val="60097933"/>
    <w:rsid w:val="60812579"/>
    <w:rsid w:val="614D696F"/>
    <w:rsid w:val="627F08B4"/>
    <w:rsid w:val="62C858B5"/>
    <w:rsid w:val="64CE142D"/>
    <w:rsid w:val="64F776E5"/>
    <w:rsid w:val="65321415"/>
    <w:rsid w:val="65FF65F2"/>
    <w:rsid w:val="6661269C"/>
    <w:rsid w:val="66E51804"/>
    <w:rsid w:val="678A373C"/>
    <w:rsid w:val="678D6953"/>
    <w:rsid w:val="68F4368F"/>
    <w:rsid w:val="6962304D"/>
    <w:rsid w:val="6A0B11A7"/>
    <w:rsid w:val="6AD236C0"/>
    <w:rsid w:val="6B5038E6"/>
    <w:rsid w:val="6BAC1249"/>
    <w:rsid w:val="6D2E653E"/>
    <w:rsid w:val="6D562284"/>
    <w:rsid w:val="6D5922A6"/>
    <w:rsid w:val="6ED722D3"/>
    <w:rsid w:val="6F4715AA"/>
    <w:rsid w:val="714D0B12"/>
    <w:rsid w:val="72336CF3"/>
    <w:rsid w:val="723816D8"/>
    <w:rsid w:val="733249D1"/>
    <w:rsid w:val="73816341"/>
    <w:rsid w:val="740C209D"/>
    <w:rsid w:val="744061A3"/>
    <w:rsid w:val="74D60660"/>
    <w:rsid w:val="75274912"/>
    <w:rsid w:val="757C69B5"/>
    <w:rsid w:val="78DE51C3"/>
    <w:rsid w:val="7A0619CB"/>
    <w:rsid w:val="7A3A68D8"/>
    <w:rsid w:val="7A5B6696"/>
    <w:rsid w:val="7AB16700"/>
    <w:rsid w:val="7B3C1344"/>
    <w:rsid w:val="7C1B316F"/>
    <w:rsid w:val="7C9170AC"/>
    <w:rsid w:val="7C9E2E7E"/>
    <w:rsid w:val="7EA861AF"/>
    <w:rsid w:val="7F6161ED"/>
    <w:rsid w:val="7FBC1B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WPS Plain"/>
    <w:uiPriority w:val="0"/>
    <w:rPr>
      <w:rFonts w:ascii="Times New Roman" w:hAnsi="Times New Roman"/>
      <w:lang w:val="en-US" w:eastAsia="zh-CN" w:bidi="ar-SA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主送"/>
    <w:basedOn w:val="1"/>
    <w:next w:val="1"/>
    <w:qFormat/>
    <w:uiPriority w:val="2"/>
    <w:pPr>
      <w:spacing w:beforeLines="100" w:line="578" w:lineRule="exact"/>
      <w:jc w:val="left"/>
    </w:pPr>
    <w:rPr>
      <w:rFonts w:ascii="Calibri" w:hAnsi="Calibri" w:eastAsia="仿宋_GB2312" w:cs="Times New Roman"/>
      <w:sz w:val="32"/>
      <w:szCs w:val="20"/>
    </w:rPr>
  </w:style>
  <w:style w:type="character" w:customStyle="1" w:styleId="13">
    <w:name w:val="font11"/>
    <w:basedOn w:val="8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14">
    <w:name w:val="页脚 字符"/>
    <w:link w:val="4"/>
    <w:uiPriority w:val="99"/>
    <w:rPr>
      <w:kern w:val="2"/>
      <w:sz w:val="18"/>
      <w:szCs w:val="18"/>
    </w:rPr>
  </w:style>
  <w:style w:type="character" w:customStyle="1" w:styleId="15">
    <w:name w:val="font01"/>
    <w:basedOn w:val="8"/>
    <w:uiPriority w:val="0"/>
    <w:rPr>
      <w:rFonts w:ascii="华文中宋" w:hAnsi="华文中宋" w:eastAsia="华文中宋" w:cs="华文中宋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 GROUP</Company>
  <Pages>4</Pages>
  <Words>1352</Words>
  <Characters>1643</Characters>
  <Lines>4</Lines>
  <Paragraphs>1</Paragraphs>
  <TotalTime>184</TotalTime>
  <ScaleCrop>false</ScaleCrop>
  <LinksUpToDate>false</LinksUpToDate>
  <CharactersWithSpaces>1726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2020-06-18T08:38:00Z</dcterms:created>
  <dc:creator>LEG</dc:creator>
  <cp:lastModifiedBy>  深蓝</cp:lastModifiedBy>
  <cp:lastPrinted>2021-08-14T03:03:32Z</cp:lastPrinted>
  <dcterms:modified xsi:type="dcterms:W3CDTF">2021-08-18T09:25:27Z</dcterms:modified>
  <dc:title>慢性非传染性疾病综合防控示范单位创建工作计划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1143964623_btnclosed</vt:lpwstr>
  </property>
</Properties>
</file>