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val="0"/>
        <w:spacing w:before="0" w:beforeAutospacing="0" w:after="0" w:afterAutospacing="0" w:line="579" w:lineRule="exact"/>
        <w:jc w:val="both"/>
        <w:textAlignment w:val="baseline"/>
        <w:rPr>
          <w:rStyle w:val="26"/>
          <w:rFonts w:hint="eastAsia" w:ascii="方正黑体_GBK" w:hAnsi="方正黑体_GBK" w:eastAsia="方正黑体_GBK" w:cs="方正黑体_GBK"/>
          <w:b w:val="0"/>
          <w:bCs w:val="0"/>
          <w:i w:val="0"/>
          <w:caps w:val="0"/>
          <w:spacing w:val="0"/>
          <w:w w:val="100"/>
          <w:kern w:val="2"/>
          <w:sz w:val="32"/>
          <w:szCs w:val="32"/>
          <w:lang w:val="en-US" w:eastAsia="zh-CN" w:bidi="ar-SA"/>
        </w:rPr>
      </w:pPr>
      <w:bookmarkStart w:id="0" w:name="bookmark38"/>
      <w:bookmarkStart w:id="1" w:name="bookmark40"/>
      <w:bookmarkStart w:id="2" w:name="bookmark39"/>
      <w:r>
        <w:rPr>
          <w:rStyle w:val="26"/>
          <w:rFonts w:hint="eastAsia" w:ascii="方正黑体_GBK" w:hAnsi="方正黑体_GBK" w:eastAsia="方正黑体_GBK" w:cs="方正黑体_GBK"/>
          <w:b w:val="0"/>
          <w:bCs w:val="0"/>
          <w:i w:val="0"/>
          <w:caps w:val="0"/>
          <w:spacing w:val="0"/>
          <w:w w:val="100"/>
          <w:kern w:val="2"/>
          <w:sz w:val="32"/>
          <w:szCs w:val="32"/>
          <w:lang w:val="en-US" w:eastAsia="zh-CN" w:bidi="ar-SA"/>
        </w:rPr>
        <w:t>附件1</w:t>
      </w:r>
    </w:p>
    <w:p>
      <w:pPr>
        <w:pageBreakBefore w:val="0"/>
        <w:kinsoku/>
        <w:wordWrap/>
        <w:overflowPunct/>
        <w:topLinePunct w:val="0"/>
        <w:autoSpaceDE/>
        <w:autoSpaceDN/>
        <w:bidi w:val="0"/>
        <w:adjustRightInd/>
        <w:snapToGrid/>
        <w:spacing w:before="0" w:beforeAutospacing="0" w:after="156" w:afterAutospacing="0" w:line="579" w:lineRule="exact"/>
        <w:jc w:val="center"/>
        <w:textAlignment w:val="baseline"/>
        <w:rPr>
          <w:rStyle w:val="26"/>
          <w:rFonts w:ascii="Times New Roman" w:hAnsi="Times New Roman" w:eastAsia="方正小标宋_GBK"/>
          <w:b w:val="0"/>
          <w:bCs w:val="0"/>
          <w:i w:val="0"/>
          <w:caps w:val="0"/>
          <w:spacing w:val="0"/>
          <w:w w:val="100"/>
          <w:kern w:val="2"/>
          <w:sz w:val="44"/>
          <w:szCs w:val="44"/>
          <w:lang w:val="en-US" w:eastAsia="zh-CN" w:bidi="ar-SA"/>
        </w:rPr>
      </w:pPr>
      <w:r>
        <w:rPr>
          <w:rStyle w:val="26"/>
          <w:rFonts w:ascii="Times New Roman" w:hAnsi="Times New Roman" w:eastAsia="方正小标宋_GBK"/>
          <w:b w:val="0"/>
          <w:bCs w:val="0"/>
          <w:i w:val="0"/>
          <w:caps w:val="0"/>
          <w:spacing w:val="0"/>
          <w:w w:val="100"/>
          <w:kern w:val="2"/>
          <w:sz w:val="44"/>
          <w:szCs w:val="44"/>
          <w:lang w:val="en-US" w:eastAsia="zh-CN" w:bidi="ar-SA"/>
        </w:rPr>
        <w:t>“大棚房”问题“回头看”违规问题汇总表</w:t>
      </w:r>
    </w:p>
    <w:tbl>
      <w:tblPr>
        <w:tblStyle w:val="4"/>
        <w:tblpPr w:leftFromText="180" w:rightFromText="180" w:vertAnchor="text" w:horzAnchor="margin" w:tblpY="799"/>
        <w:tblW w:w="141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1410"/>
        <w:gridCol w:w="1410"/>
        <w:gridCol w:w="1410"/>
        <w:gridCol w:w="1411"/>
        <w:gridCol w:w="1411"/>
        <w:gridCol w:w="1411"/>
        <w:gridCol w:w="1411"/>
        <w:gridCol w:w="1411"/>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exact"/>
        </w:trPr>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问题类型</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核查项目主体总数</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（个）</w:t>
            </w:r>
          </w:p>
        </w:tc>
        <w:tc>
          <w:tcPr>
            <w:tcW w:w="11286" w:type="dxa"/>
            <w:gridSpan w:val="8"/>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其中“回头看”发现问题类型及数量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exact"/>
        </w:trPr>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小计</w:t>
            </w:r>
          </w:p>
        </w:tc>
        <w:tc>
          <w:tcPr>
            <w:tcW w:w="2822"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遗留未整改到位问题</w:t>
            </w:r>
          </w:p>
        </w:tc>
        <w:tc>
          <w:tcPr>
            <w:tcW w:w="2822"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已整改到位</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改扩建反弹问题</w:t>
            </w:r>
          </w:p>
        </w:tc>
        <w:tc>
          <w:tcPr>
            <w:tcW w:w="2822"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新建违规问题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exact"/>
        </w:trPr>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个数</w:t>
            </w: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面积（亩）</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个数</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面积（亩）</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个数</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面积（亩）</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个数</w:t>
            </w: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exact"/>
        </w:trPr>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仿宋_GB2312" w:cs="Times New Roman"/>
                <w:b/>
                <w:bCs/>
                <w:i w:val="0"/>
                <w:caps w:val="0"/>
                <w:spacing w:val="0"/>
                <w:w w:val="100"/>
                <w:kern w:val="2"/>
                <w:sz w:val="24"/>
                <w:szCs w:val="24"/>
                <w:lang w:val="en-US" w:eastAsia="zh-CN" w:bidi="ar-SA"/>
              </w:rPr>
              <w:t>一</w:t>
            </w: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仿宋_GB2312" w:cs="Times New Roman"/>
                <w:b/>
                <w:bCs/>
                <w:i w:val="0"/>
                <w:caps w:val="0"/>
                <w:spacing w:val="0"/>
                <w:w w:val="100"/>
                <w:kern w:val="2"/>
                <w:sz w:val="24"/>
                <w:szCs w:val="24"/>
                <w:lang w:val="en-US" w:eastAsia="zh-CN" w:bidi="ar-SA"/>
              </w:rPr>
              <w:t>二</w:t>
            </w: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仿宋_GB2312" w:cs="Times New Roman"/>
                <w:b/>
                <w:bCs/>
                <w:i w:val="0"/>
                <w:caps w:val="0"/>
                <w:spacing w:val="0"/>
                <w:w w:val="100"/>
                <w:kern w:val="2"/>
                <w:sz w:val="24"/>
                <w:szCs w:val="24"/>
                <w:lang w:val="en-US" w:eastAsia="zh-CN" w:bidi="ar-SA"/>
              </w:rPr>
              <w:t>三</w:t>
            </w: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总计</w:t>
            </w: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4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r>
    </w:tbl>
    <w:p>
      <w:pPr>
        <w:pageBreakBefore w:val="0"/>
        <w:kinsoku/>
        <w:wordWrap/>
        <w:overflowPunct/>
        <w:topLinePunct w:val="0"/>
        <w:autoSpaceDE/>
        <w:autoSpaceDN/>
        <w:bidi w:val="0"/>
        <w:adjustRightInd/>
        <w:snapToGrid/>
        <w:spacing w:before="0" w:beforeAutospacing="0" w:after="0" w:afterAutospacing="0" w:line="579" w:lineRule="exact"/>
        <w:jc w:val="left"/>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lang w:val="en-US" w:eastAsia="zh-CN" w:bidi="ar-SA"/>
        </w:rPr>
        <w:t>__________</w:t>
      </w:r>
      <w:r>
        <w:rPr>
          <w:rStyle w:val="26"/>
          <w:rFonts w:hint="eastAsia" w:eastAsia="仿宋_GB2312"/>
          <w:b w:val="0"/>
          <w:i w:val="0"/>
          <w:caps w:val="0"/>
          <w:spacing w:val="0"/>
          <w:w w:val="100"/>
          <w:kern w:val="2"/>
          <w:sz w:val="28"/>
          <w:szCs w:val="28"/>
          <w:u w:val="none" w:color="auto"/>
          <w:lang w:val="en-US" w:eastAsia="zh-CN" w:bidi="ar-SA"/>
        </w:rPr>
        <w:t>（乡）</w:t>
      </w:r>
      <w:r>
        <w:rPr>
          <w:rStyle w:val="26"/>
          <w:rFonts w:hint="eastAsia" w:eastAsia="仿宋_GB2312"/>
          <w:b w:val="0"/>
          <w:i w:val="0"/>
          <w:caps w:val="0"/>
          <w:spacing w:val="0"/>
          <w:w w:val="100"/>
          <w:kern w:val="2"/>
          <w:sz w:val="28"/>
          <w:szCs w:val="28"/>
          <w:lang w:val="en-US" w:eastAsia="zh-CN" w:bidi="ar-SA"/>
        </w:rPr>
        <w:t>镇</w:t>
      </w:r>
      <w:r>
        <w:rPr>
          <w:rStyle w:val="26"/>
          <w:rFonts w:ascii="Times New Roman" w:hAnsi="Times New Roman" w:eastAsia="仿宋_GB2312"/>
          <w:b w:val="0"/>
          <w:i w:val="0"/>
          <w:caps w:val="0"/>
          <w:spacing w:val="0"/>
          <w:w w:val="100"/>
          <w:kern w:val="2"/>
          <w:sz w:val="28"/>
          <w:szCs w:val="28"/>
          <w:lang w:val="en-US" w:eastAsia="zh-CN" w:bidi="ar-SA"/>
        </w:rPr>
        <w:t xml:space="preserve">                                      </w:t>
      </w:r>
    </w:p>
    <w:p>
      <w:pPr>
        <w:pageBreakBefore w:val="0"/>
        <w:kinsoku/>
        <w:wordWrap/>
        <w:overflowPunct/>
        <w:topLinePunct w:val="0"/>
        <w:autoSpaceDE/>
        <w:autoSpaceDN/>
        <w:bidi w:val="0"/>
        <w:adjustRightInd/>
        <w:snapToGrid/>
        <w:spacing w:before="0" w:beforeAutospacing="0" w:after="0" w:afterAutospacing="0" w:line="579" w:lineRule="exact"/>
        <w:ind w:firstLine="885" w:firstLineChars="246"/>
        <w:jc w:val="both"/>
        <w:textAlignment w:val="baseline"/>
        <w:rPr>
          <w:rStyle w:val="26"/>
          <w:rFonts w:ascii="Times New Roman" w:hAnsi="Times New Roman" w:eastAsia="黑体"/>
          <w:b w:val="0"/>
          <w:i w:val="0"/>
          <w:caps w:val="0"/>
          <w:spacing w:val="0"/>
          <w:w w:val="100"/>
          <w:kern w:val="2"/>
          <w:sz w:val="36"/>
          <w:szCs w:val="36"/>
          <w:lang w:val="en-US" w:eastAsia="zh-CN" w:bidi="ar-SA"/>
        </w:rPr>
      </w:pPr>
    </w:p>
    <w:p>
      <w:pPr>
        <w:pageBreakBefore w:val="0"/>
        <w:kinsoku/>
        <w:wordWrap/>
        <w:overflowPunct/>
        <w:topLinePunct w:val="0"/>
        <w:autoSpaceDE/>
        <w:autoSpaceDN/>
        <w:bidi w:val="0"/>
        <w:adjustRightInd/>
        <w:snapToGrid/>
        <w:spacing w:before="0" w:beforeAutospacing="0" w:after="0" w:afterAutospacing="0" w:line="579" w:lineRule="exact"/>
        <w:ind w:firstLine="688" w:firstLineChars="246"/>
        <w:jc w:val="both"/>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lang w:val="en-US" w:eastAsia="zh-CN" w:bidi="ar-SA"/>
        </w:rPr>
        <w:t>核查项目主体总数是指：按照规定要求应当备案的项目或经营者（一个公司或合作社有多个项目的，应分别计算数量）。</w:t>
      </w:r>
    </w:p>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方正黑体_GBK"/>
          <w:b w:val="0"/>
          <w:i w:val="0"/>
          <w:caps w:val="0"/>
          <w:spacing w:val="0"/>
          <w:w w:val="100"/>
          <w:kern w:val="2"/>
          <w:sz w:val="32"/>
          <w:szCs w:val="36"/>
          <w:lang w:val="en-US" w:eastAsia="zh-CN" w:bidi="ar-SA"/>
        </w:rPr>
      </w:pPr>
      <w:r>
        <w:rPr>
          <w:rStyle w:val="26"/>
          <w:rFonts w:ascii="Times New Roman" w:hAnsi="Times New Roman" w:eastAsia="方正黑体_GBK"/>
          <w:b w:val="0"/>
          <w:i w:val="0"/>
          <w:caps w:val="0"/>
          <w:spacing w:val="0"/>
          <w:w w:val="100"/>
          <w:kern w:val="2"/>
          <w:sz w:val="32"/>
          <w:szCs w:val="36"/>
          <w:lang w:val="en-US" w:eastAsia="zh-CN" w:bidi="ar-SA"/>
        </w:rPr>
        <w:t>附件2</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方正小标宋_GBK"/>
          <w:b w:val="0"/>
          <w:bCs w:val="0"/>
          <w:i w:val="0"/>
          <w:caps w:val="0"/>
          <w:spacing w:val="0"/>
          <w:w w:val="100"/>
          <w:kern w:val="2"/>
          <w:sz w:val="44"/>
          <w:szCs w:val="44"/>
          <w:lang w:val="en-US" w:eastAsia="zh-CN" w:bidi="ar-SA"/>
        </w:rPr>
      </w:pPr>
      <w:r>
        <w:rPr>
          <w:rStyle w:val="26"/>
          <w:rFonts w:ascii="Times New Roman" w:hAnsi="Times New Roman" w:eastAsia="方正小标宋_GBK"/>
          <w:b w:val="0"/>
          <w:bCs w:val="0"/>
          <w:i w:val="0"/>
          <w:caps w:val="0"/>
          <w:spacing w:val="0"/>
          <w:w w:val="100"/>
          <w:kern w:val="2"/>
          <w:sz w:val="44"/>
          <w:szCs w:val="44"/>
          <w:lang w:val="en-US" w:eastAsia="zh-CN" w:bidi="ar-SA"/>
        </w:rPr>
        <w:t>“大棚房”问题“回头看”违规问题明细表</w:t>
      </w:r>
    </w:p>
    <w:p>
      <w:pPr>
        <w:pageBreakBefore w:val="0"/>
        <w:kinsoku/>
        <w:wordWrap/>
        <w:overflowPunct/>
        <w:topLinePunct w:val="0"/>
        <w:autoSpaceDE/>
        <w:autoSpaceDN/>
        <w:bidi w:val="0"/>
        <w:adjustRightInd/>
        <w:snapToGrid/>
        <w:spacing w:before="0" w:beforeAutospacing="0" w:after="0" w:afterAutospacing="0" w:line="579" w:lineRule="exact"/>
        <w:ind w:firstLine="560" w:firstLineChars="200"/>
        <w:jc w:val="left"/>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u w:val="single" w:color="000000"/>
          <w:lang w:val="en-US" w:eastAsia="zh-CN" w:bidi="ar-SA"/>
        </w:rPr>
        <w:t xml:space="preserve">        </w:t>
      </w:r>
      <w:r>
        <w:rPr>
          <w:rStyle w:val="26"/>
          <w:rFonts w:hint="eastAsia" w:eastAsia="仿宋_GB2312"/>
          <w:b w:val="0"/>
          <w:i w:val="0"/>
          <w:caps w:val="0"/>
          <w:spacing w:val="0"/>
          <w:w w:val="100"/>
          <w:kern w:val="2"/>
          <w:sz w:val="28"/>
          <w:szCs w:val="28"/>
          <w:u w:val="none" w:color="auto"/>
          <w:lang w:val="en-US" w:eastAsia="zh-CN" w:bidi="ar-SA"/>
        </w:rPr>
        <w:t>（乡）</w:t>
      </w:r>
      <w:r>
        <w:rPr>
          <w:rStyle w:val="26"/>
          <w:rFonts w:hint="eastAsia" w:eastAsia="仿宋_GB2312"/>
          <w:b w:val="0"/>
          <w:i w:val="0"/>
          <w:caps w:val="0"/>
          <w:spacing w:val="0"/>
          <w:w w:val="100"/>
          <w:kern w:val="2"/>
          <w:sz w:val="28"/>
          <w:szCs w:val="28"/>
          <w:lang w:val="en-US" w:eastAsia="zh-CN" w:bidi="ar-SA"/>
        </w:rPr>
        <w:t>镇</w:t>
      </w:r>
      <w:r>
        <w:rPr>
          <w:rStyle w:val="26"/>
          <w:rFonts w:ascii="Times New Roman" w:hAnsi="Times New Roman" w:eastAsia="仿宋_GB2312"/>
          <w:b w:val="0"/>
          <w:i w:val="0"/>
          <w:caps w:val="0"/>
          <w:spacing w:val="0"/>
          <w:w w:val="100"/>
          <w:kern w:val="2"/>
          <w:sz w:val="28"/>
          <w:szCs w:val="28"/>
          <w:lang w:val="en-US" w:eastAsia="zh-CN" w:bidi="ar-SA"/>
        </w:rPr>
        <w:t xml:space="preserve">                          </w:t>
      </w:r>
    </w:p>
    <w:tbl>
      <w:tblPr>
        <w:tblStyle w:val="4"/>
        <w:tblW w:w="140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144"/>
        <w:gridCol w:w="1144"/>
        <w:gridCol w:w="954"/>
        <w:gridCol w:w="1193"/>
        <w:gridCol w:w="1188"/>
        <w:gridCol w:w="951"/>
        <w:gridCol w:w="1989"/>
        <w:gridCol w:w="1560"/>
        <w:gridCol w:w="1842"/>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3"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序号</w:t>
            </w:r>
          </w:p>
        </w:tc>
        <w:tc>
          <w:tcPr>
            <w:tcW w:w="1144"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p>
            <w:pPr>
              <w:pageBreakBefore w:val="0"/>
              <w:kinsoku/>
              <w:wordWrap/>
              <w:overflowPunct/>
              <w:topLinePunct w:val="0"/>
              <w:autoSpaceDE/>
              <w:autoSpaceDN/>
              <w:bidi w:val="0"/>
              <w:adjustRightInd/>
              <w:spacing w:line="579" w:lineRule="exact"/>
              <w:jc w:val="center"/>
              <w:rPr>
                <w:rStyle w:val="26"/>
                <w:rFonts w:hint="eastAsia" w:eastAsia="楷体_GB2312" w:cs="Times New Roman"/>
                <w:b/>
                <w:bCs/>
                <w:i w:val="0"/>
                <w:caps w:val="0"/>
                <w:spacing w:val="0"/>
                <w:w w:val="100"/>
                <w:kern w:val="2"/>
                <w:sz w:val="24"/>
                <w:szCs w:val="24"/>
                <w:lang w:val="en-US" w:eastAsia="zh-CN" w:bidi="ar-SA"/>
              </w:rPr>
            </w:pPr>
            <w:r>
              <w:rPr>
                <w:rStyle w:val="26"/>
                <w:rFonts w:hint="eastAsia" w:eastAsia="楷体_GB2312" w:cs="Times New Roman"/>
                <w:b/>
                <w:bCs/>
                <w:i w:val="0"/>
                <w:caps w:val="0"/>
                <w:spacing w:val="0"/>
                <w:w w:val="100"/>
                <w:kern w:val="2"/>
                <w:sz w:val="24"/>
                <w:szCs w:val="24"/>
                <w:lang w:val="en-US" w:eastAsia="zh-CN" w:bidi="ar-SA"/>
              </w:rPr>
              <w:t>项目</w:t>
            </w:r>
          </w:p>
          <w:p>
            <w:pPr>
              <w:pageBreakBefore w:val="0"/>
              <w:kinsoku/>
              <w:wordWrap/>
              <w:overflowPunct/>
              <w:topLinePunct w:val="0"/>
              <w:autoSpaceDE/>
              <w:autoSpaceDN/>
              <w:bidi w:val="0"/>
              <w:adjustRightInd/>
              <w:spacing w:line="579" w:lineRule="exact"/>
              <w:jc w:val="center"/>
              <w:rPr>
                <w:rStyle w:val="26"/>
                <w:rFonts w:hint="eastAsia" w:eastAsia="楷体_GB2312" w:cs="Times New Roman"/>
                <w:b/>
                <w:bCs/>
                <w:i w:val="0"/>
                <w:caps w:val="0"/>
                <w:spacing w:val="0"/>
                <w:w w:val="100"/>
                <w:kern w:val="2"/>
                <w:sz w:val="24"/>
                <w:szCs w:val="24"/>
                <w:lang w:val="en-US" w:eastAsia="zh-CN" w:bidi="ar-SA"/>
              </w:rPr>
            </w:pPr>
            <w:r>
              <w:rPr>
                <w:rStyle w:val="26"/>
                <w:rFonts w:hint="eastAsia" w:eastAsia="楷体_GB2312" w:cs="Times New Roman"/>
                <w:b/>
                <w:bCs/>
                <w:i w:val="0"/>
                <w:caps w:val="0"/>
                <w:spacing w:val="0"/>
                <w:w w:val="100"/>
                <w:kern w:val="2"/>
                <w:sz w:val="24"/>
                <w:szCs w:val="24"/>
                <w:lang w:val="en-US" w:eastAsia="zh-CN" w:bidi="ar-SA"/>
              </w:rPr>
              <w:t>主体</w:t>
            </w:r>
          </w:p>
          <w:p>
            <w:pPr>
              <w:pageBreakBefore w:val="0"/>
              <w:kinsoku/>
              <w:wordWrap/>
              <w:overflowPunct/>
              <w:topLinePunct w:val="0"/>
              <w:autoSpaceDE/>
              <w:autoSpaceDN/>
              <w:bidi w:val="0"/>
              <w:adjustRightInd/>
              <w:spacing w:line="579" w:lineRule="exact"/>
              <w:jc w:val="center"/>
              <w:rPr>
                <w:rStyle w:val="26"/>
                <w:rFonts w:hint="eastAsia" w:ascii="Times New Roman" w:hAnsi="Times New Roman" w:eastAsia="楷体_GB2312" w:cs="Times New Roman"/>
                <w:b/>
                <w:bCs/>
                <w:i w:val="0"/>
                <w:caps w:val="0"/>
                <w:spacing w:val="0"/>
                <w:w w:val="100"/>
                <w:kern w:val="2"/>
                <w:sz w:val="24"/>
                <w:szCs w:val="24"/>
                <w:lang w:val="en-US" w:eastAsia="zh-CN" w:bidi="ar-SA"/>
              </w:rPr>
            </w:pPr>
            <w:r>
              <w:rPr>
                <w:rStyle w:val="26"/>
                <w:rFonts w:hint="eastAsia" w:eastAsia="楷体_GB2312" w:cs="Times New Roman"/>
                <w:b/>
                <w:bCs/>
                <w:i w:val="0"/>
                <w:caps w:val="0"/>
                <w:spacing w:val="0"/>
                <w:w w:val="100"/>
                <w:kern w:val="2"/>
                <w:sz w:val="24"/>
                <w:szCs w:val="24"/>
                <w:lang w:val="en-US" w:eastAsia="zh-CN" w:bidi="ar-SA"/>
              </w:rPr>
              <w:t>名称</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建设</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地点</w:t>
            </w: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用地总面积</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（亩）</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其中违规建设面积（亩）</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项目负责人</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联系方式</w:t>
            </w:r>
          </w:p>
        </w:tc>
        <w:tc>
          <w:tcPr>
            <w:tcW w:w="198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问题类型</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w:t>
            </w:r>
            <w:r>
              <w:rPr>
                <w:rStyle w:val="26"/>
                <w:rFonts w:ascii="Times New Roman" w:hAnsi="Times New Roman" w:eastAsia="仿宋_GB2312" w:cs="Times New Roman"/>
                <w:b/>
                <w:bCs/>
                <w:i w:val="0"/>
                <w:caps w:val="0"/>
                <w:spacing w:val="0"/>
                <w:w w:val="100"/>
                <w:kern w:val="2"/>
                <w:sz w:val="24"/>
                <w:szCs w:val="24"/>
                <w:lang w:val="en-US" w:eastAsia="zh-CN" w:bidi="ar-SA"/>
              </w:rPr>
              <w:t>一、二、三</w:t>
            </w:r>
            <w:r>
              <w:rPr>
                <w:rStyle w:val="26"/>
                <w:rFonts w:ascii="Times New Roman" w:hAnsi="Times New Roman" w:eastAsia="楷体_GB2312" w:cs="Times New Roman"/>
                <w:b/>
                <w:bCs/>
                <w:i w:val="0"/>
                <w:caps w:val="0"/>
                <w:spacing w:val="0"/>
                <w:w w:val="100"/>
                <w:kern w:val="2"/>
                <w:sz w:val="24"/>
                <w:szCs w:val="24"/>
                <w:lang w:val="en-US" w:eastAsia="zh-CN" w:bidi="ar-SA"/>
              </w:rPr>
              <w:t>）</w:t>
            </w:r>
          </w:p>
        </w:tc>
        <w:tc>
          <w:tcPr>
            <w:tcW w:w="4641" w:type="dxa"/>
            <w:gridSpan w:val="3"/>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违规问题分类（在对应类型处填“√”）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6"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144"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遗留未整改到位问题</w:t>
            </w: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已整改到位改扩建反弹问题</w:t>
            </w: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24"/>
                <w:szCs w:val="24"/>
                <w:lang w:val="en-US" w:eastAsia="zh-CN" w:bidi="ar-SA"/>
              </w:rPr>
            </w:pPr>
            <w:r>
              <w:rPr>
                <w:rStyle w:val="26"/>
                <w:rFonts w:ascii="Times New Roman" w:hAnsi="Times New Roman" w:eastAsia="楷体_GB2312" w:cs="Times New Roman"/>
                <w:b/>
                <w:bCs/>
                <w:i w:val="0"/>
                <w:caps w:val="0"/>
                <w:spacing w:val="0"/>
                <w:w w:val="100"/>
                <w:kern w:val="2"/>
                <w:sz w:val="24"/>
                <w:szCs w:val="24"/>
                <w:lang w:val="en-US" w:eastAsia="zh-CN" w:bidi="ar-SA"/>
              </w:rPr>
              <w:t>新建违规问题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c>
          <w:tcPr>
            <w:tcW w:w="123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楷体_GB2312" w:cs="Times New Roman"/>
                <w:b/>
                <w:bCs/>
                <w:i w:val="0"/>
                <w:caps w:val="0"/>
                <w:spacing w:val="0"/>
                <w:w w:val="100"/>
                <w:kern w:val="2"/>
                <w:sz w:val="18"/>
                <w:szCs w:val="18"/>
                <w:lang w:val="en-US" w:eastAsia="zh-CN" w:bidi="ar-SA"/>
              </w:rPr>
            </w:pPr>
          </w:p>
        </w:tc>
      </w:tr>
    </w:tbl>
    <w:p>
      <w:pPr>
        <w:pageBreakBefore w:val="0"/>
        <w:kinsoku/>
        <w:wordWrap/>
        <w:overflowPunct/>
        <w:topLinePunct w:val="0"/>
        <w:autoSpaceDE/>
        <w:autoSpaceDN/>
        <w:bidi w:val="0"/>
        <w:adjustRightInd/>
        <w:snapToGrid/>
        <w:spacing w:before="0" w:beforeAutospacing="0" w:after="0" w:afterAutospacing="0" w:line="579" w:lineRule="exact"/>
        <w:ind w:left="921" w:leftChars="267" w:hanging="280"/>
        <w:jc w:val="both"/>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lang w:val="en-US" w:eastAsia="zh-CN" w:bidi="ar-SA"/>
        </w:rPr>
        <w:t>违规建设面积是指：超过标准的建设面积、硬化面积、以及其他非农用途面积。</w:t>
      </w:r>
    </w:p>
    <w:p>
      <w:pPr>
        <w:pageBreakBefore w:val="0"/>
        <w:kinsoku/>
        <w:wordWrap/>
        <w:overflowPunct/>
        <w:topLinePunct w:val="0"/>
        <w:autoSpaceDE/>
        <w:autoSpaceDN/>
        <w:bidi w:val="0"/>
        <w:adjustRightInd/>
        <w:snapToGrid/>
        <w:spacing w:before="0" w:beforeAutospacing="0" w:after="0" w:afterAutospacing="0" w:line="579" w:lineRule="exact"/>
        <w:ind w:left="921" w:leftChars="267" w:hanging="280"/>
        <w:jc w:val="both"/>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lang w:val="en-US" w:eastAsia="zh-CN" w:bidi="ar-SA"/>
        </w:rPr>
        <w:t>问题类型（一、二、三）详见方案第二部分“回头看”排查整治范围</w:t>
      </w:r>
    </w:p>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仿宋_GB2312"/>
          <w:b w:val="0"/>
          <w:i w:val="0"/>
          <w:caps w:val="0"/>
          <w:spacing w:val="0"/>
          <w:w w:val="100"/>
          <w:kern w:val="2"/>
          <w:sz w:val="28"/>
          <w:szCs w:val="28"/>
          <w:lang w:val="en-US" w:eastAsia="zh-CN" w:bidi="ar-SA"/>
        </w:rPr>
      </w:pPr>
      <w:r>
        <w:rPr>
          <w:rStyle w:val="26"/>
          <w:rFonts w:ascii="Times New Roman" w:hAnsi="Times New Roman" w:eastAsia="仿宋_GB2312"/>
          <w:b w:val="0"/>
          <w:i w:val="0"/>
          <w:caps w:val="0"/>
          <w:spacing w:val="0"/>
          <w:w w:val="100"/>
          <w:kern w:val="2"/>
          <w:sz w:val="28"/>
          <w:szCs w:val="28"/>
          <w:lang w:val="en-US" w:eastAsia="zh-CN" w:bidi="ar-SA"/>
        </w:rPr>
        <w:br w:type="page"/>
      </w:r>
    </w:p>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黑体"/>
          <w:b w:val="0"/>
          <w:i w:val="0"/>
          <w:caps w:val="0"/>
          <w:spacing w:val="0"/>
          <w:w w:val="100"/>
          <w:kern w:val="2"/>
          <w:sz w:val="32"/>
          <w:szCs w:val="36"/>
          <w:lang w:val="en-US" w:eastAsia="zh-CN" w:bidi="ar-SA"/>
        </w:rPr>
      </w:pPr>
      <w:r>
        <w:rPr>
          <w:rStyle w:val="26"/>
          <w:rFonts w:ascii="Times New Roman" w:hAnsi="Times New Roman" w:eastAsia="方正黑体_GBK"/>
          <w:b w:val="0"/>
          <w:i w:val="0"/>
          <w:caps w:val="0"/>
          <w:spacing w:val="0"/>
          <w:w w:val="100"/>
          <w:kern w:val="2"/>
          <w:sz w:val="32"/>
          <w:szCs w:val="36"/>
          <w:lang w:val="en-US" w:eastAsia="zh-CN" w:bidi="ar-SA"/>
        </w:rPr>
        <w:t>附件3</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方正小标宋_GBK"/>
          <w:b w:val="0"/>
          <w:bCs w:val="0"/>
          <w:i w:val="0"/>
          <w:caps w:val="0"/>
          <w:color w:val="000000"/>
          <w:spacing w:val="0"/>
          <w:w w:val="100"/>
          <w:kern w:val="2"/>
          <w:sz w:val="44"/>
          <w:szCs w:val="44"/>
          <w:lang w:val="en-US" w:eastAsia="zh-CN" w:bidi="ar-SA"/>
        </w:rPr>
      </w:pPr>
      <w:r>
        <w:rPr>
          <w:rStyle w:val="26"/>
          <w:rFonts w:ascii="Times New Roman" w:hAnsi="Times New Roman" w:eastAsia="方正小标宋_GBK"/>
          <w:b w:val="0"/>
          <w:bCs w:val="0"/>
          <w:i w:val="0"/>
          <w:caps w:val="0"/>
          <w:color w:val="000000"/>
          <w:spacing w:val="0"/>
          <w:w w:val="100"/>
          <w:kern w:val="2"/>
          <w:sz w:val="44"/>
          <w:szCs w:val="44"/>
          <w:lang w:val="en-US" w:eastAsia="zh-CN" w:bidi="ar-SA"/>
        </w:rPr>
        <w:t>“大棚房”问题专项清理整治行动“回头看”整治整改情况表</w:t>
      </w:r>
    </w:p>
    <w:tbl>
      <w:tblPr>
        <w:tblStyle w:val="4"/>
        <w:tblW w:w="1417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
        <w:gridCol w:w="721"/>
        <w:gridCol w:w="720"/>
        <w:gridCol w:w="719"/>
        <w:gridCol w:w="722"/>
        <w:gridCol w:w="721"/>
        <w:gridCol w:w="720"/>
        <w:gridCol w:w="463"/>
        <w:gridCol w:w="463"/>
        <w:gridCol w:w="463"/>
        <w:gridCol w:w="463"/>
        <w:gridCol w:w="463"/>
        <w:gridCol w:w="463"/>
        <w:gridCol w:w="463"/>
        <w:gridCol w:w="463"/>
        <w:gridCol w:w="463"/>
        <w:gridCol w:w="463"/>
        <w:gridCol w:w="463"/>
        <w:gridCol w:w="463"/>
        <w:gridCol w:w="463"/>
        <w:gridCol w:w="463"/>
        <w:gridCol w:w="463"/>
        <w:gridCol w:w="463"/>
        <w:gridCol w:w="340"/>
        <w:gridCol w:w="340"/>
        <w:gridCol w:w="587"/>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baseline"/>
              <w:rPr>
                <w:rStyle w:val="26"/>
                <w:rFonts w:ascii="Times New Roman" w:hAnsi="Times New Roman" w:eastAsia="宋体"/>
                <w:b w:val="0"/>
                <w:i w:val="0"/>
                <w:caps w:val="0"/>
                <w:color w:val="000000"/>
                <w:spacing w:val="0"/>
                <w:w w:val="100"/>
                <w:kern w:val="0"/>
                <w:sz w:val="22"/>
                <w:szCs w:val="32"/>
                <w:lang w:val="en-US" w:eastAsia="zh-CN" w:bidi="ar-SA"/>
              </w:rPr>
            </w:pPr>
          </w:p>
        </w:tc>
        <w:tc>
          <w:tcPr>
            <w:tcW w:w="12071" w:type="dxa"/>
            <w:gridSpan w:val="23"/>
            <w:tcBorders>
              <w:top w:val="nil"/>
              <w:left w:val="nil"/>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right"/>
              <w:textAlignment w:val="baseline"/>
              <w:rPr>
                <w:rStyle w:val="26"/>
                <w:rFonts w:ascii="Times New Roman" w:hAnsi="Times New Roman" w:eastAsia="楷体_GB2312"/>
                <w:b w:val="0"/>
                <w:i w:val="0"/>
                <w:caps w:val="0"/>
                <w:spacing w:val="0"/>
                <w:w w:val="100"/>
                <w:kern w:val="0"/>
                <w:sz w:val="24"/>
                <w:szCs w:val="24"/>
                <w:lang w:val="en-US" w:eastAsia="zh-CN" w:bidi="ar-SA"/>
              </w:rPr>
            </w:pPr>
            <w:r>
              <w:rPr>
                <w:rStyle w:val="26"/>
                <w:rFonts w:ascii="Times New Roman" w:hAnsi="Times New Roman" w:eastAsia="楷体_GB2312"/>
                <w:b w:val="0"/>
                <w:i w:val="0"/>
                <w:caps w:val="0"/>
                <w:spacing w:val="0"/>
                <w:w w:val="100"/>
                <w:kern w:val="0"/>
                <w:sz w:val="24"/>
                <w:szCs w:val="24"/>
                <w:lang w:val="en-US" w:eastAsia="zh-CN" w:bidi="ar-SA"/>
              </w:rPr>
              <w:t>单位：个、亩、人、件</w:t>
            </w:r>
          </w:p>
        </w:tc>
        <w:tc>
          <w:tcPr>
            <w:tcW w:w="340"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baseline"/>
              <w:rPr>
                <w:rStyle w:val="26"/>
                <w:rFonts w:ascii="Times New Roman" w:hAnsi="Times New Roman" w:eastAsia="宋体" w:cs="Times New Roman"/>
                <w:b/>
                <w:bCs/>
                <w:i w:val="0"/>
                <w:caps w:val="0"/>
                <w:spacing w:val="0"/>
                <w:w w:val="100"/>
                <w:kern w:val="0"/>
                <w:sz w:val="22"/>
                <w:szCs w:val="32"/>
                <w:lang w:val="en-US" w:eastAsia="zh-CN" w:bidi="ar-SA"/>
              </w:rPr>
            </w:pPr>
          </w:p>
        </w:tc>
        <w:tc>
          <w:tcPr>
            <w:tcW w:w="587" w:type="dxa"/>
            <w:tcBorders>
              <w:top w:val="nil"/>
              <w:left w:val="nil"/>
              <w:bottom w:val="nil"/>
              <w:right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baseline"/>
              <w:rPr>
                <w:rStyle w:val="26"/>
                <w:rFonts w:ascii="Times New Roman" w:hAnsi="Times New Roman" w:eastAsia="宋体"/>
                <w:b w:val="0"/>
                <w:i w:val="0"/>
                <w:caps w:val="0"/>
                <w:spacing w:val="0"/>
                <w:w w:val="100"/>
                <w:kern w:val="0"/>
                <w:sz w:val="24"/>
                <w:szCs w:val="24"/>
                <w:lang w:val="en-US" w:eastAsia="zh-CN" w:bidi="ar-SA"/>
              </w:rPr>
            </w:pPr>
          </w:p>
        </w:tc>
        <w:tc>
          <w:tcPr>
            <w:tcW w:w="711" w:type="dxa"/>
            <w:tcBorders>
              <w:top w:val="nil"/>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baseline"/>
              <w:rPr>
                <w:rStyle w:val="26"/>
                <w:rFonts w:ascii="Times New Roman" w:hAnsi="Times New Roman" w:eastAsia="宋体" w:cs="Times New Roman"/>
                <w:b/>
                <w:bCs/>
                <w:i w:val="0"/>
                <w:caps w:val="0"/>
                <w:spacing w:val="0"/>
                <w:w w:val="100"/>
                <w:kern w:val="0"/>
                <w:sz w:val="2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hint="default" w:ascii="Times New Roman" w:hAnsi="Times New Roman" w:eastAsia="方正仿宋_GBK" w:cs="Times New Roman"/>
                <w:b/>
                <w:bCs/>
                <w:i w:val="0"/>
                <w:caps w:val="0"/>
                <w:color w:val="000000"/>
                <w:spacing w:val="0"/>
                <w:w w:val="100"/>
                <w:kern w:val="0"/>
                <w:sz w:val="24"/>
                <w:szCs w:val="24"/>
                <w:lang w:val="en-US" w:eastAsia="zh-CN" w:bidi="ar-SA"/>
              </w:rPr>
            </w:pPr>
            <w:r>
              <w:rPr>
                <w:rStyle w:val="26"/>
                <w:rFonts w:hint="eastAsia" w:eastAsia="方正仿宋_GBK" w:cs="Times New Roman"/>
                <w:b/>
                <w:bCs/>
                <w:i w:val="0"/>
                <w:caps w:val="0"/>
                <w:color w:val="000000"/>
                <w:spacing w:val="0"/>
                <w:w w:val="100"/>
                <w:kern w:val="0"/>
                <w:sz w:val="24"/>
                <w:szCs w:val="24"/>
                <w:lang w:val="en-US" w:eastAsia="zh-CN" w:bidi="ar-SA"/>
              </w:rPr>
              <w:t>乡镇</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排查的农业设施情况</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“大棚房”问题情况</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已完成整改总体情况</w:t>
            </w:r>
          </w:p>
        </w:tc>
        <w:tc>
          <w:tcPr>
            <w:tcW w:w="2778" w:type="dxa"/>
            <w:gridSpan w:val="6"/>
            <w:tcBorders>
              <w:top w:val="single" w:color="000000" w:sz="4" w:space="0"/>
              <w:left w:val="nil"/>
              <w:bottom w:val="nil"/>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已完成整改分类情况</w:t>
            </w:r>
          </w:p>
        </w:tc>
        <w:tc>
          <w:tcPr>
            <w:tcW w:w="2778"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已完成整改方式情况</w:t>
            </w:r>
          </w:p>
        </w:tc>
        <w:tc>
          <w:tcPr>
            <w:tcW w:w="18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“一事一议”事项</w:t>
            </w:r>
          </w:p>
        </w:tc>
        <w:tc>
          <w:tcPr>
            <w:tcW w:w="34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恢复农业生产功能面积</w:t>
            </w:r>
          </w:p>
        </w:tc>
        <w:tc>
          <w:tcPr>
            <w:tcW w:w="1638" w:type="dxa"/>
            <w:gridSpan w:val="3"/>
            <w:tcBorders>
              <w:top w:val="single" w:color="000000" w:sz="4" w:space="0"/>
              <w:left w:val="nil"/>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r>
              <w:rPr>
                <w:rStyle w:val="26"/>
                <w:rFonts w:ascii="Times New Roman" w:hAnsi="Times New Roman" w:eastAsia="方正仿宋_GBK" w:cs="Times New Roman"/>
                <w:b/>
                <w:bCs/>
                <w:i w:val="0"/>
                <w:caps w:val="0"/>
                <w:spacing w:val="0"/>
                <w:w w:val="100"/>
                <w:kern w:val="0"/>
                <w:sz w:val="24"/>
                <w:szCs w:val="24"/>
                <w:lang w:val="en-US" w:eastAsia="zh-CN" w:bidi="ar-SA"/>
              </w:rPr>
              <w:t>追责问责情况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color w:val="00000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一类</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二类</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三类</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建筑设施</w:t>
            </w:r>
            <w:r>
              <w:rPr>
                <w:rStyle w:val="26"/>
                <w:rFonts w:ascii="Times New Roman" w:hAnsi="Times New Roman" w:eastAsia="方正仿宋_GBK"/>
                <w:b w:val="0"/>
                <w:i w:val="0"/>
                <w:caps w:val="0"/>
                <w:spacing w:val="0"/>
                <w:w w:val="100"/>
                <w:kern w:val="0"/>
                <w:sz w:val="24"/>
                <w:szCs w:val="24"/>
                <w:lang w:val="en-US" w:eastAsia="zh-CN" w:bidi="ar-SA"/>
              </w:rPr>
              <w:br w:type="textWrapping"/>
            </w:r>
            <w:r>
              <w:rPr>
                <w:rStyle w:val="26"/>
                <w:rFonts w:ascii="Times New Roman" w:hAnsi="Times New Roman" w:eastAsia="方正仿宋_GBK"/>
                <w:b w:val="0"/>
                <w:i w:val="0"/>
                <w:caps w:val="0"/>
                <w:spacing w:val="0"/>
                <w:w w:val="100"/>
                <w:kern w:val="0"/>
                <w:sz w:val="24"/>
                <w:szCs w:val="24"/>
                <w:lang w:val="en-US" w:eastAsia="zh-CN" w:bidi="ar-SA"/>
              </w:rPr>
              <w:t>全部拆除</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部分拆除</w:t>
            </w:r>
            <w:r>
              <w:rPr>
                <w:rStyle w:val="26"/>
                <w:rFonts w:ascii="Times New Roman" w:hAnsi="Times New Roman" w:eastAsia="方正仿宋_GBK"/>
                <w:b w:val="0"/>
                <w:i w:val="0"/>
                <w:caps w:val="0"/>
                <w:spacing w:val="0"/>
                <w:w w:val="100"/>
                <w:kern w:val="0"/>
                <w:sz w:val="24"/>
                <w:szCs w:val="24"/>
                <w:lang w:val="en-US" w:eastAsia="zh-CN" w:bidi="ar-SA"/>
              </w:rPr>
              <w:br w:type="textWrapping"/>
            </w:r>
            <w:r>
              <w:rPr>
                <w:rStyle w:val="26"/>
                <w:rFonts w:ascii="Times New Roman" w:hAnsi="Times New Roman" w:eastAsia="方正仿宋_GBK"/>
                <w:b w:val="0"/>
                <w:i w:val="0"/>
                <w:caps w:val="0"/>
                <w:spacing w:val="0"/>
                <w:w w:val="100"/>
                <w:kern w:val="0"/>
                <w:sz w:val="24"/>
                <w:szCs w:val="24"/>
                <w:lang w:val="en-US" w:eastAsia="zh-CN" w:bidi="ar-SA"/>
              </w:rPr>
              <w:t>整改合规</w:t>
            </w:r>
          </w:p>
        </w:tc>
        <w:tc>
          <w:tcPr>
            <w:tcW w:w="926" w:type="dxa"/>
            <w:gridSpan w:val="2"/>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完善手续</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总数</w:t>
            </w:r>
          </w:p>
        </w:tc>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已完成整改</w:t>
            </w:r>
          </w:p>
        </w:tc>
        <w:tc>
          <w:tcPr>
            <w:tcW w:w="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34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公职人员党纪政纪处分人数</w:t>
            </w:r>
          </w:p>
        </w:tc>
        <w:tc>
          <w:tcPr>
            <w:tcW w:w="1298"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立案查处情况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color w:val="00000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58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案件数</w:t>
            </w:r>
          </w:p>
        </w:tc>
        <w:tc>
          <w:tcPr>
            <w:tcW w:w="711"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涉案人员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color w:val="000000"/>
                <w:spacing w:val="0"/>
                <w:w w:val="100"/>
                <w:kern w:val="0"/>
                <w:sz w:val="24"/>
                <w:szCs w:val="24"/>
                <w:lang w:val="en-US" w:eastAsia="zh-CN" w:bidi="ar-SA"/>
              </w:rPr>
            </w:pPr>
          </w:p>
        </w:tc>
        <w:tc>
          <w:tcPr>
            <w:tcW w:w="721"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720"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719"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722"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721"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720"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个数</w:t>
            </w:r>
          </w:p>
        </w:tc>
        <w:tc>
          <w:tcPr>
            <w:tcW w:w="463" w:type="dxa"/>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center"/>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面积</w:t>
            </w:r>
          </w:p>
        </w:tc>
        <w:tc>
          <w:tcPr>
            <w:tcW w:w="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cs="Times New Roman"/>
                <w:b/>
                <w:bCs/>
                <w:i w:val="0"/>
                <w:caps w:val="0"/>
                <w:spacing w:val="0"/>
                <w:w w:val="100"/>
                <w:kern w:val="0"/>
                <w:sz w:val="24"/>
                <w:szCs w:val="24"/>
                <w:lang w:val="en-US" w:eastAsia="zh-CN" w:bidi="ar-SA"/>
              </w:rPr>
            </w:pPr>
          </w:p>
        </w:tc>
        <w:tc>
          <w:tcPr>
            <w:tcW w:w="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58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1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color w:val="000000"/>
                <w:spacing w:val="0"/>
                <w:w w:val="100"/>
                <w:kern w:val="0"/>
                <w:sz w:val="24"/>
                <w:szCs w:val="24"/>
                <w:lang w:val="en-US" w:eastAsia="zh-CN" w:bidi="ar-SA"/>
              </w:rPr>
            </w:pPr>
          </w:p>
        </w:tc>
        <w:tc>
          <w:tcPr>
            <w:tcW w:w="721"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0"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19"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2"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1"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A</w:t>
            </w:r>
          </w:p>
        </w:tc>
        <w:tc>
          <w:tcPr>
            <w:tcW w:w="720"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a</w:t>
            </w:r>
          </w:p>
        </w:tc>
        <w:tc>
          <w:tcPr>
            <w:tcW w:w="463"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B</w:t>
            </w:r>
          </w:p>
        </w:tc>
        <w:tc>
          <w:tcPr>
            <w:tcW w:w="463" w:type="dxa"/>
            <w:tcBorders>
              <w:top w:val="single" w:color="000000" w:sz="4" w:space="0"/>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b</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C</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c</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D</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d</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E</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e</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F</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f</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G</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g</w:t>
            </w: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34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34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587"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11"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6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color w:val="000000"/>
                <w:spacing w:val="0"/>
                <w:w w:val="100"/>
                <w:kern w:val="0"/>
                <w:sz w:val="24"/>
                <w:szCs w:val="24"/>
                <w:lang w:val="en-US" w:eastAsia="zh-CN" w:bidi="ar-SA"/>
              </w:rPr>
            </w:pPr>
          </w:p>
        </w:tc>
        <w:tc>
          <w:tcPr>
            <w:tcW w:w="721"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19"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2"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1"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2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463"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34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340"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587"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c>
          <w:tcPr>
            <w:tcW w:w="711" w:type="dxa"/>
            <w:tcBorders>
              <w:top w:val="nil"/>
              <w:left w:val="nil"/>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14174" w:type="dxa"/>
            <w:gridSpan w:val="27"/>
            <w:tcBorders>
              <w:top w:val="single" w:color="000000" w:sz="4" w:space="0"/>
              <w:left w:val="nil"/>
              <w:bottom w:val="nil"/>
              <w:right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注：</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1.排查的农业设施情况包括总个数、总占地面积数（含有问题的和没有问题的）。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2.“大棚房”问题情况是指本省（区、市）排查发现的“大棚房”问题总数，总数要与行动方案附件1《“大棚房”问题“回头看”违规问题</w:t>
            </w:r>
            <w:r>
              <w:rPr>
                <w:rStyle w:val="26"/>
                <w:rFonts w:hint="eastAsia" w:eastAsia="方正仿宋_GBK"/>
                <w:b w:val="0"/>
                <w:i w:val="0"/>
                <w:caps w:val="0"/>
                <w:spacing w:val="0"/>
                <w:w w:val="100"/>
                <w:kern w:val="0"/>
                <w:sz w:val="24"/>
                <w:szCs w:val="24"/>
                <w:lang w:val="en-US" w:eastAsia="zh-CN" w:bidi="ar-SA"/>
              </w:rPr>
              <w:t>县</w:t>
            </w:r>
            <w:r>
              <w:rPr>
                <w:rStyle w:val="26"/>
                <w:rFonts w:ascii="Times New Roman" w:hAnsi="Times New Roman" w:eastAsia="方正仿宋_GBK"/>
                <w:b w:val="0"/>
                <w:i w:val="0"/>
                <w:caps w:val="0"/>
                <w:spacing w:val="0"/>
                <w:w w:val="100"/>
                <w:kern w:val="0"/>
                <w:sz w:val="24"/>
                <w:szCs w:val="24"/>
                <w:lang w:val="en-US" w:eastAsia="zh-CN" w:bidi="ar-SA"/>
              </w:rPr>
              <w:t>市汇总表》的问题“小计”数一致。“一事一议”事项不计入排查整改的问题总数。</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firstLineChars="0"/>
              <w:jc w:val="left"/>
              <w:textAlignment w:val="baseline"/>
              <w:rPr>
                <w:rStyle w:val="26"/>
                <w:rFonts w:ascii="Times New Roman" w:hAnsi="Times New Roman" w:eastAsia="方正仿宋_GBK"/>
                <w:b w:val="0"/>
                <w:i w:val="0"/>
                <w:caps w:val="0"/>
                <w:spacing w:val="0"/>
                <w:w w:val="100"/>
                <w:kern w:val="0"/>
                <w:sz w:val="24"/>
                <w:szCs w:val="24"/>
                <w:lang w:val="en-US" w:eastAsia="zh-CN" w:bidi="ar-SA"/>
              </w:rPr>
            </w:pPr>
            <w:r>
              <w:rPr>
                <w:rStyle w:val="26"/>
                <w:rFonts w:ascii="Times New Roman" w:hAnsi="Times New Roman" w:eastAsia="方正仿宋_GBK"/>
                <w:b w:val="0"/>
                <w:i w:val="0"/>
                <w:caps w:val="0"/>
                <w:spacing w:val="0"/>
                <w:w w:val="100"/>
                <w:kern w:val="0"/>
                <w:sz w:val="24"/>
                <w:szCs w:val="24"/>
                <w:lang w:val="en-US" w:eastAsia="zh-CN" w:bidi="ar-SA"/>
              </w:rPr>
              <w:t>3.数据符合如下逻辑关系：A=B+C+D=E+F+G;a=b+c+d=e+f+g。</w:t>
            </w:r>
          </w:p>
        </w:tc>
      </w:tr>
    </w:tbl>
    <w:p>
      <w:pPr>
        <w:pageBreakBefore w:val="0"/>
        <w:widowControl/>
        <w:kinsoku/>
        <w:wordWrap/>
        <w:overflowPunct/>
        <w:topLinePunct w:val="0"/>
        <w:autoSpaceDE/>
        <w:autoSpaceDN/>
        <w:bidi w:val="0"/>
        <w:adjustRightInd/>
        <w:snapToGrid/>
        <w:spacing w:before="0" w:beforeAutospacing="0" w:after="0" w:afterAutospacing="0" w:line="579" w:lineRule="exact"/>
        <w:jc w:val="left"/>
        <w:textAlignment w:val="baseline"/>
        <w:rPr>
          <w:rStyle w:val="26"/>
          <w:rFonts w:ascii="Times New Roman" w:hAnsi="Times New Roman" w:eastAsia="黑体"/>
          <w:b w:val="0"/>
          <w:i w:val="0"/>
          <w:caps w:val="0"/>
          <w:spacing w:val="0"/>
          <w:w w:val="100"/>
          <w:kern w:val="2"/>
          <w:sz w:val="32"/>
          <w:szCs w:val="32"/>
          <w:lang w:val="en-US" w:eastAsia="zh-CN" w:bidi="ar-SA"/>
        </w:rPr>
        <w:sectPr>
          <w:footerReference r:id="rId5" w:type="default"/>
          <w:footerReference r:id="rId6" w:type="even"/>
          <w:pgSz w:w="16838" w:h="11906"/>
          <w:pgMar w:top="1800" w:right="1440" w:bottom="1800" w:left="1440" w:header="851" w:footer="992" w:gutter="0"/>
          <w:lnNumType w:countBy="0"/>
          <w:pgNumType w:fmt="decimal"/>
          <w:cols w:space="425" w:num="1"/>
          <w:docGrid w:type="lines" w:linePitch="312" w:charSpace="0"/>
        </w:sectPr>
      </w:pPr>
    </w:p>
    <w:p>
      <w:pPr>
        <w:pStyle w:val="15"/>
        <w:keepNext/>
        <w:keepLines/>
        <w:pageBreakBefore w:val="0"/>
        <w:widowControl w:val="0"/>
        <w:shd w:val="clear" w:color="auto" w:fill="auto"/>
        <w:kinsoku/>
        <w:wordWrap/>
        <w:overflowPunct/>
        <w:topLinePunct w:val="0"/>
        <w:autoSpaceDE/>
        <w:autoSpaceDN/>
        <w:bidi w:val="0"/>
        <w:adjustRightInd/>
        <w:snapToGrid/>
        <w:spacing w:before="0" w:after="640" w:line="579"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表格填写说明</w:t>
      </w:r>
      <w:bookmarkEnd w:id="0"/>
      <w:bookmarkEnd w:id="1"/>
      <w:bookmarkEnd w:id="2"/>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20"/>
        <w:jc w:val="both"/>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color w:val="000000"/>
          <w:spacing w:val="0"/>
          <w:w w:val="100"/>
          <w:position w:val="0"/>
          <w:sz w:val="30"/>
          <w:szCs w:val="30"/>
        </w:rPr>
        <w:t>一、关于</w:t>
      </w:r>
      <w:r>
        <w:rPr>
          <w:rFonts w:hint="eastAsia" w:ascii="方正黑体简体" w:hAnsi="方正黑体简体" w:eastAsia="方正黑体简体" w:cs="方正黑体简体"/>
          <w:color w:val="000000"/>
          <w:spacing w:val="0"/>
          <w:w w:val="100"/>
          <w:position w:val="0"/>
          <w:sz w:val="30"/>
          <w:szCs w:val="30"/>
          <w:lang w:val="zh-CN" w:eastAsia="zh-CN" w:bidi="zh-CN"/>
        </w:rPr>
        <w:t>《“大</w:t>
      </w:r>
      <w:r>
        <w:rPr>
          <w:rFonts w:hint="eastAsia" w:ascii="方正黑体简体" w:hAnsi="方正黑体简体" w:eastAsia="方正黑体简体" w:cs="方正黑体简体"/>
          <w:color w:val="000000"/>
          <w:spacing w:val="0"/>
          <w:w w:val="100"/>
          <w:position w:val="0"/>
          <w:sz w:val="30"/>
          <w:szCs w:val="30"/>
        </w:rPr>
        <w:t>棚房</w:t>
      </w:r>
      <w:r>
        <w:rPr>
          <w:rFonts w:hint="eastAsia" w:ascii="方正黑体简体" w:hAnsi="方正黑体简体" w:eastAsia="方正黑体简体" w:cs="方正黑体简体"/>
          <w:color w:val="000000"/>
          <w:spacing w:val="0"/>
          <w:w w:val="100"/>
          <w:position w:val="0"/>
          <w:sz w:val="30"/>
          <w:szCs w:val="30"/>
          <w:lang w:val="zh-CN" w:eastAsia="zh-CN" w:bidi="zh-CN"/>
        </w:rPr>
        <w:t>”问题“回</w:t>
      </w:r>
      <w:r>
        <w:rPr>
          <w:rFonts w:hint="eastAsia" w:ascii="方正黑体简体" w:hAnsi="方正黑体简体" w:eastAsia="方正黑体简体" w:cs="方正黑体简体"/>
          <w:color w:val="000000"/>
          <w:spacing w:val="0"/>
          <w:w w:val="100"/>
          <w:position w:val="0"/>
          <w:sz w:val="30"/>
          <w:szCs w:val="30"/>
        </w:rPr>
        <w:t>头看”违规问题</w:t>
      </w:r>
      <w:r>
        <w:rPr>
          <w:rFonts w:hint="eastAsia" w:ascii="方正黑体简体" w:hAnsi="方正黑体简体" w:eastAsia="方正黑体简体" w:cs="方正黑体简体"/>
          <w:color w:val="000000"/>
          <w:spacing w:val="0"/>
          <w:w w:val="100"/>
          <w:position w:val="0"/>
          <w:sz w:val="30"/>
          <w:szCs w:val="30"/>
          <w:lang w:eastAsia="zh-CN"/>
        </w:rPr>
        <w:t>县</w:t>
      </w:r>
      <w:r>
        <w:rPr>
          <w:rFonts w:hint="eastAsia" w:ascii="方正黑体简体" w:hAnsi="方正黑体简体" w:eastAsia="方正黑体简体" w:cs="方正黑体简体"/>
          <w:color w:val="000000"/>
          <w:spacing w:val="0"/>
          <w:w w:val="100"/>
          <w:position w:val="0"/>
          <w:sz w:val="30"/>
          <w:szCs w:val="30"/>
        </w:rPr>
        <w:t>市汇总表》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pacing w:val="0"/>
          <w:w w:val="100"/>
          <w:position w:val="0"/>
        </w:rPr>
        <w:t>此表是按照问题类型，汇总统计</w:t>
      </w:r>
      <w:r>
        <w:rPr>
          <w:rFonts w:hint="eastAsia" w:ascii="方正仿宋简体" w:hAnsi="方正仿宋简体" w:eastAsia="方正仿宋简体" w:cs="方正仿宋简体"/>
          <w:color w:val="000000"/>
          <w:spacing w:val="0"/>
          <w:w w:val="100"/>
          <w:position w:val="0"/>
          <w:lang w:eastAsia="zh-CN"/>
        </w:rPr>
        <w:t>各乡镇</w:t>
      </w:r>
      <w:r>
        <w:rPr>
          <w:rFonts w:hint="eastAsia" w:ascii="方正仿宋简体" w:hAnsi="方正仿宋简体" w:eastAsia="方正仿宋简体" w:cs="方正仿宋简体"/>
          <w:color w:val="000000"/>
          <w:spacing w:val="0"/>
          <w:w w:val="100"/>
          <w:position w:val="0"/>
        </w:rPr>
        <w:t>“大棚房”问题数量 和面积。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eastAsia" w:ascii="方正仿宋简体" w:hAnsi="方正仿宋简体" w:eastAsia="方正仿宋简体" w:cs="方正仿宋简体"/>
        </w:rPr>
      </w:pPr>
      <w:r>
        <w:rPr>
          <w:rFonts w:hint="eastAsia" w:ascii="方正楷体简体" w:hAnsi="方正楷体简体" w:eastAsia="方正楷体简体" w:cs="方正楷体简体"/>
          <w:color w:val="000000"/>
          <w:spacing w:val="0"/>
          <w:w w:val="100"/>
          <w:position w:val="0"/>
          <w:sz w:val="30"/>
          <w:szCs w:val="30"/>
          <w:lang w:val="zh-CN" w:eastAsia="zh-CN" w:bidi="zh-CN"/>
        </w:rPr>
        <w:t>“核查</w:t>
      </w:r>
      <w:r>
        <w:rPr>
          <w:rFonts w:hint="eastAsia" w:ascii="方正楷体简体" w:hAnsi="方正楷体简体" w:eastAsia="方正楷体简体" w:cs="方正楷体简体"/>
          <w:color w:val="000000"/>
          <w:spacing w:val="0"/>
          <w:w w:val="100"/>
          <w:position w:val="0"/>
          <w:sz w:val="30"/>
          <w:szCs w:val="30"/>
        </w:rPr>
        <w:t>项目主体总数</w:t>
      </w:r>
      <w:r>
        <w:rPr>
          <w:rFonts w:hint="eastAsia" w:ascii="方正楷体简体" w:hAnsi="方正楷体简体" w:eastAsia="方正楷体简体" w:cs="方正楷体简体"/>
          <w:color w:val="000000"/>
          <w:spacing w:val="0"/>
          <w:w w:val="100"/>
          <w:position w:val="0"/>
          <w:lang w:val="zh-CN" w:eastAsia="zh-CN" w:bidi="zh-CN"/>
        </w:rPr>
        <w:t>”</w:t>
      </w:r>
      <w:r>
        <w:rPr>
          <w:rFonts w:hint="eastAsia" w:ascii="方正仿宋简体" w:hAnsi="方正仿宋简体" w:eastAsia="方正仿宋简体" w:cs="方正仿宋简体"/>
          <w:color w:val="000000"/>
          <w:spacing w:val="0"/>
          <w:w w:val="100"/>
          <w:position w:val="0"/>
          <w:lang w:val="zh-CN" w:eastAsia="zh-CN" w:bidi="zh-CN"/>
        </w:rPr>
        <w:t>是</w:t>
      </w:r>
      <w:r>
        <w:rPr>
          <w:rFonts w:hint="eastAsia" w:ascii="方正仿宋简体" w:hAnsi="方正仿宋简体" w:eastAsia="方正仿宋简体" w:cs="方正仿宋简体"/>
          <w:color w:val="000000"/>
          <w:spacing w:val="0"/>
          <w:w w:val="100"/>
          <w:position w:val="0"/>
        </w:rPr>
        <w:t>指核查发现的存在违法违规问题的项目主体总数，按一二三类问题分别统计。同一项目主体涉及多类问题的要分别统计。如**</w:t>
      </w:r>
      <w:r>
        <w:rPr>
          <w:rFonts w:hint="eastAsia" w:ascii="方正仿宋简体" w:hAnsi="方正仿宋简体" w:eastAsia="方正仿宋简体" w:cs="方正仿宋简体"/>
          <w:color w:val="000000"/>
          <w:spacing w:val="0"/>
          <w:w w:val="100"/>
          <w:position w:val="0"/>
          <w:lang w:eastAsia="zh-CN"/>
        </w:rPr>
        <w:t>县</w:t>
      </w:r>
      <w:r>
        <w:rPr>
          <w:rFonts w:hint="eastAsia" w:ascii="方正仿宋简体" w:hAnsi="方正仿宋简体" w:eastAsia="方正仿宋简体" w:cs="方正仿宋简体"/>
          <w:color w:val="000000"/>
          <w:spacing w:val="0"/>
          <w:w w:val="100"/>
          <w:position w:val="0"/>
        </w:rPr>
        <w:t>（市）</w:t>
      </w:r>
      <w:r>
        <w:rPr>
          <w:rFonts w:hint="eastAsia" w:ascii="方正仿宋简体" w:hAnsi="方正仿宋简体" w:eastAsia="方正仿宋简体" w:cs="方正仿宋简体"/>
          <w:color w:val="000000"/>
          <w:spacing w:val="0"/>
          <w:w w:val="100"/>
          <w:position w:val="0"/>
          <w:lang w:val="en-US" w:eastAsia="en-US" w:bidi="en-US"/>
        </w:rPr>
        <w:t>**</w:t>
      </w:r>
      <w:r>
        <w:rPr>
          <w:rFonts w:hint="eastAsia" w:ascii="方正仿宋简体" w:hAnsi="方正仿宋简体" w:eastAsia="方正仿宋简体" w:cs="方正仿宋简体"/>
          <w:color w:val="000000"/>
          <w:spacing w:val="0"/>
          <w:w w:val="100"/>
          <w:position w:val="0"/>
        </w:rPr>
        <w:t>县*</w:t>
      </w:r>
      <w:r>
        <w:rPr>
          <w:rFonts w:hint="eastAsia" w:ascii="方正仿宋简体" w:hAnsi="方正仿宋简体" w:eastAsia="方正仿宋简体" w:cs="方正仿宋简体"/>
          <w:color w:val="000000"/>
          <w:spacing w:val="0"/>
          <w:w w:val="100"/>
          <w:position w:val="0"/>
          <w:lang w:val="en-US" w:eastAsia="en-US" w:bidi="en-US"/>
        </w:rPr>
        <w:t>*</w:t>
      </w:r>
      <w:r>
        <w:rPr>
          <w:rFonts w:hint="eastAsia" w:ascii="方正仿宋简体" w:hAnsi="方正仿宋简体" w:eastAsia="方正仿宋简体" w:cs="方正仿宋简体"/>
          <w:color w:val="000000"/>
          <w:spacing w:val="0"/>
          <w:w w:val="100"/>
          <w:position w:val="0"/>
        </w:rPr>
        <w:t>园涉及一、二、 三类问题，要按问题类型和数量在“问题类型一、二、三</w:t>
      </w:r>
      <w:r>
        <w:rPr>
          <w:rFonts w:hint="eastAsia" w:ascii="方正仿宋简体" w:hAnsi="方正仿宋简体" w:eastAsia="方正仿宋简体" w:cs="方正仿宋简体"/>
          <w:color w:val="000000"/>
          <w:spacing w:val="0"/>
          <w:w w:val="100"/>
          <w:position w:val="0"/>
          <w:lang w:val="zh-CN" w:eastAsia="zh-CN" w:bidi="zh-CN"/>
        </w:rPr>
        <w:t xml:space="preserve">”中分 </w:t>
      </w:r>
      <w:r>
        <w:rPr>
          <w:rFonts w:hint="eastAsia" w:ascii="方正仿宋简体" w:hAnsi="方正仿宋简体" w:eastAsia="方正仿宋简体" w:cs="方正仿宋简体"/>
          <w:color w:val="000000"/>
          <w:spacing w:val="0"/>
          <w:w w:val="100"/>
          <w:position w:val="0"/>
        </w:rPr>
        <w:t>别统计。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eastAsia" w:ascii="方正仿宋简体" w:hAnsi="方正仿宋简体" w:eastAsia="方正仿宋简体" w:cs="方正仿宋简体"/>
        </w:rPr>
      </w:pPr>
      <w:r>
        <w:rPr>
          <w:rFonts w:hint="eastAsia" w:ascii="方正楷体简体" w:hAnsi="方正楷体简体" w:eastAsia="方正楷体简体" w:cs="方正楷体简体"/>
          <w:color w:val="000000"/>
          <w:spacing w:val="0"/>
          <w:w w:val="100"/>
          <w:position w:val="0"/>
          <w:sz w:val="30"/>
          <w:szCs w:val="30"/>
        </w:rPr>
        <w:t>“小计或遗留未整改到位问题也已整改到位改扩建反弹问题况噺建违规问题</w:t>
      </w:r>
      <w:r>
        <w:rPr>
          <w:rFonts w:hint="eastAsia" w:ascii="方正楷体简体" w:hAnsi="方正楷体简体" w:eastAsia="方正楷体简体" w:cs="方正楷体简体"/>
          <w:color w:val="000000"/>
          <w:spacing w:val="0"/>
          <w:w w:val="100"/>
          <w:position w:val="0"/>
          <w:sz w:val="30"/>
          <w:szCs w:val="30"/>
          <w:lang w:val="zh-CN" w:eastAsia="zh-CN" w:bidi="zh-CN"/>
        </w:rPr>
        <w:t>“</w:t>
      </w:r>
      <w:r>
        <w:rPr>
          <w:rFonts w:hint="eastAsia" w:ascii="方正仿宋简体" w:hAnsi="方正仿宋简体" w:eastAsia="方正仿宋简体" w:cs="方正仿宋简体"/>
          <w:color w:val="000000"/>
          <w:spacing w:val="0"/>
          <w:w w:val="100"/>
          <w:position w:val="0"/>
          <w:lang w:val="zh-CN" w:eastAsia="zh-CN" w:bidi="zh-CN"/>
        </w:rPr>
        <w:t>中</w:t>
      </w:r>
      <w:r>
        <w:rPr>
          <w:rFonts w:hint="eastAsia" w:ascii="方正楷体简体" w:hAnsi="方正楷体简体" w:eastAsia="方正楷体简体" w:cs="方正楷体简体"/>
          <w:color w:val="000000"/>
          <w:spacing w:val="0"/>
          <w:w w:val="100"/>
          <w:position w:val="0"/>
          <w:sz w:val="30"/>
          <w:szCs w:val="30"/>
          <w:lang w:val="zh-CN" w:eastAsia="zh-CN" w:bidi="zh-CN"/>
        </w:rPr>
        <w:t>，</w:t>
      </w:r>
      <w:r>
        <w:rPr>
          <w:rFonts w:hint="eastAsia" w:ascii="方正仿宋简体" w:hAnsi="方正仿宋简体" w:eastAsia="方正仿宋简体" w:cs="方正仿宋简体"/>
          <w:color w:val="000000"/>
          <w:spacing w:val="0"/>
          <w:w w:val="100"/>
          <w:position w:val="0"/>
          <w:lang w:val="zh-CN" w:eastAsia="zh-CN" w:bidi="zh-CN"/>
        </w:rPr>
        <w:t>“个数”是指“大</w:t>
      </w:r>
      <w:r>
        <w:rPr>
          <w:rFonts w:hint="eastAsia" w:ascii="方正仿宋简体" w:hAnsi="方正仿宋简体" w:eastAsia="方正仿宋简体" w:cs="方正仿宋简体"/>
          <w:color w:val="000000"/>
          <w:spacing w:val="0"/>
          <w:w w:val="100"/>
          <w:position w:val="0"/>
        </w:rPr>
        <w:t>棚房”问题个数，如一个棚违规，计一个问题建面积</w:t>
      </w:r>
      <w:r>
        <w:rPr>
          <w:rFonts w:hint="eastAsia" w:ascii="方正仿宋简体" w:hAnsi="方正仿宋简体" w:eastAsia="方正仿宋简体" w:cs="方正仿宋简体"/>
          <w:color w:val="000000"/>
          <w:spacing w:val="0"/>
          <w:w w:val="100"/>
          <w:position w:val="0"/>
          <w:lang w:val="zh-CN" w:eastAsia="zh-CN" w:bidi="zh-CN"/>
        </w:rPr>
        <w:t>”为</w:t>
      </w:r>
      <w:r>
        <w:rPr>
          <w:rFonts w:hint="eastAsia" w:ascii="方正仿宋简体" w:hAnsi="方正仿宋简体" w:eastAsia="方正仿宋简体" w:cs="方正仿宋简体"/>
          <w:color w:val="000000"/>
          <w:spacing w:val="0"/>
          <w:w w:val="100"/>
          <w:position w:val="0"/>
        </w:rPr>
        <w:t>该问题涉及的违法违规面积。“小 计</w:t>
      </w:r>
      <w:r>
        <w:rPr>
          <w:rFonts w:hint="eastAsia" w:ascii="方正仿宋简体" w:hAnsi="方正仿宋简体" w:eastAsia="方正仿宋简体" w:cs="方正仿宋简体"/>
          <w:color w:val="000000"/>
          <w:spacing w:val="0"/>
          <w:w w:val="100"/>
          <w:position w:val="0"/>
          <w:lang w:val="zh-CN" w:eastAsia="zh-CN" w:bidi="zh-CN"/>
        </w:rPr>
        <w:t>”个数</w:t>
      </w:r>
      <w:r>
        <w:rPr>
          <w:rFonts w:hint="eastAsia" w:ascii="方正仿宋简体" w:hAnsi="方正仿宋简体" w:eastAsia="方正仿宋简体" w:cs="方正仿宋简体"/>
          <w:color w:val="000000"/>
          <w:spacing w:val="0"/>
          <w:w w:val="100"/>
          <w:position w:val="0"/>
        </w:rPr>
        <w:t>和面积分别是</w:t>
      </w:r>
      <w:r>
        <w:rPr>
          <w:rFonts w:hint="eastAsia" w:ascii="方正仿宋简体" w:hAnsi="方正仿宋简体" w:eastAsia="方正仿宋简体" w:cs="方正仿宋简体"/>
          <w:color w:val="000000"/>
          <w:spacing w:val="0"/>
          <w:w w:val="100"/>
          <w:position w:val="0"/>
          <w:lang w:val="zh-CN" w:eastAsia="zh-CN" w:bidi="zh-CN"/>
        </w:rPr>
        <w:t>“遗</w:t>
      </w:r>
      <w:r>
        <w:rPr>
          <w:rFonts w:hint="eastAsia" w:ascii="方正仿宋简体" w:hAnsi="方正仿宋简体" w:eastAsia="方正仿宋简体" w:cs="方正仿宋简体"/>
          <w:color w:val="000000"/>
          <w:spacing w:val="0"/>
          <w:w w:val="100"/>
          <w:position w:val="0"/>
        </w:rPr>
        <w:t>留未整改到位问题</w:t>
      </w:r>
      <w:r>
        <w:rPr>
          <w:rFonts w:hint="eastAsia" w:ascii="方正仿宋简体" w:hAnsi="方正仿宋简体" w:eastAsia="方正仿宋简体" w:cs="方正仿宋简体"/>
          <w:color w:val="000000"/>
          <w:spacing w:val="0"/>
          <w:w w:val="100"/>
          <w:position w:val="0"/>
          <w:lang w:val="zh-CN" w:eastAsia="zh-CN" w:bidi="zh-CN"/>
        </w:rPr>
        <w:t>”“已</w:t>
      </w:r>
      <w:r>
        <w:rPr>
          <w:rFonts w:hint="eastAsia" w:ascii="方正仿宋简体" w:hAnsi="方正仿宋简体" w:eastAsia="方正仿宋简体" w:cs="方正仿宋简体"/>
          <w:color w:val="000000"/>
          <w:spacing w:val="0"/>
          <w:w w:val="100"/>
          <w:position w:val="0"/>
        </w:rPr>
        <w:t>整改到位改扩 建反弹</w:t>
      </w:r>
      <w:r>
        <w:rPr>
          <w:rFonts w:hint="eastAsia" w:ascii="方正仿宋简体" w:hAnsi="方正仿宋简体" w:eastAsia="方正仿宋简体" w:cs="方正仿宋简体"/>
          <w:color w:val="000000"/>
          <w:spacing w:val="0"/>
          <w:w w:val="100"/>
          <w:position w:val="0"/>
          <w:lang w:val="zh-CN" w:eastAsia="zh-CN" w:bidi="zh-CN"/>
        </w:rPr>
        <w:t>问题况”“</w:t>
      </w:r>
      <w:r>
        <w:rPr>
          <w:rFonts w:hint="eastAsia" w:ascii="方正仿宋简体" w:hAnsi="方正仿宋简体" w:eastAsia="方正仿宋简体" w:cs="方正仿宋简体"/>
          <w:color w:val="000000"/>
          <w:spacing w:val="0"/>
          <w:w w:val="100"/>
          <w:position w:val="0"/>
        </w:rPr>
        <w:t>建违规问题</w:t>
      </w:r>
      <w:r>
        <w:rPr>
          <w:rFonts w:hint="eastAsia" w:ascii="方正仿宋简体" w:hAnsi="方正仿宋简体" w:eastAsia="方正仿宋简体" w:cs="方正仿宋简体"/>
          <w:color w:val="000000"/>
          <w:spacing w:val="0"/>
          <w:w w:val="100"/>
          <w:position w:val="0"/>
          <w:lang w:val="zh-CN" w:eastAsia="zh-CN" w:bidi="zh-CN"/>
        </w:rPr>
        <w:t>”的</w:t>
      </w:r>
      <w:r>
        <w:rPr>
          <w:rFonts w:hint="eastAsia" w:ascii="方正仿宋简体" w:hAnsi="方正仿宋简体" w:eastAsia="方正仿宋简体" w:cs="方正仿宋简体"/>
          <w:color w:val="000000"/>
          <w:spacing w:val="0"/>
          <w:w w:val="100"/>
          <w:position w:val="0"/>
        </w:rPr>
        <w:t>个数和面积之和。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eastAsia" w:ascii="方正仿宋简体" w:hAnsi="方正仿宋简体" w:eastAsia="方正仿宋简体" w:cs="方正仿宋简体"/>
        </w:rPr>
      </w:pPr>
      <w:r>
        <w:rPr>
          <w:rFonts w:hint="eastAsia" w:ascii="方正楷体简体" w:hAnsi="方正楷体简体" w:eastAsia="方正楷体简体" w:cs="方正楷体简体"/>
          <w:color w:val="000000"/>
          <w:spacing w:val="0"/>
          <w:w w:val="100"/>
          <w:position w:val="0"/>
          <w:sz w:val="30"/>
          <w:szCs w:val="30"/>
          <w:lang w:val="zh-CN" w:eastAsia="zh-CN" w:bidi="zh-CN"/>
        </w:rPr>
        <w:t>“遗</w:t>
      </w:r>
      <w:r>
        <w:rPr>
          <w:rFonts w:hint="eastAsia" w:ascii="方正楷体简体" w:hAnsi="方正楷体简体" w:eastAsia="方正楷体简体" w:cs="方正楷体简体"/>
          <w:color w:val="000000"/>
          <w:spacing w:val="0"/>
          <w:w w:val="100"/>
          <w:position w:val="0"/>
          <w:sz w:val="30"/>
          <w:szCs w:val="30"/>
        </w:rPr>
        <w:t>留未整改问题"</w:t>
      </w:r>
      <w:r>
        <w:rPr>
          <w:rFonts w:hint="eastAsia" w:ascii="方正仿宋简体" w:hAnsi="方正仿宋简体" w:eastAsia="方正仿宋简体" w:cs="方正仿宋简体"/>
          <w:color w:val="000000"/>
          <w:spacing w:val="0"/>
          <w:w w:val="100"/>
          <w:position w:val="0"/>
          <w:sz w:val="30"/>
          <w:szCs w:val="30"/>
        </w:rPr>
        <w:t>是指</w:t>
      </w:r>
      <w:r>
        <w:rPr>
          <w:rFonts w:hint="eastAsia" w:ascii="方正仿宋简体" w:hAnsi="方正仿宋简体" w:eastAsia="方正仿宋简体" w:cs="方正仿宋简体"/>
          <w:color w:val="000000"/>
          <w:spacing w:val="0"/>
          <w:w w:val="100"/>
          <w:position w:val="0"/>
          <w:lang w:val="zh-CN" w:eastAsia="zh-CN" w:bidi="zh-CN"/>
        </w:rPr>
        <w:t>“大</w:t>
      </w:r>
      <w:r>
        <w:rPr>
          <w:rFonts w:hint="eastAsia" w:ascii="方正仿宋简体" w:hAnsi="方正仿宋简体" w:eastAsia="方正仿宋简体" w:cs="方正仿宋简体"/>
          <w:color w:val="000000"/>
          <w:spacing w:val="0"/>
          <w:w w:val="100"/>
          <w:position w:val="0"/>
        </w:rPr>
        <w:t>棚房”问题专项清理整治行动中遗留未整改完成的问题；</w:t>
      </w:r>
      <w:r>
        <w:rPr>
          <w:rFonts w:hint="eastAsia" w:ascii="方正仿宋简体" w:hAnsi="方正仿宋简体" w:eastAsia="方正仿宋简体" w:cs="方正仿宋简体"/>
          <w:color w:val="000000"/>
          <w:spacing w:val="0"/>
          <w:w w:val="100"/>
          <w:position w:val="0"/>
          <w:lang w:val="zh-CN" w:eastAsia="zh-CN" w:bidi="zh-CN"/>
        </w:rPr>
        <w:t>“已</w:t>
      </w:r>
      <w:r>
        <w:rPr>
          <w:rFonts w:hint="eastAsia" w:ascii="方正仿宋简体" w:hAnsi="方正仿宋简体" w:eastAsia="方正仿宋简体" w:cs="方正仿宋简体"/>
          <w:color w:val="000000"/>
          <w:spacing w:val="0"/>
          <w:w w:val="100"/>
          <w:position w:val="0"/>
          <w:sz w:val="30"/>
          <w:szCs w:val="30"/>
        </w:rPr>
        <w:t>整改到位改扩建反弹问题</w:t>
      </w:r>
      <w:r>
        <w:rPr>
          <w:rFonts w:hint="eastAsia" w:ascii="方正仿宋简体" w:hAnsi="方正仿宋简体" w:eastAsia="方正仿宋简体" w:cs="方正仿宋简体"/>
          <w:color w:val="000000"/>
          <w:spacing w:val="0"/>
          <w:w w:val="100"/>
          <w:position w:val="0"/>
          <w:lang w:val="zh-CN" w:eastAsia="zh-CN" w:bidi="zh-CN"/>
        </w:rPr>
        <w:t xml:space="preserve">”是指“大 </w:t>
      </w:r>
      <w:r>
        <w:rPr>
          <w:rFonts w:hint="eastAsia" w:ascii="方正仿宋简体" w:hAnsi="方正仿宋简体" w:eastAsia="方正仿宋简体" w:cs="方正仿宋简体"/>
          <w:color w:val="000000"/>
          <w:spacing w:val="0"/>
          <w:w w:val="100"/>
          <w:position w:val="0"/>
        </w:rPr>
        <w:t xml:space="preserve">棚房''问题专项清理整治行动中已整改完成之后又反弹的问题； </w:t>
      </w:r>
      <w:r>
        <w:rPr>
          <w:rFonts w:hint="eastAsia" w:ascii="方正仿宋简体" w:hAnsi="方正仿宋简体" w:eastAsia="方正仿宋简体" w:cs="方正仿宋简体"/>
          <w:color w:val="000000"/>
          <w:spacing w:val="0"/>
          <w:w w:val="100"/>
          <w:position w:val="0"/>
          <w:sz w:val="30"/>
          <w:szCs w:val="30"/>
          <w:lang w:val="zh-CN" w:eastAsia="zh-CN" w:bidi="zh-CN"/>
        </w:rPr>
        <w:t>“新建</w:t>
      </w:r>
      <w:r>
        <w:rPr>
          <w:rFonts w:hint="eastAsia" w:ascii="方正仿宋简体" w:hAnsi="方正仿宋简体" w:eastAsia="方正仿宋简体" w:cs="方正仿宋简体"/>
          <w:color w:val="000000"/>
          <w:spacing w:val="0"/>
          <w:w w:val="100"/>
          <w:position w:val="0"/>
          <w:sz w:val="30"/>
          <w:szCs w:val="30"/>
        </w:rPr>
        <w:t>违规问题</w:t>
      </w:r>
      <w:r>
        <w:rPr>
          <w:rFonts w:hint="eastAsia" w:ascii="方正仿宋简体" w:hAnsi="方正仿宋简体" w:eastAsia="方正仿宋简体" w:cs="方正仿宋简体"/>
          <w:color w:val="000000"/>
          <w:spacing w:val="0"/>
          <w:w w:val="100"/>
          <w:position w:val="0"/>
          <w:lang w:val="zh-CN" w:eastAsia="zh-CN" w:bidi="zh-CN"/>
        </w:rPr>
        <w:t>”是指“大</w:t>
      </w:r>
      <w:r>
        <w:rPr>
          <w:rFonts w:hint="eastAsia" w:ascii="方正仿宋简体" w:hAnsi="方正仿宋简体" w:eastAsia="方正仿宋简体" w:cs="方正仿宋简体"/>
          <w:color w:val="000000"/>
          <w:spacing w:val="0"/>
          <w:w w:val="100"/>
          <w:position w:val="0"/>
        </w:rPr>
        <w:t>棚房”问题专项清理整治行动“回头看”中新发现的问题。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i/>
          <w:iCs/>
          <w:color w:val="000000"/>
          <w:spacing w:val="0"/>
          <w:w w:val="100"/>
          <w:position w:val="0"/>
          <w:sz w:val="32"/>
          <w:szCs w:val="32"/>
        </w:rPr>
        <w:t>二、</w:t>
      </w:r>
      <w:r>
        <w:rPr>
          <w:rFonts w:hint="eastAsia" w:ascii="方正黑体简体" w:hAnsi="方正黑体简体" w:eastAsia="方正黑体简体" w:cs="方正黑体简体"/>
          <w:color w:val="000000"/>
          <w:spacing w:val="0"/>
          <w:w w:val="100"/>
          <w:position w:val="0"/>
          <w:sz w:val="30"/>
          <w:szCs w:val="30"/>
        </w:rPr>
        <w:t>关于</w:t>
      </w:r>
      <w:r>
        <w:rPr>
          <w:rFonts w:hint="eastAsia" w:ascii="方正黑体简体" w:hAnsi="方正黑体简体" w:eastAsia="方正黑体简体" w:cs="方正黑体简体"/>
          <w:color w:val="000000"/>
          <w:spacing w:val="0"/>
          <w:w w:val="100"/>
          <w:position w:val="0"/>
          <w:sz w:val="30"/>
          <w:szCs w:val="30"/>
          <w:lang w:val="zh-CN" w:eastAsia="zh-CN" w:bidi="zh-CN"/>
        </w:rPr>
        <w:t>《“大</w:t>
      </w:r>
      <w:r>
        <w:rPr>
          <w:rFonts w:hint="eastAsia" w:ascii="方正黑体简体" w:hAnsi="方正黑体简体" w:eastAsia="方正黑体简体" w:cs="方正黑体简体"/>
          <w:color w:val="000000"/>
          <w:spacing w:val="0"/>
          <w:w w:val="100"/>
          <w:position w:val="0"/>
          <w:sz w:val="30"/>
          <w:szCs w:val="30"/>
        </w:rPr>
        <w:t>棚房</w:t>
      </w:r>
      <w:r>
        <w:rPr>
          <w:rFonts w:hint="eastAsia" w:ascii="方正黑体简体" w:hAnsi="方正黑体简体" w:eastAsia="方正黑体简体" w:cs="方正黑体简体"/>
          <w:color w:val="000000"/>
          <w:spacing w:val="0"/>
          <w:w w:val="100"/>
          <w:position w:val="0"/>
          <w:sz w:val="30"/>
          <w:szCs w:val="30"/>
          <w:lang w:val="zh-CN" w:eastAsia="zh-CN" w:bidi="zh-CN"/>
        </w:rPr>
        <w:t>”问题“回</w:t>
      </w:r>
      <w:r>
        <w:rPr>
          <w:rFonts w:hint="eastAsia" w:ascii="方正黑体简体" w:hAnsi="方正黑体简体" w:eastAsia="方正黑体简体" w:cs="方正黑体简体"/>
          <w:color w:val="000000"/>
          <w:spacing w:val="0"/>
          <w:w w:val="100"/>
          <w:position w:val="0"/>
          <w:sz w:val="30"/>
          <w:szCs w:val="30"/>
        </w:rPr>
        <w:t>头看</w:t>
      </w:r>
      <w:r>
        <w:rPr>
          <w:rFonts w:hint="eastAsia" w:ascii="方正黑体简体" w:hAnsi="方正黑体简体" w:eastAsia="方正黑体简体" w:cs="方正黑体简体"/>
          <w:color w:val="000000"/>
          <w:spacing w:val="0"/>
          <w:w w:val="100"/>
          <w:position w:val="0"/>
          <w:sz w:val="30"/>
          <w:szCs w:val="30"/>
          <w:lang w:val="zh-CN" w:eastAsia="zh-CN" w:bidi="zh-CN"/>
        </w:rPr>
        <w:t>”违规</w:t>
      </w:r>
      <w:r>
        <w:rPr>
          <w:rFonts w:hint="eastAsia" w:ascii="方正黑体简体" w:hAnsi="方正黑体简体" w:eastAsia="方正黑体简体" w:cs="方正黑体简体"/>
          <w:color w:val="000000"/>
          <w:spacing w:val="0"/>
          <w:w w:val="100"/>
          <w:position w:val="0"/>
          <w:sz w:val="30"/>
          <w:szCs w:val="30"/>
        </w:rPr>
        <w:t>问题分县明细表》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default" w:ascii="Times New Roman" w:hAnsi="Times New Roman" w:eastAsia="方正仿宋简体" w:cs="Times New Roman"/>
          <w:color w:val="000000"/>
          <w:spacing w:val="0"/>
          <w:w w:val="100"/>
          <w:position w:val="0"/>
          <w:lang w:eastAsia="zh-CN"/>
        </w:rPr>
      </w:pPr>
      <w:r>
        <w:rPr>
          <w:rFonts w:hint="default" w:ascii="Times New Roman" w:hAnsi="Times New Roman" w:eastAsia="方正仿宋简体" w:cs="Times New Roman"/>
          <w:color w:val="000000"/>
          <w:spacing w:val="0"/>
          <w:w w:val="100"/>
          <w:position w:val="0"/>
        </w:rPr>
        <w:t>“项目主体名称</w:t>
      </w:r>
      <w:r>
        <w:rPr>
          <w:rFonts w:hint="default" w:ascii="Times New Roman" w:hAnsi="Times New Roman" w:eastAsia="方正仿宋简体" w:cs="Times New Roman"/>
          <w:color w:val="000000"/>
          <w:spacing w:val="0"/>
          <w:w w:val="100"/>
          <w:position w:val="0"/>
          <w:lang w:val="zh-CN" w:eastAsia="zh-CN" w:bidi="zh-CN"/>
        </w:rPr>
        <w:t>”是</w:t>
      </w:r>
      <w:r>
        <w:rPr>
          <w:rFonts w:hint="default" w:ascii="Times New Roman" w:hAnsi="Times New Roman" w:eastAsia="方正仿宋简体" w:cs="Times New Roman"/>
          <w:color w:val="000000"/>
          <w:spacing w:val="0"/>
          <w:w w:val="100"/>
          <w:position w:val="0"/>
        </w:rPr>
        <w:t>指项目名称，如**</w:t>
      </w:r>
      <w:r>
        <w:rPr>
          <w:rFonts w:hint="eastAsia" w:ascii="Times New Roman" w:hAnsi="Times New Roman" w:eastAsia="方正仿宋简体" w:cs="Times New Roman"/>
          <w:color w:val="000000"/>
          <w:spacing w:val="0"/>
          <w:w w:val="100"/>
          <w:position w:val="0"/>
          <w:lang w:eastAsia="zh-CN"/>
        </w:rPr>
        <w:t>县</w:t>
      </w:r>
      <w:r>
        <w:rPr>
          <w:rFonts w:hint="default" w:ascii="Times New Roman" w:hAnsi="Times New Roman" w:eastAsia="方正仿宋简体" w:cs="Times New Roman"/>
          <w:color w:val="000000"/>
          <w:spacing w:val="0"/>
          <w:w w:val="100"/>
          <w:position w:val="0"/>
        </w:rPr>
        <w:t>（市）</w:t>
      </w:r>
      <w:r>
        <w:rPr>
          <w:rFonts w:hint="default" w:ascii="Times New Roman" w:hAnsi="Times New Roman" w:eastAsia="方正仿宋简体" w:cs="Times New Roman"/>
          <w:color w:val="000000"/>
          <w:spacing w:val="0"/>
          <w:w w:val="100"/>
          <w:position w:val="0"/>
          <w:lang w:val="en-US" w:eastAsia="en-US" w:bidi="en-US"/>
        </w:rPr>
        <w:t>**</w:t>
      </w:r>
      <w:r>
        <w:rPr>
          <w:rFonts w:hint="default" w:ascii="Times New Roman" w:hAnsi="Times New Roman" w:eastAsia="方正仿宋简体" w:cs="Times New Roman"/>
          <w:color w:val="000000"/>
          <w:spacing w:val="0"/>
          <w:w w:val="100"/>
          <w:position w:val="0"/>
        </w:rPr>
        <w:t>县**园项 目</w:t>
      </w:r>
      <w:r>
        <w:rPr>
          <w:rFonts w:hint="default" w:ascii="Times New Roman" w:hAnsi="Times New Roman" w:eastAsia="方正仿宋简体" w:cs="Times New Roman"/>
          <w:color w:val="000000"/>
          <w:spacing w:val="0"/>
          <w:w w:val="100"/>
          <w:position w:val="0"/>
          <w:lang w:val="zh-CN" w:eastAsia="zh-CN" w:bidi="zh-CN"/>
        </w:rPr>
        <w:t>”等，</w:t>
      </w:r>
      <w:r>
        <w:rPr>
          <w:rFonts w:hint="default" w:ascii="Times New Roman" w:hAnsi="Times New Roman" w:eastAsia="方正仿宋简体" w:cs="Times New Roman"/>
          <w:color w:val="000000"/>
          <w:spacing w:val="0"/>
          <w:w w:val="100"/>
          <w:position w:val="0"/>
        </w:rPr>
        <w:t>如项目是农户个人实施，则此处填写</w:t>
      </w:r>
      <w:r>
        <w:rPr>
          <w:rFonts w:hint="eastAsia" w:ascii="Times New Roman" w:hAnsi="Times New Roman" w:eastAsia="方正仿宋简体" w:cs="Times New Roman"/>
          <w:color w:val="000000"/>
          <w:spacing w:val="0"/>
          <w:w w:val="100"/>
          <w:position w:val="0"/>
          <w:lang w:eastAsia="zh-CN"/>
        </w:rPr>
        <w:t>县</w:t>
      </w:r>
      <w:r>
        <w:rPr>
          <w:rFonts w:hint="default" w:ascii="Times New Roman" w:hAnsi="Times New Roman" w:eastAsia="方正仿宋简体" w:cs="Times New Roman"/>
          <w:color w:val="000000"/>
          <w:spacing w:val="0"/>
          <w:w w:val="100"/>
          <w:position w:val="0"/>
        </w:rPr>
        <w:t>（市）</w:t>
      </w:r>
      <w:r>
        <w:rPr>
          <w:rFonts w:hint="default" w:ascii="Times New Roman" w:hAnsi="Times New Roman" w:eastAsia="方正仿宋简体" w:cs="Times New Roman"/>
          <w:color w:val="000000"/>
          <w:spacing w:val="0"/>
          <w:w w:val="100"/>
          <w:position w:val="0"/>
          <w:lang w:val="zh-CN" w:eastAsia="zh-CN" w:bidi="zh-CN"/>
        </w:rPr>
        <w:t xml:space="preserve">心县 </w:t>
      </w:r>
      <w:r>
        <w:rPr>
          <w:rFonts w:hint="default" w:ascii="Times New Roman" w:hAnsi="Times New Roman" w:eastAsia="方正仿宋简体" w:cs="Times New Roman"/>
          <w:color w:val="000000"/>
          <w:spacing w:val="0"/>
          <w:w w:val="100"/>
          <w:position w:val="0"/>
        </w:rPr>
        <w:t>**乡（镇）</w:t>
      </w:r>
      <w:r>
        <w:rPr>
          <w:rFonts w:hint="default" w:ascii="Times New Roman" w:hAnsi="Times New Roman" w:eastAsia="方正仿宋简体" w:cs="Times New Roman"/>
          <w:b/>
          <w:bCs/>
          <w:color w:val="000000"/>
          <w:spacing w:val="0"/>
          <w:w w:val="100"/>
          <w:position w:val="0"/>
          <w:lang w:val="en-US" w:eastAsia="en-US" w:bidi="en-US"/>
        </w:rPr>
        <w:t>N</w:t>
      </w:r>
      <w:r>
        <w:rPr>
          <w:rFonts w:hint="default" w:ascii="Times New Roman" w:hAnsi="Times New Roman" w:eastAsia="方正仿宋简体" w:cs="Times New Roman"/>
          <w:color w:val="000000"/>
          <w:spacing w:val="0"/>
          <w:w w:val="100"/>
          <w:position w:val="0"/>
        </w:rPr>
        <w:t>村** （农户姓名</w:t>
      </w:r>
      <w:r>
        <w:rPr>
          <w:rFonts w:hint="default" w:ascii="Times New Roman" w:hAnsi="Times New Roman" w:eastAsia="方正仿宋简体" w:cs="Times New Roman"/>
          <w:b w:val="0"/>
          <w:bCs w:val="0"/>
          <w:i w:val="0"/>
          <w:iCs w:val="0"/>
          <w:smallCaps w:val="0"/>
          <w:strike w:val="0"/>
          <w:color w:val="000000"/>
          <w:spacing w:val="0"/>
          <w:w w:val="100"/>
          <w:position w:val="0"/>
          <w:lang w:eastAsia="zh-CN"/>
        </w:rPr>
        <w:t>）</w:t>
      </w:r>
      <w:r>
        <w:rPr>
          <w:rFonts w:hint="default" w:ascii="Times New Roman" w:hAnsi="Times New Roman" w:eastAsia="方正仿宋简体" w:cs="Times New Roman"/>
          <w:color w:val="000000"/>
          <w:spacing w:val="0"/>
          <w:w w:val="100"/>
          <w:position w:val="0"/>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default" w:ascii="Times New Roman" w:hAnsi="Times New Roman" w:eastAsia="方正仿宋简体" w:cs="Times New Roman"/>
          <w:color w:val="000000"/>
          <w:spacing w:val="0"/>
          <w:w w:val="100"/>
          <w:position w:val="0"/>
          <w:lang w:eastAsia="zh-CN"/>
        </w:rPr>
      </w:pPr>
      <w:r>
        <w:rPr>
          <w:rFonts w:hint="default" w:ascii="Times New Roman" w:hAnsi="Times New Roman" w:eastAsia="方正楷体简体" w:cs="Times New Roman"/>
          <w:color w:val="000000"/>
          <w:spacing w:val="0"/>
          <w:w w:val="100"/>
          <w:position w:val="0"/>
          <w:sz w:val="30"/>
          <w:szCs w:val="30"/>
          <w:lang w:val="zh-CN" w:eastAsia="zh-CN" w:bidi="zh-CN"/>
        </w:rPr>
        <w:t>“建</w:t>
      </w:r>
      <w:r>
        <w:rPr>
          <w:rFonts w:hint="default" w:ascii="Times New Roman" w:hAnsi="Times New Roman" w:eastAsia="方正楷体简体" w:cs="Times New Roman"/>
          <w:color w:val="000000"/>
          <w:spacing w:val="0"/>
          <w:w w:val="100"/>
          <w:position w:val="0"/>
          <w:sz w:val="30"/>
          <w:szCs w:val="30"/>
        </w:rPr>
        <w:t>设地点</w:t>
      </w:r>
      <w:r>
        <w:rPr>
          <w:rFonts w:hint="default" w:ascii="Times New Roman" w:hAnsi="Times New Roman" w:eastAsia="方正楷体简体" w:cs="Times New Roman"/>
          <w:color w:val="000000"/>
          <w:spacing w:val="0"/>
          <w:w w:val="100"/>
          <w:position w:val="0"/>
          <w:lang w:val="zh-CN" w:eastAsia="zh-CN" w:bidi="zh-CN"/>
        </w:rPr>
        <w:t>”</w:t>
      </w:r>
      <w:r>
        <w:rPr>
          <w:rFonts w:hint="default" w:ascii="Times New Roman" w:hAnsi="Times New Roman" w:eastAsia="方正仿宋简体" w:cs="Times New Roman"/>
          <w:color w:val="000000"/>
          <w:spacing w:val="0"/>
          <w:w w:val="100"/>
          <w:position w:val="0"/>
          <w:lang w:val="zh-CN" w:eastAsia="zh-CN" w:bidi="zh-CN"/>
        </w:rPr>
        <w:t>详</w:t>
      </w:r>
      <w:r>
        <w:rPr>
          <w:rFonts w:hint="default" w:ascii="Times New Roman" w:hAnsi="Times New Roman" w:eastAsia="方正仿宋简体" w:cs="Times New Roman"/>
          <w:color w:val="000000"/>
          <w:spacing w:val="0"/>
          <w:w w:val="100"/>
          <w:position w:val="0"/>
        </w:rPr>
        <w:t>细填写到村组</w:t>
      </w:r>
      <w:r>
        <w:rPr>
          <w:rFonts w:hint="default" w:ascii="Times New Roman" w:hAnsi="Times New Roman" w:eastAsia="方正仿宋简体" w:cs="Times New Roman"/>
          <w:color w:val="000000"/>
          <w:spacing w:val="0"/>
          <w:w w:val="100"/>
          <w:position w:val="0"/>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default" w:ascii="Times New Roman" w:hAnsi="Times New Roman" w:eastAsia="方正仿宋简体" w:cs="Times New Roman"/>
        </w:rPr>
      </w:pPr>
      <w:r>
        <w:rPr>
          <w:rFonts w:hint="default" w:ascii="Times New Roman" w:hAnsi="Times New Roman" w:eastAsia="方正楷体简体" w:cs="Times New Roman"/>
          <w:color w:val="000000"/>
          <w:spacing w:val="0"/>
          <w:w w:val="100"/>
          <w:position w:val="0"/>
          <w:sz w:val="30"/>
          <w:szCs w:val="30"/>
          <w:lang w:val="zh-CN" w:eastAsia="zh-CN" w:bidi="zh-CN"/>
        </w:rPr>
        <w:t>“用地</w:t>
      </w:r>
      <w:r>
        <w:rPr>
          <w:rFonts w:hint="default" w:ascii="Times New Roman" w:hAnsi="Times New Roman" w:eastAsia="方正楷体简体" w:cs="Times New Roman"/>
          <w:color w:val="000000"/>
          <w:spacing w:val="0"/>
          <w:w w:val="100"/>
          <w:position w:val="0"/>
          <w:sz w:val="30"/>
          <w:szCs w:val="30"/>
        </w:rPr>
        <w:t>总面积</w:t>
      </w:r>
      <w:r>
        <w:rPr>
          <w:rFonts w:hint="default" w:ascii="Times New Roman" w:hAnsi="Times New Roman" w:eastAsia="方正楷体简体" w:cs="Times New Roman"/>
          <w:color w:val="000000"/>
          <w:spacing w:val="0"/>
          <w:w w:val="100"/>
          <w:position w:val="0"/>
          <w:lang w:eastAsia="zh-CN"/>
        </w:rPr>
        <w:t>”</w:t>
      </w:r>
      <w:r>
        <w:rPr>
          <w:rFonts w:hint="default" w:ascii="Times New Roman" w:hAnsi="Times New Roman" w:eastAsia="方正仿宋简体" w:cs="Times New Roman"/>
          <w:color w:val="000000"/>
          <w:spacing w:val="0"/>
          <w:w w:val="100"/>
          <w:position w:val="0"/>
        </w:rPr>
        <w:t>是指该项目总占地面积。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jc w:val="both"/>
        <w:textAlignment w:val="auto"/>
        <w:rPr>
          <w:rFonts w:hint="default" w:ascii="Times New Roman" w:hAnsi="Times New Roman" w:eastAsia="方正仿宋简体" w:cs="Times New Roman"/>
        </w:rPr>
      </w:pPr>
      <w:r>
        <w:rPr>
          <w:rFonts w:hint="default" w:ascii="Times New Roman" w:hAnsi="Times New Roman" w:eastAsia="方正楷体简体" w:cs="Times New Roman"/>
          <w:color w:val="000000"/>
          <w:spacing w:val="0"/>
          <w:w w:val="100"/>
          <w:position w:val="0"/>
          <w:sz w:val="30"/>
          <w:szCs w:val="30"/>
          <w:lang w:val="zh-CN" w:eastAsia="zh-CN" w:bidi="zh-CN"/>
        </w:rPr>
        <w:t>“违</w:t>
      </w:r>
      <w:r>
        <w:rPr>
          <w:rFonts w:hint="default" w:ascii="Times New Roman" w:hAnsi="Times New Roman" w:eastAsia="方正楷体简体" w:cs="Times New Roman"/>
          <w:color w:val="000000"/>
          <w:spacing w:val="0"/>
          <w:w w:val="100"/>
          <w:position w:val="0"/>
          <w:sz w:val="30"/>
          <w:szCs w:val="30"/>
        </w:rPr>
        <w:t>规建设面积”</w:t>
      </w:r>
      <w:r>
        <w:rPr>
          <w:rFonts w:hint="default" w:ascii="Times New Roman" w:hAnsi="Times New Roman" w:eastAsia="方正仿宋简体" w:cs="Times New Roman"/>
          <w:color w:val="000000"/>
          <w:spacing w:val="0"/>
          <w:w w:val="100"/>
          <w:position w:val="0"/>
        </w:rPr>
        <w:t>是指超过标准的建设面积、硬化面积、以 及其他非农用途面积。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20" w:line="579" w:lineRule="exact"/>
        <w:ind w:left="0" w:right="0" w:firstLine="640"/>
        <w:jc w:val="both"/>
        <w:textAlignment w:val="auto"/>
        <w:rPr>
          <w:rFonts w:hint="default" w:ascii="Times New Roman" w:hAnsi="Times New Roman" w:cs="Times New Roman"/>
        </w:rPr>
        <w:sectPr>
          <w:headerReference r:id="rId9" w:type="first"/>
          <w:footerReference r:id="rId12" w:type="first"/>
          <w:headerReference r:id="rId7" w:type="default"/>
          <w:footerReference r:id="rId10" w:type="default"/>
          <w:headerReference r:id="rId8" w:type="even"/>
          <w:footerReference r:id="rId11" w:type="even"/>
          <w:footnotePr>
            <w:numFmt w:val="decimal"/>
          </w:footnotePr>
          <w:pgSz w:w="11900" w:h="16840"/>
          <w:pgMar w:top="2030" w:right="1553" w:bottom="2383" w:left="1563" w:header="0" w:footer="3" w:gutter="0"/>
          <w:pgNumType w:fmt="decimal"/>
          <w:cols w:space="720" w:num="1"/>
          <w:titlePg/>
          <w:rtlGutter w:val="0"/>
          <w:docGrid w:linePitch="360" w:charSpace="0"/>
        </w:sectPr>
      </w:pPr>
      <w:r>
        <w:rPr>
          <w:rFonts w:hint="default" w:ascii="Times New Roman" w:hAnsi="Times New Roman" w:eastAsia="方正楷体简体" w:cs="Times New Roman"/>
          <w:color w:val="000000"/>
          <w:spacing w:val="0"/>
          <w:w w:val="100"/>
          <w:position w:val="0"/>
          <w:sz w:val="30"/>
          <w:szCs w:val="30"/>
        </w:rPr>
        <w:t>“问题类型</w:t>
      </w:r>
      <w:r>
        <w:rPr>
          <w:rFonts w:hint="default" w:ascii="Times New Roman" w:hAnsi="Times New Roman" w:eastAsia="方正楷体简体" w:cs="Times New Roman"/>
          <w:color w:val="000000"/>
          <w:spacing w:val="0"/>
          <w:w w:val="100"/>
          <w:position w:val="0"/>
          <w:lang w:val="zh-CN" w:eastAsia="zh-CN" w:bidi="zh-CN"/>
        </w:rPr>
        <w:t>”</w:t>
      </w:r>
      <w:r>
        <w:rPr>
          <w:rFonts w:hint="default" w:ascii="Times New Roman" w:hAnsi="Times New Roman" w:eastAsia="方正仿宋简体" w:cs="Times New Roman"/>
          <w:color w:val="000000"/>
          <w:spacing w:val="0"/>
          <w:w w:val="100"/>
          <w:position w:val="0"/>
          <w:lang w:val="zh-CN" w:eastAsia="zh-CN" w:bidi="zh-CN"/>
        </w:rPr>
        <w:t>参见</w:t>
      </w:r>
      <w:r>
        <w:rPr>
          <w:rFonts w:hint="default" w:ascii="Times New Roman" w:hAnsi="Times New Roman" w:eastAsia="方正仿宋简体" w:cs="Times New Roman"/>
          <w:color w:val="000000"/>
          <w:spacing w:val="0"/>
          <w:w w:val="100"/>
          <w:position w:val="0"/>
        </w:rPr>
        <w:t>《云南省</w:t>
      </w:r>
      <w:r>
        <w:rPr>
          <w:rFonts w:hint="default" w:ascii="Times New Roman" w:hAnsi="Times New Roman" w:eastAsia="方正仿宋简体" w:cs="Times New Roman"/>
          <w:color w:val="000000"/>
          <w:spacing w:val="0"/>
          <w:w w:val="100"/>
          <w:position w:val="0"/>
          <w:lang w:val="zh-CN" w:eastAsia="zh-CN" w:bidi="zh-CN"/>
        </w:rPr>
        <w:t>“大棚</w:t>
      </w:r>
      <w:r>
        <w:rPr>
          <w:rFonts w:hint="default" w:ascii="Times New Roman" w:hAnsi="Times New Roman" w:eastAsia="方正仿宋简体" w:cs="Times New Roman"/>
          <w:color w:val="000000"/>
          <w:spacing w:val="0"/>
          <w:w w:val="100"/>
          <w:position w:val="0"/>
        </w:rPr>
        <w:t xml:space="preserve">房”问题专项清理整治行动 </w:t>
      </w:r>
      <w:r>
        <w:rPr>
          <w:rFonts w:hint="default" w:ascii="Times New Roman" w:hAnsi="Times New Roman" w:eastAsia="方正仿宋简体" w:cs="Times New Roman"/>
          <w:color w:val="000000"/>
          <w:spacing w:val="0"/>
          <w:w w:val="100"/>
          <w:position w:val="0"/>
          <w:lang w:val="zh-CN" w:eastAsia="zh-CN" w:bidi="zh-CN"/>
        </w:rPr>
        <w:t>“回</w:t>
      </w:r>
      <w:r>
        <w:rPr>
          <w:rFonts w:hint="default" w:ascii="Times New Roman" w:hAnsi="Times New Roman" w:eastAsia="方正仿宋简体" w:cs="Times New Roman"/>
          <w:color w:val="000000"/>
          <w:spacing w:val="0"/>
          <w:w w:val="100"/>
          <w:position w:val="0"/>
        </w:rPr>
        <w:t>头看</w:t>
      </w:r>
      <w:r>
        <w:rPr>
          <w:rFonts w:hint="default" w:ascii="Times New Roman" w:hAnsi="Times New Roman" w:eastAsia="方正仿宋简体" w:cs="Times New Roman"/>
          <w:color w:val="000000"/>
          <w:spacing w:val="0"/>
          <w:w w:val="100"/>
          <w:position w:val="0"/>
          <w:lang w:val="zh-CN" w:eastAsia="zh-CN" w:bidi="zh-CN"/>
        </w:rPr>
        <w:t>”实施</w:t>
      </w:r>
      <w:r>
        <w:rPr>
          <w:rFonts w:hint="default" w:ascii="Times New Roman" w:hAnsi="Times New Roman" w:eastAsia="方正仿宋简体" w:cs="Times New Roman"/>
          <w:color w:val="000000"/>
          <w:spacing w:val="0"/>
          <w:w w:val="100"/>
          <w:position w:val="0"/>
        </w:rPr>
        <w:t>方案》第二部分</w:t>
      </w:r>
      <w:r>
        <w:rPr>
          <w:rFonts w:hint="default" w:ascii="Times New Roman" w:hAnsi="Times New Roman" w:eastAsia="方正仿宋简体" w:cs="Times New Roman"/>
          <w:color w:val="000000"/>
          <w:spacing w:val="0"/>
          <w:w w:val="100"/>
          <w:position w:val="0"/>
          <w:lang w:val="zh-CN" w:eastAsia="zh-CN" w:bidi="zh-CN"/>
        </w:rPr>
        <w:t>“回头</w:t>
      </w:r>
      <w:r>
        <w:rPr>
          <w:rFonts w:hint="default" w:ascii="Times New Roman" w:hAnsi="Times New Roman" w:eastAsia="方正仿宋简体" w:cs="Times New Roman"/>
          <w:color w:val="000000"/>
          <w:spacing w:val="0"/>
          <w:w w:val="100"/>
          <w:position w:val="0"/>
        </w:rPr>
        <w:t>看”排查整治范围。</w:t>
      </w:r>
    </w:p>
    <w:p>
      <w:pPr>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Style w:val="26"/>
          <w:rFonts w:hint="eastAsia" w:ascii="方正黑体_GBK" w:hAnsi="方正黑体_GBK" w:eastAsia="方正黑体_GBK" w:cs="方正黑体_GBK"/>
          <w:b w:val="0"/>
          <w:i w:val="0"/>
          <w:caps w:val="0"/>
          <w:spacing w:val="0"/>
          <w:w w:val="100"/>
          <w:kern w:val="2"/>
          <w:sz w:val="32"/>
          <w:szCs w:val="32"/>
          <w:lang w:val="en-US" w:eastAsia="zh-CN" w:bidi="ar-SA"/>
        </w:rPr>
      </w:pPr>
      <w:r>
        <w:rPr>
          <w:rStyle w:val="26"/>
          <w:rFonts w:hint="eastAsia" w:ascii="方正黑体_GBK" w:hAnsi="方正黑体_GBK" w:eastAsia="方正黑体_GBK" w:cs="方正黑体_GBK"/>
          <w:b w:val="0"/>
          <w:i w:val="0"/>
          <w:caps w:val="0"/>
          <w:spacing w:val="0"/>
          <w:w w:val="100"/>
          <w:kern w:val="2"/>
          <w:sz w:val="32"/>
          <w:szCs w:val="32"/>
          <w:lang w:val="en-US" w:eastAsia="zh-CN" w:bidi="ar-SA"/>
        </w:rPr>
        <w:t>附件5</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方正小标宋_GBK" w:cs="Times New Roman"/>
          <w:b w:val="0"/>
          <w:bCs w:val="0"/>
          <w:i w:val="0"/>
          <w:caps w:val="0"/>
          <w:color w:val="000000"/>
          <w:spacing w:val="0"/>
          <w:w w:val="100"/>
          <w:kern w:val="2"/>
          <w:sz w:val="44"/>
          <w:szCs w:val="44"/>
          <w:lang w:val="en-US" w:eastAsia="zh-CN" w:bidi="ar-SA"/>
        </w:rPr>
      </w:pPr>
      <w:r>
        <w:rPr>
          <w:rStyle w:val="26"/>
          <w:rFonts w:ascii="Times New Roman" w:hAnsi="Times New Roman" w:eastAsia="方正小标宋_GBK" w:cs="Times New Roman"/>
          <w:b w:val="0"/>
          <w:bCs w:val="0"/>
          <w:i w:val="0"/>
          <w:caps w:val="0"/>
          <w:color w:val="000000"/>
          <w:spacing w:val="0"/>
          <w:w w:val="100"/>
          <w:kern w:val="2"/>
          <w:sz w:val="44"/>
          <w:szCs w:val="44"/>
          <w:u w:val="single" w:color="000000"/>
          <w:lang w:val="en-US" w:eastAsia="zh-CN" w:bidi="ar-SA"/>
        </w:rPr>
        <w:t xml:space="preserve">       </w:t>
      </w:r>
      <w:r>
        <w:rPr>
          <w:rStyle w:val="26"/>
          <w:rFonts w:hint="eastAsia" w:ascii="Times New Roman" w:hAnsi="Times New Roman" w:eastAsia="方正小标宋_GBK" w:cs="Times New Roman"/>
          <w:b w:val="0"/>
          <w:bCs w:val="0"/>
          <w:i w:val="0"/>
          <w:caps w:val="0"/>
          <w:color w:val="000000"/>
          <w:spacing w:val="0"/>
          <w:w w:val="100"/>
          <w:kern w:val="2"/>
          <w:sz w:val="44"/>
          <w:szCs w:val="44"/>
          <w:lang w:val="en-US" w:eastAsia="zh-CN" w:bidi="ar-SA"/>
        </w:rPr>
        <w:t>（乡）镇</w:t>
      </w:r>
      <w:r>
        <w:rPr>
          <w:rStyle w:val="26"/>
          <w:rFonts w:ascii="Times New Roman" w:hAnsi="Times New Roman" w:eastAsia="方正小标宋_GBK" w:cs="Times New Roman"/>
          <w:b w:val="0"/>
          <w:bCs w:val="0"/>
          <w:i w:val="0"/>
          <w:caps w:val="0"/>
          <w:color w:val="000000"/>
          <w:spacing w:val="0"/>
          <w:w w:val="100"/>
          <w:kern w:val="2"/>
          <w:sz w:val="44"/>
          <w:szCs w:val="44"/>
          <w:lang w:val="en-US" w:eastAsia="zh-CN" w:bidi="ar-SA"/>
        </w:rPr>
        <w:t xml:space="preserve">   “大棚房”问题专项清理整治行动“回头看”联系表</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方正小标宋_GBK" w:cs="Times New Roman"/>
          <w:b/>
          <w:bCs/>
          <w:i w:val="0"/>
          <w:caps w:val="0"/>
          <w:color w:val="000000"/>
          <w:spacing w:val="0"/>
          <w:w w:val="100"/>
          <w:kern w:val="2"/>
          <w:sz w:val="32"/>
          <w:szCs w:val="32"/>
          <w:lang w:val="en-US" w:eastAsia="zh-CN" w:bidi="ar-SA"/>
        </w:rPr>
      </w:pPr>
    </w:p>
    <w:tbl>
      <w:tblPr>
        <w:tblStyle w:val="4"/>
        <w:tblW w:w="135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0"/>
        <w:gridCol w:w="120"/>
        <w:gridCol w:w="735"/>
        <w:gridCol w:w="195"/>
        <w:gridCol w:w="930"/>
        <w:gridCol w:w="932"/>
        <w:gridCol w:w="873"/>
        <w:gridCol w:w="876"/>
        <w:gridCol w:w="876"/>
        <w:gridCol w:w="88"/>
        <w:gridCol w:w="855"/>
        <w:gridCol w:w="960"/>
        <w:gridCol w:w="721"/>
        <w:gridCol w:w="873"/>
        <w:gridCol w:w="876"/>
        <w:gridCol w:w="875"/>
        <w:gridCol w:w="876"/>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jc w:val="center"/>
        </w:trPr>
        <w:tc>
          <w:tcPr>
            <w:tcW w:w="3842" w:type="dxa"/>
            <w:gridSpan w:val="6"/>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hint="eastAsia" w:eastAsia="仿宋_GB2312" w:cs="Times New Roman"/>
                <w:b/>
                <w:bCs/>
                <w:i w:val="0"/>
                <w:caps w:val="0"/>
                <w:color w:val="000000"/>
                <w:spacing w:val="0"/>
                <w:w w:val="100"/>
                <w:kern w:val="2"/>
                <w:sz w:val="24"/>
                <w:szCs w:val="24"/>
                <w:lang w:val="en-US" w:eastAsia="zh-CN" w:bidi="ar-SA"/>
              </w:rPr>
              <w:t>乡镇</w:t>
            </w:r>
            <w:r>
              <w:rPr>
                <w:rStyle w:val="26"/>
                <w:rFonts w:ascii="Times New Roman" w:hAnsi="Times New Roman" w:eastAsia="仿宋_GB2312" w:cs="Times New Roman"/>
                <w:b/>
                <w:bCs/>
                <w:i w:val="0"/>
                <w:caps w:val="0"/>
                <w:color w:val="000000"/>
                <w:spacing w:val="0"/>
                <w:w w:val="100"/>
                <w:kern w:val="2"/>
                <w:sz w:val="24"/>
                <w:szCs w:val="24"/>
                <w:lang w:val="en-US" w:eastAsia="zh-CN" w:bidi="ar-SA"/>
              </w:rPr>
              <w:t>分管</w:t>
            </w:r>
            <w:r>
              <w:rPr>
                <w:rStyle w:val="26"/>
                <w:rFonts w:hint="eastAsia" w:eastAsia="仿宋_GB2312" w:cs="Times New Roman"/>
                <w:b/>
                <w:bCs/>
                <w:i w:val="0"/>
                <w:caps w:val="0"/>
                <w:color w:val="000000"/>
                <w:spacing w:val="0"/>
                <w:w w:val="100"/>
                <w:kern w:val="2"/>
                <w:sz w:val="24"/>
                <w:szCs w:val="24"/>
                <w:lang w:val="en-US" w:eastAsia="zh-CN" w:bidi="ar-SA"/>
              </w:rPr>
              <w:t>农业</w:t>
            </w:r>
            <w:r>
              <w:rPr>
                <w:rStyle w:val="26"/>
                <w:rFonts w:ascii="Times New Roman" w:hAnsi="Times New Roman" w:eastAsia="仿宋_GB2312" w:cs="Times New Roman"/>
                <w:b/>
                <w:bCs/>
                <w:i w:val="0"/>
                <w:caps w:val="0"/>
                <w:color w:val="000000"/>
                <w:spacing w:val="0"/>
                <w:w w:val="100"/>
                <w:kern w:val="2"/>
                <w:sz w:val="24"/>
                <w:szCs w:val="24"/>
                <w:lang w:val="en-US" w:eastAsia="zh-CN" w:bidi="ar-SA"/>
              </w:rPr>
              <w:t>领导</w:t>
            </w:r>
          </w:p>
        </w:tc>
        <w:tc>
          <w:tcPr>
            <w:tcW w:w="3568" w:type="dxa"/>
            <w:gridSpan w:val="5"/>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hint="default"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责任</w:t>
            </w:r>
            <w:r>
              <w:rPr>
                <w:rStyle w:val="26"/>
                <w:rFonts w:hint="eastAsia" w:eastAsia="仿宋_GB2312" w:cs="Times New Roman"/>
                <w:b/>
                <w:bCs/>
                <w:i w:val="0"/>
                <w:caps w:val="0"/>
                <w:color w:val="000000"/>
                <w:spacing w:val="0"/>
                <w:w w:val="100"/>
                <w:kern w:val="2"/>
                <w:sz w:val="24"/>
                <w:szCs w:val="24"/>
                <w:lang w:val="en-US" w:eastAsia="zh-CN" w:bidi="ar-SA"/>
              </w:rPr>
              <w:t>站所</w:t>
            </w:r>
          </w:p>
        </w:tc>
        <w:tc>
          <w:tcPr>
            <w:tcW w:w="5181" w:type="dxa"/>
            <w:gridSpan w:val="6"/>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联系人</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举报</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85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112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964"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85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传真</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邮箱</w:t>
            </w: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9"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5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112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64"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5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jc w:val="center"/>
        </w:trPr>
        <w:tc>
          <w:tcPr>
            <w:tcW w:w="93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5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1125"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64"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5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jc w:val="center"/>
        </w:trPr>
        <w:tc>
          <w:tcPr>
            <w:tcW w:w="3842" w:type="dxa"/>
            <w:gridSpan w:val="6"/>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hint="eastAsia" w:eastAsia="仿宋_GB2312" w:cs="Times New Roman"/>
                <w:b/>
                <w:bCs/>
                <w:i w:val="0"/>
                <w:caps w:val="0"/>
                <w:color w:val="000000"/>
                <w:spacing w:val="0"/>
                <w:w w:val="100"/>
                <w:kern w:val="2"/>
                <w:sz w:val="24"/>
                <w:szCs w:val="24"/>
                <w:lang w:val="en-US" w:eastAsia="zh-CN" w:bidi="ar-SA"/>
              </w:rPr>
              <w:t>乡镇</w:t>
            </w:r>
            <w:r>
              <w:rPr>
                <w:rStyle w:val="26"/>
                <w:rFonts w:ascii="Times New Roman" w:hAnsi="Times New Roman" w:eastAsia="仿宋_GB2312" w:cs="Times New Roman"/>
                <w:b/>
                <w:bCs/>
                <w:i w:val="0"/>
                <w:caps w:val="0"/>
                <w:color w:val="000000"/>
                <w:spacing w:val="0"/>
                <w:w w:val="100"/>
                <w:kern w:val="2"/>
                <w:sz w:val="24"/>
                <w:szCs w:val="24"/>
                <w:lang w:val="en-US" w:eastAsia="zh-CN" w:bidi="ar-SA"/>
              </w:rPr>
              <w:t>自然资源部门分管领导</w:t>
            </w:r>
          </w:p>
        </w:tc>
        <w:tc>
          <w:tcPr>
            <w:tcW w:w="3568" w:type="dxa"/>
            <w:gridSpan w:val="5"/>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责任科室</w:t>
            </w:r>
          </w:p>
        </w:tc>
        <w:tc>
          <w:tcPr>
            <w:tcW w:w="5181" w:type="dxa"/>
            <w:gridSpan w:val="6"/>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联系人</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仿宋_GB2312"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举报</w:t>
            </w:r>
          </w:p>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930"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93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943"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姓名</w:t>
            </w: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职务</w:t>
            </w: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电话</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手机</w:t>
            </w: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传真</w:t>
            </w: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r>
              <w:rPr>
                <w:rStyle w:val="26"/>
                <w:rFonts w:ascii="Times New Roman" w:hAnsi="Times New Roman" w:eastAsia="仿宋_GB2312" w:cs="Times New Roman"/>
                <w:b/>
                <w:bCs/>
                <w:i w:val="0"/>
                <w:caps w:val="0"/>
                <w:color w:val="000000"/>
                <w:spacing w:val="0"/>
                <w:w w:val="100"/>
                <w:kern w:val="2"/>
                <w:sz w:val="24"/>
                <w:szCs w:val="24"/>
                <w:lang w:val="en-US" w:eastAsia="zh-CN" w:bidi="ar-SA"/>
              </w:rPr>
              <w:t>邮箱</w:t>
            </w: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0"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43"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jc w:val="center"/>
        </w:trPr>
        <w:tc>
          <w:tcPr>
            <w:tcW w:w="105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0"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32"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43" w:type="dxa"/>
            <w:gridSpan w:val="2"/>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721"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3"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876"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Style w:val="26"/>
                <w:rFonts w:ascii="Times New Roman" w:hAnsi="Times New Roman" w:eastAsia="宋体" w:cs="Times New Roman"/>
                <w:b/>
                <w:bCs/>
                <w:i w:val="0"/>
                <w:caps w:val="0"/>
                <w:color w:val="000000"/>
                <w:spacing w:val="0"/>
                <w:w w:val="100"/>
                <w:kern w:val="2"/>
                <w:sz w:val="24"/>
                <w:szCs w:val="24"/>
                <w:lang w:val="en-US" w:eastAsia="zh-CN" w:bidi="ar-SA"/>
              </w:rPr>
            </w:pPr>
          </w:p>
        </w:tc>
      </w:tr>
    </w:tbl>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0" w:lineRule="exact"/>
        <w:ind w:left="0" w:right="442" w:firstLine="0"/>
        <w:jc w:val="both"/>
        <w:textAlignment w:val="auto"/>
      </w:pPr>
      <w:bookmarkStart w:id="3" w:name="_GoBack"/>
    </w:p>
    <w:bookmarkEnd w:id="3"/>
    <w:sectPr>
      <w:headerReference r:id="rId13" w:type="default"/>
      <w:footerReference r:id="rId15" w:type="default"/>
      <w:headerReference r:id="rId14" w:type="even"/>
      <w:footerReference r:id="rId16" w:type="even"/>
      <w:footnotePr>
        <w:numFmt w:val="decimal"/>
      </w:footnotePr>
      <w:pgSz w:w="16840" w:h="11900" w:orient="landscape"/>
      <w:pgMar w:top="2291" w:right="1609" w:bottom="1508" w:left="1537" w:header="0" w:footer="1080"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6089650</wp:posOffset>
              </wp:positionH>
              <wp:positionV relativeFrom="page">
                <wp:posOffset>9977755</wp:posOffset>
              </wp:positionV>
              <wp:extent cx="448310" cy="128270"/>
              <wp:effectExtent l="0" t="0" r="0" b="0"/>
              <wp:wrapNone/>
              <wp:docPr id="19" name="Shape 19"/>
              <wp:cNvGraphicFramePr/>
              <a:graphic xmlns:a="http://schemas.openxmlformats.org/drawingml/2006/main">
                <a:graphicData uri="http://schemas.microsoft.com/office/word/2010/wordprocessingShape">
                  <wps:wsp>
                    <wps:cNvSpPr txBox="1"/>
                    <wps:spPr>
                      <a:xfrm>
                        <a:off x="0" y="0"/>
                        <a:ext cx="448310" cy="1282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 </w:t>
                          </w:r>
                          <w:r>
                            <w:rPr>
                              <w:rFonts w:ascii="Times New Roman" w:hAnsi="Times New Roman" w:eastAsia="Times New Roman" w:cs="Times New Roman"/>
                              <w:color w:val="000000"/>
                              <w:spacing w:val="0"/>
                              <w:w w:val="100"/>
                              <w:position w:val="0"/>
                            </w:rPr>
                            <w:t>_</w:t>
                          </w:r>
                        </w:p>
                      </w:txbxContent>
                    </wps:txbx>
                    <wps:bodyPr wrap="none" lIns="0" tIns="0" rIns="0" bIns="0">
                      <a:spAutoFit/>
                    </wps:bodyPr>
                  </wps:wsp>
                </a:graphicData>
              </a:graphic>
            </wp:anchor>
          </w:drawing>
        </mc:Choice>
        <mc:Fallback>
          <w:pict>
            <v:shape id="Shape 19" o:spid="_x0000_s1026" o:spt="202" type="#_x0000_t202" style="position:absolute;left:0pt;margin-left:479.5pt;margin-top:785.65pt;height:10.1pt;width:35.3pt;mso-position-horizontal-relative:page;mso-position-vertical-relative:page;mso-wrap-style:none;z-index:-251657216;mso-width-relative:page;mso-height-relative:page;" filled="f" stroked="f" coordsize="21600,21600" o:gfxdata="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isGw9kAAAAOAQAADwAAAAAAAAABACAAAAAiAAAAZHJzL2Rv&#10;d25yZXYueG1sUEsBAhQAFAAAAAgAh07iQIhCZ6WOAQAAIwMAAA4AAAAAAAAAAQAgAAAAKAEAAGRy&#10;cy9lMm9Eb2MueG1sUEsFBgAAAAAGAAYAWQEAACg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 </w:t>
                    </w:r>
                    <w:r>
                      <w:rPr>
                        <w:rFonts w:ascii="Times New Roman" w:hAnsi="Times New Roman" w:eastAsia="Times New Roman" w:cs="Times New Roman"/>
                        <w:color w:val="000000"/>
                        <w:spacing w:val="0"/>
                        <w:w w:val="100"/>
                        <w:position w:val="0"/>
                      </w:rPr>
                      <w:t>_</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6089650</wp:posOffset>
              </wp:positionH>
              <wp:positionV relativeFrom="page">
                <wp:posOffset>9977755</wp:posOffset>
              </wp:positionV>
              <wp:extent cx="448310" cy="128270"/>
              <wp:effectExtent l="0" t="0" r="0" b="0"/>
              <wp:wrapNone/>
              <wp:docPr id="21" name="Shape 21"/>
              <wp:cNvGraphicFramePr/>
              <a:graphic xmlns:a="http://schemas.openxmlformats.org/drawingml/2006/main">
                <a:graphicData uri="http://schemas.microsoft.com/office/word/2010/wordprocessingShape">
                  <wps:wsp>
                    <wps:cNvSpPr txBox="1"/>
                    <wps:spPr>
                      <a:xfrm>
                        <a:off x="0" y="0"/>
                        <a:ext cx="448310" cy="1282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21" o:spid="_x0000_s1026" o:spt="202" type="#_x0000_t202" style="position:absolute;left:0pt;margin-left:479.5pt;margin-top:785.65pt;height:10.1pt;width:35.3pt;mso-position-horizontal-relative:page;mso-position-vertical-relative:page;mso-wrap-style:none;z-index:-251657216;mso-width-relative:page;mso-height-relative:page;" filled="f" stroked="f" coordsize="21600,21600" o:gfxdata="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YrBsPZAAAADgEAAA8AAAAAAAAAAQAgAAAAIgAAAGRy&#10;cy9kb3ducmV2LnhtbFBLAQIUABQAAAAIAIdO4kCqabbmkgEAACMDAAAOAAAAAAAAAAEAIAAAACgB&#10;AABkcnMvZTJvRG9jLnhtbFBLBQYAAAAABgAGAFkBAAAs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1001395</wp:posOffset>
              </wp:positionH>
              <wp:positionV relativeFrom="page">
                <wp:posOffset>9687560</wp:posOffset>
              </wp:positionV>
              <wp:extent cx="237490" cy="82550"/>
              <wp:effectExtent l="0" t="0" r="0" b="0"/>
              <wp:wrapNone/>
              <wp:docPr id="29" name="Shape 29"/>
              <wp:cNvGraphicFramePr/>
              <a:graphic xmlns:a="http://schemas.openxmlformats.org/drawingml/2006/main">
                <a:graphicData uri="http://schemas.microsoft.com/office/word/2010/wordprocessingShape">
                  <wps:wsp>
                    <wps:cNvSpPr txBox="1"/>
                    <wps:spPr>
                      <a:xfrm>
                        <a:off x="0" y="0"/>
                        <a:ext cx="237490" cy="8255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19"/>
                              <w:szCs w:val="19"/>
                            </w:rPr>
                          </w:pPr>
                        </w:p>
                      </w:txbxContent>
                    </wps:txbx>
                    <wps:bodyPr wrap="none" lIns="0" tIns="0" rIns="0" bIns="0">
                      <a:spAutoFit/>
                    </wps:bodyPr>
                  </wps:wsp>
                </a:graphicData>
              </a:graphic>
            </wp:anchor>
          </w:drawing>
        </mc:Choice>
        <mc:Fallback>
          <w:pict>
            <v:shape id="Shape 29" o:spid="_x0000_s1026" o:spt="202" type="#_x0000_t202" style="position:absolute;left:0pt;margin-left:78.85pt;margin-top:762.8pt;height:6.5pt;width:18.7pt;mso-position-horizontal-relative:page;mso-position-vertical-relative:page;mso-wrap-style:none;z-index:-251657216;mso-width-relative:page;mso-height-relative:page;" filled="f" stroked="f" coordsize="21600,21600" o:gfxdata="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kfqzHXAAAADQEAAA8AAAAAAAAAAQAgAAAAIgAAAGRycy9kb3du&#10;cmV2LnhtbFBLAQIUABQAAAAIAIdO4kD789ImjgEAACIDAAAOAAAAAAAAAAEAIAAAACY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19"/>
                        <w:szCs w:val="1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1026795</wp:posOffset>
              </wp:positionH>
              <wp:positionV relativeFrom="page">
                <wp:posOffset>982980</wp:posOffset>
              </wp:positionV>
              <wp:extent cx="544195" cy="196850"/>
              <wp:effectExtent l="0" t="0" r="0" b="0"/>
              <wp:wrapNone/>
              <wp:docPr id="33" name="Shape 33"/>
              <wp:cNvGraphicFramePr/>
              <a:graphic xmlns:a="http://schemas.openxmlformats.org/drawingml/2006/main">
                <a:graphicData uri="http://schemas.microsoft.com/office/word/2010/wordprocessingShape">
                  <wps:wsp>
                    <wps:cNvSpPr txBox="1"/>
                    <wps:spPr>
                      <a:xfrm>
                        <a:off x="0" y="0"/>
                        <a:ext cx="544195" cy="19685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4</w:t>
                          </w:r>
                        </w:p>
                      </w:txbxContent>
                    </wps:txbx>
                    <wps:bodyPr wrap="none" lIns="0" tIns="0" rIns="0" bIns="0">
                      <a:spAutoFit/>
                    </wps:bodyPr>
                  </wps:wsp>
                </a:graphicData>
              </a:graphic>
            </wp:anchor>
          </w:drawing>
        </mc:Choice>
        <mc:Fallback>
          <w:pict>
            <v:shape id="Shape 33" o:spid="_x0000_s1026" o:spt="202" type="#_x0000_t202" style="position:absolute;left:0pt;margin-left:80.85pt;margin-top:77.4pt;height:15.5pt;width:42.85pt;mso-position-horizontal-relative:page;mso-position-vertical-relative:page;mso-wrap-style:none;z-index:-251657216;mso-width-relative:page;mso-height-relative:page;" filled="f" stroked="f" coordsize="21600,21600" o:gfxdata="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VOCi1gAAAAsBAAAPAAAAAAAAAAEAIAAAACIAAABkcnMvZG93&#10;bnJldi54bWxQSwECFAAUAAAACACHTuJAkWOqs5ABAAAjAwAADgAAAAAAAAABACAAAAAl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4</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1689100</wp:posOffset>
              </wp:positionH>
              <wp:positionV relativeFrom="page">
                <wp:posOffset>1121410</wp:posOffset>
              </wp:positionV>
              <wp:extent cx="553085" cy="196850"/>
              <wp:effectExtent l="0" t="0" r="0" b="0"/>
              <wp:wrapNone/>
              <wp:docPr id="37" name="Shape 37"/>
              <wp:cNvGraphicFramePr/>
              <a:graphic xmlns:a="http://schemas.openxmlformats.org/drawingml/2006/main">
                <a:graphicData uri="http://schemas.microsoft.com/office/word/2010/wordprocessingShape">
                  <wps:wsp>
                    <wps:cNvSpPr txBox="1"/>
                    <wps:spPr>
                      <a:xfrm>
                        <a:off x="0" y="0"/>
                        <a:ext cx="553085" cy="19685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2"/>
                              <w:szCs w:val="32"/>
                            </w:rPr>
                          </w:pPr>
                        </w:p>
                      </w:txbxContent>
                    </wps:txbx>
                    <wps:bodyPr wrap="none" lIns="0" tIns="0" rIns="0" bIns="0">
                      <a:spAutoFit/>
                    </wps:bodyPr>
                  </wps:wsp>
                </a:graphicData>
              </a:graphic>
            </wp:anchor>
          </w:drawing>
        </mc:Choice>
        <mc:Fallback>
          <w:pict>
            <v:shape id="Shape 37" o:spid="_x0000_s1026" o:spt="202" type="#_x0000_t202" style="position:absolute;left:0pt;margin-left:133pt;margin-top:88.3pt;height:15.5pt;width:43.55pt;mso-position-horizontal-relative:page;mso-position-vertical-relative:page;mso-wrap-style:none;z-index:-251657216;mso-width-relative:page;mso-height-relative:page;" filled="f" stroked="f" coordsize="21600,21600" o:gfxdata="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TM6c1gAAAAsBAAAPAAAAAAAAAAEAIAAAACIAAABkcnMvZG93&#10;bnJldi54bWxQSwECFAAUAAAACACHTuJAXJBL4JABAAAjAwAADgAAAAAAAAABACAAAAAl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2"/>
                        <w:szCs w:val="32"/>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42D57B1"/>
    <w:rsid w:val="0479615F"/>
    <w:rsid w:val="0E3A130E"/>
    <w:rsid w:val="12425A3D"/>
    <w:rsid w:val="1A8E2D5B"/>
    <w:rsid w:val="1C7E765F"/>
    <w:rsid w:val="28D145C8"/>
    <w:rsid w:val="2FCF2ECD"/>
    <w:rsid w:val="30624D76"/>
    <w:rsid w:val="344E724A"/>
    <w:rsid w:val="37B00135"/>
    <w:rsid w:val="3CED7CF0"/>
    <w:rsid w:val="412B3A8B"/>
    <w:rsid w:val="414100F0"/>
    <w:rsid w:val="446963EA"/>
    <w:rsid w:val="4901594A"/>
    <w:rsid w:val="4EBB20C9"/>
    <w:rsid w:val="4FE061AD"/>
    <w:rsid w:val="548812B9"/>
    <w:rsid w:val="598609FA"/>
    <w:rsid w:val="67880F72"/>
    <w:rsid w:val="69000465"/>
    <w:rsid w:val="76522D20"/>
    <w:rsid w:val="79661A38"/>
    <w:rsid w:val="7B2F6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color w:val="E04744"/>
      <w:sz w:val="92"/>
      <w:szCs w:val="9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ind w:left="-20"/>
      <w:outlineLvl w:val="0"/>
    </w:pPr>
    <w:rPr>
      <w:rFonts w:ascii="宋体" w:hAnsi="宋体" w:eastAsia="宋体" w:cs="宋体"/>
      <w:color w:val="E04744"/>
      <w:sz w:val="92"/>
      <w:szCs w:val="92"/>
      <w:u w:val="none"/>
      <w:shd w:val="clear" w:color="auto" w:fill="auto"/>
      <w:lang w:val="zh-TW" w:eastAsia="zh-TW" w:bidi="zh-TW"/>
    </w:rPr>
  </w:style>
  <w:style w:type="character" w:customStyle="1" w:styleId="8">
    <w:name w:val="Body text|3_"/>
    <w:basedOn w:val="5"/>
    <w:link w:val="9"/>
    <w:qFormat/>
    <w:uiPriority w:val="0"/>
    <w:rPr>
      <w:rFonts w:ascii="宋体" w:hAnsi="宋体" w:eastAsia="宋体" w:cs="宋体"/>
      <w:color w:val="E04744"/>
      <w:sz w:val="48"/>
      <w:szCs w:val="48"/>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ind w:left="-60"/>
      <w:jc w:val="center"/>
    </w:pPr>
    <w:rPr>
      <w:rFonts w:ascii="宋体" w:hAnsi="宋体" w:eastAsia="宋体" w:cs="宋体"/>
      <w:color w:val="E04744"/>
      <w:sz w:val="48"/>
      <w:szCs w:val="48"/>
      <w:u w:val="none"/>
      <w:shd w:val="clear" w:color="auto" w:fill="auto"/>
      <w:lang w:val="zh-TW" w:eastAsia="zh-TW" w:bidi="zh-TW"/>
    </w:rPr>
  </w:style>
  <w:style w:type="character" w:customStyle="1" w:styleId="10">
    <w:name w:val="Header or footer|2_"/>
    <w:basedOn w:val="5"/>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5"/>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Heading #2|1_"/>
    <w:basedOn w:val="5"/>
    <w:link w:val="15"/>
    <w:qFormat/>
    <w:uiPriority w:val="0"/>
    <w:rPr>
      <w:rFonts w:ascii="宋体" w:hAnsi="宋体" w:eastAsia="宋体" w:cs="宋体"/>
      <w:sz w:val="42"/>
      <w:szCs w:val="42"/>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620" w:line="661"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6">
    <w:name w:val="Header or footer|1_"/>
    <w:basedOn w:val="5"/>
    <w:link w:val="17"/>
    <w:qFormat/>
    <w:uiPriority w:val="0"/>
    <w:rPr>
      <w:sz w:val="30"/>
      <w:szCs w:val="30"/>
      <w:u w:val="none"/>
      <w:shd w:val="clear" w:color="auto" w:fill="auto"/>
      <w:lang w:val="zh-TW" w:eastAsia="zh-TW" w:bidi="zh-TW"/>
    </w:rPr>
  </w:style>
  <w:style w:type="paragraph" w:customStyle="1" w:styleId="17">
    <w:name w:val="Header or footer|1"/>
    <w:basedOn w:val="1"/>
    <w:link w:val="16"/>
    <w:qFormat/>
    <w:uiPriority w:val="0"/>
    <w:pPr>
      <w:widowControl w:val="0"/>
      <w:shd w:val="clear" w:color="auto" w:fill="auto"/>
    </w:pPr>
    <w:rPr>
      <w:sz w:val="30"/>
      <w:szCs w:val="30"/>
      <w:u w:val="none"/>
      <w:shd w:val="clear" w:color="auto" w:fill="auto"/>
      <w:lang w:val="zh-TW" w:eastAsia="zh-TW" w:bidi="zh-TW"/>
    </w:rPr>
  </w:style>
  <w:style w:type="character" w:customStyle="1" w:styleId="18">
    <w:name w:val="Other|1_"/>
    <w:basedOn w:val="5"/>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20">
    <w:name w:val="Table caption|1_"/>
    <w:basedOn w:val="5"/>
    <w:link w:val="21"/>
    <w:qFormat/>
    <w:uiPriority w:val="0"/>
    <w:rPr>
      <w:rFonts w:ascii="宋体" w:hAnsi="宋体" w:eastAsia="宋体" w:cs="宋体"/>
      <w:u w:val="none"/>
      <w:shd w:val="clear" w:color="auto" w:fill="auto"/>
      <w:lang w:val="zh-TW" w:eastAsia="zh-TW" w:bidi="zh-TW"/>
    </w:rPr>
  </w:style>
  <w:style w:type="paragraph" w:customStyle="1" w:styleId="21">
    <w:name w:val="Table caption|1"/>
    <w:basedOn w:val="1"/>
    <w:link w:val="20"/>
    <w:qFormat/>
    <w:uiPriority w:val="0"/>
    <w:pPr>
      <w:widowControl w:val="0"/>
      <w:shd w:val="clear" w:color="auto" w:fill="auto"/>
      <w:spacing w:line="257" w:lineRule="auto"/>
    </w:pPr>
    <w:rPr>
      <w:rFonts w:ascii="宋体" w:hAnsi="宋体" w:eastAsia="宋体" w:cs="宋体"/>
      <w:u w:val="none"/>
      <w:shd w:val="clear" w:color="auto" w:fill="auto"/>
      <w:lang w:val="zh-TW" w:eastAsia="zh-TW" w:bidi="zh-TW"/>
    </w:rPr>
  </w:style>
  <w:style w:type="character" w:customStyle="1" w:styleId="22">
    <w:name w:val="Other|2_"/>
    <w:basedOn w:val="5"/>
    <w:link w:val="23"/>
    <w:qFormat/>
    <w:uiPriority w:val="0"/>
    <w:rPr>
      <w:rFonts w:ascii="宋体" w:hAnsi="宋体" w:eastAsia="宋体" w:cs="宋体"/>
      <w:u w:val="none"/>
      <w:shd w:val="clear" w:color="auto" w:fill="auto"/>
      <w:lang w:val="zh-TW" w:eastAsia="zh-TW" w:bidi="zh-TW"/>
    </w:rPr>
  </w:style>
  <w:style w:type="paragraph" w:customStyle="1" w:styleId="23">
    <w:name w:val="Other|2"/>
    <w:basedOn w:val="1"/>
    <w:link w:val="22"/>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character" w:customStyle="1" w:styleId="24">
    <w:name w:val="Body text|2_"/>
    <w:basedOn w:val="5"/>
    <w:link w:val="25"/>
    <w:qFormat/>
    <w:uiPriority w:val="0"/>
    <w:rPr>
      <w:sz w:val="26"/>
      <w:szCs w:val="26"/>
      <w:u w:val="none"/>
      <w:shd w:val="clear" w:color="auto" w:fill="auto"/>
    </w:rPr>
  </w:style>
  <w:style w:type="paragraph" w:customStyle="1" w:styleId="25">
    <w:name w:val="Body text|2"/>
    <w:basedOn w:val="1"/>
    <w:link w:val="24"/>
    <w:qFormat/>
    <w:uiPriority w:val="0"/>
    <w:pPr>
      <w:widowControl w:val="0"/>
      <w:shd w:val="clear" w:color="auto" w:fill="auto"/>
      <w:ind w:right="440"/>
      <w:jc w:val="right"/>
    </w:pPr>
    <w:rPr>
      <w:sz w:val="26"/>
      <w:szCs w:val="26"/>
      <w:u w:val="none"/>
      <w:shd w:val="clear" w:color="auto" w:fill="auto"/>
    </w:rPr>
  </w:style>
  <w:style w:type="character" w:customStyle="1" w:styleId="26">
    <w:name w:val="NormalCharacter"/>
    <w:link w:val="1"/>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customStyle="1" w:styleId="27">
    <w:name w:val="UserStyle_2"/>
    <w:basedOn w:val="26"/>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2021-07-01T01:05:00Z</dcterms:created>
  <dc:creator>Administrator</dc:creator>
  <cp:lastModifiedBy>mwc</cp:lastModifiedBy>
  <cp:lastPrinted>2021-07-01T06:40:00Z</cp:lastPrinted>
  <dcterms:modified xsi:type="dcterms:W3CDTF">2021-07-02T01:20:52Z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582792460_btnclosed</vt:lpwstr>
  </property>
  <property fmtid="{D5CDD505-2E9C-101B-9397-08002B2CF9AE}" pid="3" name="KSOProductBuildVer">
    <vt:lpwstr>2052-11.8.2.8506</vt:lpwstr>
  </property>
  <property fmtid="{D5CDD505-2E9C-101B-9397-08002B2CF9AE}" pid="4" name="ICV">
    <vt:lpwstr>184ADAD7CAAF40D18113BF44F45C9027</vt:lpwstr>
  </property>
</Properties>
</file>