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79" w:lineRule="exact"/>
        <w:jc w:val="both"/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hd w:val="clear" w:color="auto" w:fill="FFFFFF"/>
        <w:spacing w:line="579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36"/>
        </w:rPr>
        <w:t>大栎树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36"/>
          <w:lang w:eastAsia="zh-CN"/>
        </w:rPr>
        <w:t>官庄组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36"/>
        </w:rPr>
        <w:t>地质灾害隐患点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36"/>
          <w:lang w:val="en-US" w:eastAsia="zh-CN"/>
        </w:rPr>
        <w:t>单点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36"/>
        </w:rPr>
        <w:t>防灾抢险</w:t>
      </w:r>
    </w:p>
    <w:p>
      <w:pPr>
        <w:shd w:val="clear" w:color="auto" w:fill="FFFFFF"/>
        <w:spacing w:line="579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36"/>
        </w:rPr>
        <w:t>应急预案</w:t>
      </w:r>
    </w:p>
    <w:p>
      <w:pPr>
        <w:shd w:val="clear" w:color="auto" w:fill="FFFFFF"/>
        <w:spacing w:line="579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6"/>
        </w:rPr>
      </w:pPr>
    </w:p>
    <w:p>
      <w:pPr>
        <w:shd w:val="clear" w:color="auto" w:fill="FFFFFF"/>
        <w:spacing w:line="579" w:lineRule="exact"/>
        <w:ind w:firstLine="640" w:firstLineChars="200"/>
        <w:jc w:val="left"/>
        <w:rPr>
          <w:rFonts w:hint="default" w:ascii="Times New Roman" w:hAnsi="Times New Roman" w:eastAsia="方正黑体简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Cs/>
          <w:color w:val="000000"/>
          <w:kern w:val="0"/>
          <w:sz w:val="32"/>
          <w:szCs w:val="32"/>
        </w:rPr>
        <w:t>一、大栎树</w:t>
      </w:r>
      <w:r>
        <w:rPr>
          <w:rFonts w:hint="default" w:ascii="Times New Roman" w:hAnsi="Times New Roman" w:eastAsia="方正黑体简体" w:cs="Times New Roman"/>
          <w:bCs/>
          <w:color w:val="000000"/>
          <w:kern w:val="0"/>
          <w:sz w:val="32"/>
          <w:szCs w:val="32"/>
          <w:lang w:eastAsia="zh-CN"/>
        </w:rPr>
        <w:t>官庄</w:t>
      </w:r>
      <w:r>
        <w:rPr>
          <w:rFonts w:hint="default" w:ascii="Times New Roman" w:hAnsi="Times New Roman" w:eastAsia="方正黑体简体" w:cs="Times New Roman"/>
          <w:bCs/>
          <w:color w:val="000000"/>
          <w:kern w:val="0"/>
          <w:sz w:val="32"/>
          <w:szCs w:val="32"/>
        </w:rPr>
        <w:t>地质灾害隐患点基本概况</w:t>
      </w:r>
    </w:p>
    <w:p>
      <w:pPr>
        <w:shd w:val="clear" w:color="auto" w:fill="FFFFFF"/>
        <w:spacing w:line="579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大栎树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eastAsia="zh-CN"/>
        </w:rPr>
        <w:t>官庄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地质灾害隐患点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位于大栎树村委会，灾害类型为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山体滑坡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，灾害点发现的时间为201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年，灾害成因为连续降雨使地基失去支点而产生山体滑坡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地质灾害隐患点威胁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户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，现暂时处于稳定状态。</w:t>
      </w:r>
    </w:p>
    <w:p>
      <w:pPr>
        <w:shd w:val="clear" w:color="auto" w:fill="FFFFFF"/>
        <w:spacing w:line="579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Cs/>
          <w:color w:val="000000"/>
          <w:kern w:val="0"/>
          <w:sz w:val="32"/>
          <w:szCs w:val="32"/>
        </w:rPr>
        <w:t>二、防灾抢险预案</w:t>
      </w:r>
    </w:p>
    <w:p>
      <w:pPr>
        <w:shd w:val="clear" w:color="auto" w:fill="FFFFFF"/>
        <w:spacing w:line="579" w:lineRule="exact"/>
        <w:ind w:firstLine="640" w:firstLineChars="200"/>
        <w:jc w:val="left"/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  <w:t>（一）紧急撤离预案</w:t>
      </w:r>
    </w:p>
    <w:p>
      <w:pPr>
        <w:pStyle w:val="2"/>
        <w:widowControl w:val="0"/>
        <w:spacing w:before="0" w:beforeAutospacing="0" w:after="0" w:afterAutospacing="0" w:line="579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1、预警信号：手摇报警器报警。</w:t>
      </w:r>
    </w:p>
    <w:p>
      <w:pPr>
        <w:pStyle w:val="2"/>
        <w:widowControl w:val="0"/>
        <w:spacing w:before="0" w:beforeAutospacing="0" w:after="0" w:afterAutospacing="0" w:line="579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2、撤离线路和方向：一旦听到手摇报警器报警，危险区和威胁区的群众立即向安全地撤离。</w:t>
      </w:r>
    </w:p>
    <w:p>
      <w:pPr>
        <w:pStyle w:val="2"/>
        <w:widowControl w:val="0"/>
        <w:spacing w:before="0" w:beforeAutospacing="0" w:after="0" w:afterAutospacing="0" w:line="579" w:lineRule="exact"/>
        <w:ind w:firstLine="640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3、临时避险点：大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栎树村委会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</w:t>
      </w:r>
    </w:p>
    <w:p>
      <w:pPr>
        <w:spacing w:line="579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Cs/>
          <w:color w:val="000000"/>
          <w:kern w:val="0"/>
          <w:sz w:val="32"/>
          <w:szCs w:val="32"/>
        </w:rPr>
        <w:t>（二）应急处理：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汛期出现险情时，由大河口乡人民政府组织安排及时疏散直接受威胁的住户，对崩塌积土岩石进行清理疏通，并设置路边警示牌以保证住户生命财产安全和来往行人安全。</w:t>
      </w:r>
    </w:p>
    <w:p>
      <w:pPr>
        <w:shd w:val="clear" w:color="auto" w:fill="FFFFFF"/>
        <w:spacing w:line="579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Cs/>
          <w:color w:val="000000"/>
          <w:kern w:val="0"/>
          <w:sz w:val="32"/>
          <w:szCs w:val="32"/>
        </w:rPr>
        <w:t>（三）监测：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该地质灾害隐患点监测人员为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周国有、杨邵才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，该地质灾害点可安置简易监测设施，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</w:rPr>
        <w:t>在崩塌两侧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预设标记，打桩定点，定期对危险岩体结构、形态变化情况进行观测，检查频率为每3天1次，汛期雨天、雨后及连阴雨天每天2次，并视情况适当加密，由大栎树村委会组织监测，责任人为村委会主任余春华。</w:t>
      </w:r>
    </w:p>
    <w:p>
      <w:pPr>
        <w:shd w:val="clear" w:color="auto" w:fill="FFFFFF"/>
        <w:spacing w:line="579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Cs/>
          <w:color w:val="000000"/>
          <w:kern w:val="0"/>
          <w:sz w:val="32"/>
          <w:szCs w:val="32"/>
        </w:rPr>
        <w:t>（四）报警：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在做好监测过程中，如发现岩体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</w:rPr>
        <w:t>裂缝加大，坡体出现下滑位移，极可能发生地质灾害时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，及时通知村委会，由村委会主任及时向乡政府地质灾害防治领导小组报告，用手摇报警器、哨子、喊话等方式发布预警信号，沿村外小路逃离危险点到大河口公路沿线避险，对受灾户发放防灾避险明白卡。</w:t>
      </w:r>
    </w:p>
    <w:p>
      <w:pPr>
        <w:shd w:val="clear" w:color="auto" w:fill="FFFFFF"/>
        <w:spacing w:line="579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按灾害气象预报预警等级相应开展防灾工作，预警为三级(注意级，可能性较大)时应注意地质灾害隐患点及房前屋后危险性斜坡的巡查和监测，预警为四级（预警级，可能性大）时要对地质灾害隐患点及房前屋后危险性斜坡不间断地监测和值守，预警为五级(警报级，可能性很大)时，应做好地质灾害危险点范围内人员及财产撤离避让措施，抢险救灾队伍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做好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应急抢险和强行撤离人员准备。</w:t>
      </w:r>
    </w:p>
    <w:p>
      <w:pPr>
        <w:spacing w:line="579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Cs/>
          <w:color w:val="000000"/>
          <w:kern w:val="0"/>
          <w:sz w:val="32"/>
          <w:szCs w:val="32"/>
        </w:rPr>
        <w:t>（五）临时疏散安置：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在临灾状态下，由大栎树村委会主任转移危险区群众，大栎树村委会村基干民兵作为抢险和现场清理人员，将群众转移安置到安全地点，并组织专门人员搞好后勤服务，让转移群众有饭吃、有衣穿、有地方住。</w:t>
      </w:r>
    </w:p>
    <w:p>
      <w:pPr>
        <w:shd w:val="clear" w:color="auto" w:fill="FFFFFF"/>
        <w:spacing w:line="579" w:lineRule="exact"/>
        <w:ind w:firstLine="640" w:firstLineChars="200"/>
        <w:jc w:val="left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Cs/>
          <w:color w:val="000000"/>
          <w:kern w:val="0"/>
          <w:sz w:val="32"/>
          <w:szCs w:val="32"/>
        </w:rPr>
        <w:t>三、指挥机构和职责</w:t>
      </w:r>
    </w:p>
    <w:p>
      <w:pPr>
        <w:shd w:val="clear" w:color="auto" w:fill="FFFFFF"/>
        <w:spacing w:line="579" w:lineRule="exact"/>
        <w:ind w:firstLine="640" w:firstLineChars="200"/>
        <w:jc w:val="left"/>
        <w:rPr>
          <w:rFonts w:hint="default" w:ascii="Times New Roman" w:hAnsi="Times New Roman" w:eastAsia="方正楷体简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楷体简体" w:cs="Times New Roman"/>
          <w:bCs/>
          <w:color w:val="000000"/>
          <w:kern w:val="0"/>
          <w:sz w:val="32"/>
          <w:szCs w:val="32"/>
        </w:rPr>
        <w:t>指挥机构</w:t>
      </w:r>
    </w:p>
    <w:p>
      <w:pPr>
        <w:shd w:val="clear" w:color="auto" w:fill="FFFFFF"/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根据省、市、县的有关文件精神，地质灾害防灾抢险实行行政首长负责制的要求，乡政府成立防灾抢险指挥部。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指   挥  长 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唐  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乡人民政府乡长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副 指 挥 长 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马文才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人民政府副乡长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成       员 ：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eastAsia="zh-CN"/>
        </w:rPr>
        <w:t>杨文清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val="en-US" w:eastAsia="zh-CN"/>
        </w:rPr>
        <w:t xml:space="preserve">  乡人大主席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val="en-US" w:eastAsia="zh-CN"/>
        </w:rPr>
        <w:t>张智凯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 xml:space="preserve">  乡党委副书记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lang w:val="en-US" w:eastAsia="zh-CN"/>
        </w:rPr>
        <w:t>班建荣  乡纪委书记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eastAsia="zh-CN"/>
        </w:rPr>
        <w:t>周宏书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 xml:space="preserve">  乡人民政府副乡长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2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-20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eastAsia="zh-CN"/>
        </w:rPr>
        <w:t>唐玉娟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 xml:space="preserve">  乡党委组织委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eastAsia="zh-CN"/>
        </w:rPr>
        <w:t>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eastAsia="zh-CN"/>
        </w:rPr>
        <w:t>罗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eastAsia="zh-CN"/>
        </w:rPr>
        <w:t>贤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val="en-US" w:eastAsia="zh-CN"/>
        </w:rPr>
        <w:t xml:space="preserve">  乡党委政法委员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胡振鹏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党委宣传委员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吴桂华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乡武装部部长、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乡人民政府副乡长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eastAsia="zh-CN"/>
        </w:rPr>
        <w:t>罗乔峰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val="en-US" w:eastAsia="zh-CN"/>
        </w:rPr>
        <w:t xml:space="preserve">  乡党委委员、司法所所长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val="en-US" w:eastAsia="zh-CN"/>
        </w:rPr>
        <w:t>李兆庭  乡党政办主任、应急办主任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骆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乡国土所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val="en-US" w:eastAsia="zh-CN"/>
        </w:rPr>
        <w:t>郑  斌  中心校校长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val="en-US" w:eastAsia="zh-CN"/>
        </w:rPr>
        <w:t>冯天香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eastAsia="zh-CN"/>
        </w:rPr>
        <w:t>经济发展办公室主任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张雪恩  乡派出所所长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王艳梅  乡财政所所长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40" w:firstLineChars="7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张雪丽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乡卫生院院长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郭明祥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社会事务办公室主任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余春华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大栎树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村委会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书记、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指挥部下设办公室在乡党政办，值班电话：5865001。汛期期间，实行24小时值班制度，确保通讯畅通。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同时成立3支应急预备队，具体名单如下：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1、应急抢险预备队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队　长：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吴桂华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  乡武装部部长、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乡人民政府副乡长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副队长：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张雪恩  乡派出所所长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队　员：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普建忠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郭顺安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廖加明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吕南一、骆斌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、周国有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15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2、应急转移安置预备队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队　长：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马文才  乡人民政府副乡长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副队长：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余春华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大栎树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村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委会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right="0" w:rightChars="0" w:hanging="1600" w:hangingChars="5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队  员：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周吉波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、罗正祥、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林辉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、丁家贵、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永康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杨菊华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15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3、应急医疗卫生防疫预备队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队　长：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胡振鹏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</w:rPr>
        <w:t>乡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2"/>
          <w:szCs w:val="32"/>
          <w:lang w:val="en-US" w:eastAsia="zh-CN"/>
        </w:rPr>
        <w:t>党委宣传委员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副队长：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张雪丽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乡卫生院院长</w:t>
      </w:r>
    </w:p>
    <w:p>
      <w:pPr>
        <w:shd w:val="clear" w:color="auto" w:fill="FFFFFF"/>
        <w:spacing w:line="540" w:lineRule="exact"/>
        <w:ind w:left="2078" w:leftChars="304" w:hanging="1440" w:hangingChars="45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队  员：卫生院全体医务人员、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阮丽芬、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冯天香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周世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华、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冯彩兰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在发生地质灾害情况时，3支预备队在乡防灾抢险指挥部的统一领导下，开展防灾抢险工作。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  <w:t>（二）部门职责分工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成立以乡武装部部长为队长的基干民兵分队，与大栎树村民兵组织合并成应急分队，负责本地质灾害应急抢险工作；派出所主要做好社会治安和稳定灾区社会秩序工作，配合指挥部强行撤离地质灾害点影响范围内人员；民政办及时掌握灾害安置动态，组织调动救灾物资，协助灾害点所在村及时设置避险场所和救济物资供应，妥善安置和救济灾民；乡卫生院组织医疗和卫生防疫队伍，做好抢救治病和防疫工作；国土所做好地质灾害情况调查工作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国土和村镇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规划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建设服务中心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负责做好环境监测工作。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Cs/>
          <w:color w:val="000000"/>
          <w:kern w:val="0"/>
          <w:sz w:val="32"/>
          <w:szCs w:val="32"/>
        </w:rPr>
        <w:t>四、报灾和善后工作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严格执行灾情速报制度，发生地质灾害时，按发生等级在规定时间内上报当地人民政府和县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自然资源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局，开展灾情调查，实施应急措施，提出下步防范治理方案，做好灾区防疫、救济、治安和慰问等善后工作。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zY3MjdiMmE2Yzg2YmZhYjUxZDcyYWY5NzAzMjQifQ=="/>
    <w:docVar w:name="KSO_WPS_MARK_KEY" w:val="5dd18e0a-ce02-4cfa-b500-c832ef2697b1"/>
  </w:docVars>
  <w:rsids>
    <w:rsidRoot w:val="6DBB599F"/>
    <w:rsid w:val="16766264"/>
    <w:rsid w:val="6DB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5</Pages>
  <Words>1784</Words>
  <Characters>1795</Characters>
  <Lines>0</Lines>
  <Paragraphs>0</Paragraphs>
  <TotalTime>0</TotalTime>
  <ScaleCrop>false</ScaleCrop>
  <LinksUpToDate>false</LinksUpToDate>
  <CharactersWithSpaces>1903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2020-05-05T06:05:00Z</dcterms:created>
  <dc:creator></dc:creator>
  <cp:lastModifiedBy>Administrator</cp:lastModifiedBy>
  <dcterms:modified xsi:type="dcterms:W3CDTF">2025-06-06T02:21:14Z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721F8F17D65F4BECBF3C9A1009B2AF7F_12</vt:lpwstr>
  </property>
</Properties>
</file>