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5A4" w:rsidRDefault="002035A4">
      <w:pPr>
        <w:spacing w:line="500" w:lineRule="exact"/>
        <w:rPr>
          <w:rFonts w:eastAsia="楷体_GB2312" w:hint="eastAsia"/>
          <w:bCs/>
          <w:sz w:val="32"/>
          <w:szCs w:val="32"/>
        </w:rPr>
      </w:pPr>
      <w:r>
        <w:rPr>
          <w:rFonts w:eastAsia="楷体_GB2312" w:hint="eastAsia"/>
          <w:bCs/>
          <w:sz w:val="32"/>
          <w:szCs w:val="32"/>
        </w:rPr>
        <w:t>附件</w:t>
      </w:r>
      <w:r>
        <w:rPr>
          <w:rFonts w:eastAsia="楷体_GB2312" w:hint="eastAsia"/>
          <w:bCs/>
          <w:sz w:val="32"/>
          <w:szCs w:val="32"/>
        </w:rPr>
        <w:t>1</w:t>
      </w:r>
    </w:p>
    <w:p w:rsidR="002035A4" w:rsidRDefault="002035A4">
      <w:pPr>
        <w:spacing w:line="5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bCs/>
          <w:sz w:val="44"/>
          <w:szCs w:val="44"/>
        </w:rPr>
        <w:t>楚雄州2018</w:t>
      </w:r>
      <w:bookmarkStart w:id="0" w:name="_GoBack"/>
      <w:bookmarkEnd w:id="0"/>
      <w:r>
        <w:rPr>
          <w:rFonts w:ascii="方正小标宋简体" w:eastAsia="方正小标宋简体" w:hAnsi="方正小标宋简体" w:cs="方正小标宋简体" w:hint="eastAsia"/>
          <w:bCs/>
          <w:sz w:val="44"/>
          <w:szCs w:val="44"/>
        </w:rPr>
        <w:t>年初中学生学业水平考试考生报考表</w:t>
      </w:r>
    </w:p>
    <w:p w:rsidR="002035A4" w:rsidRDefault="002035A4">
      <w:pPr>
        <w:spacing w:line="500" w:lineRule="exact"/>
        <w:ind w:firstLineChars="200" w:firstLine="482"/>
        <w:jc w:val="left"/>
        <w:rPr>
          <w:szCs w:val="21"/>
        </w:rPr>
      </w:pPr>
      <w:r>
        <w:rPr>
          <w:rFonts w:eastAsia="楷体_GB2312" w:hint="eastAsia"/>
          <w:b/>
          <w:sz w:val="24"/>
        </w:rPr>
        <w:t>考生姓名：</w:t>
      </w:r>
      <w:r>
        <w:rPr>
          <w:rFonts w:eastAsia="楷体_GB2312" w:hint="eastAsia"/>
          <w:b/>
          <w:sz w:val="24"/>
          <w:u w:val="single"/>
        </w:rPr>
        <w:t xml:space="preserve">            </w:t>
      </w:r>
      <w:r>
        <w:rPr>
          <w:rFonts w:eastAsia="楷体_GB2312" w:hint="eastAsia"/>
          <w:b/>
          <w:sz w:val="24"/>
        </w:rPr>
        <w:t xml:space="preserve">          </w:t>
      </w:r>
      <w:r>
        <w:rPr>
          <w:rFonts w:eastAsia="楷体_GB2312" w:hint="eastAsia"/>
          <w:b/>
          <w:sz w:val="24"/>
        </w:rPr>
        <w:t>性别：</w:t>
      </w:r>
      <w:r>
        <w:rPr>
          <w:rFonts w:eastAsia="楷体_GB2312" w:hint="eastAsia"/>
          <w:b/>
          <w:sz w:val="24"/>
          <w:u w:val="single"/>
        </w:rPr>
        <w:t xml:space="preserve">       </w:t>
      </w:r>
      <w:r>
        <w:rPr>
          <w:rFonts w:eastAsia="楷体_GB2312" w:hint="eastAsia"/>
          <w:b/>
          <w:sz w:val="24"/>
        </w:rPr>
        <w:t xml:space="preserve">              </w:t>
      </w:r>
      <w:r>
        <w:rPr>
          <w:rFonts w:eastAsia="楷体_GB2312" w:hint="eastAsia"/>
          <w:b/>
          <w:sz w:val="24"/>
        </w:rPr>
        <w:t>班级：</w:t>
      </w:r>
      <w:r>
        <w:rPr>
          <w:rFonts w:eastAsia="楷体_GB2312" w:hint="eastAsia"/>
          <w:b/>
          <w:sz w:val="24"/>
          <w:u w:val="single"/>
        </w:rPr>
        <w:t xml:space="preserve">             </w:t>
      </w:r>
      <w:r>
        <w:rPr>
          <w:rFonts w:eastAsia="楷体_GB2312" w:hint="eastAsia"/>
          <w:b/>
          <w:sz w:val="24"/>
        </w:rPr>
        <w:t xml:space="preserve">     </w:t>
      </w:r>
      <w:r>
        <w:rPr>
          <w:rFonts w:eastAsia="楷体_GB2312" w:hint="eastAsia"/>
          <w:b/>
          <w:sz w:val="24"/>
        </w:rPr>
        <w:t>学籍号：</w:t>
      </w:r>
      <w:r>
        <w:rPr>
          <w:rFonts w:eastAsia="楷体_GB2312" w:hint="eastAsia"/>
          <w:b/>
          <w:sz w:val="24"/>
          <w:u w:val="single"/>
        </w:rPr>
        <w:t xml:space="preserve">　　</w:t>
      </w:r>
      <w:r>
        <w:rPr>
          <w:rFonts w:eastAsia="楷体_GB2312" w:hint="eastAsia"/>
          <w:b/>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630"/>
        <w:gridCol w:w="1466"/>
        <w:gridCol w:w="540"/>
        <w:gridCol w:w="720"/>
        <w:gridCol w:w="1247"/>
        <w:gridCol w:w="1543"/>
        <w:gridCol w:w="570"/>
        <w:gridCol w:w="1307"/>
        <w:gridCol w:w="733"/>
        <w:gridCol w:w="469"/>
        <w:gridCol w:w="596"/>
        <w:gridCol w:w="602"/>
        <w:gridCol w:w="1321"/>
        <w:gridCol w:w="2296"/>
      </w:tblGrid>
      <w:tr w:rsidR="002035A4">
        <w:trPr>
          <w:trHeight w:val="587"/>
          <w:jc w:val="center"/>
        </w:trPr>
        <w:tc>
          <w:tcPr>
            <w:tcW w:w="1201" w:type="dxa"/>
            <w:gridSpan w:val="2"/>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邮政编码</w:t>
            </w:r>
          </w:p>
        </w:tc>
        <w:tc>
          <w:tcPr>
            <w:tcW w:w="1466" w:type="dxa"/>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ind w:firstLineChars="200" w:firstLine="480"/>
              <w:jc w:val="center"/>
              <w:rPr>
                <w:rFonts w:eastAsia="楷体_GB2312" w:hint="eastAsia"/>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联系电话</w:t>
            </w:r>
          </w:p>
        </w:tc>
        <w:tc>
          <w:tcPr>
            <w:tcW w:w="3360" w:type="dxa"/>
            <w:gridSpan w:val="3"/>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ind w:firstLineChars="200" w:firstLine="480"/>
              <w:jc w:val="center"/>
              <w:rPr>
                <w:rFonts w:eastAsia="楷体_GB2312" w:hint="eastAsia"/>
                <w:sz w:val="24"/>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家庭详细住址</w:t>
            </w:r>
          </w:p>
        </w:tc>
        <w:tc>
          <w:tcPr>
            <w:tcW w:w="5284" w:type="dxa"/>
            <w:gridSpan w:val="5"/>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u w:val="single"/>
              </w:rPr>
              <w:t xml:space="preserve">          </w:t>
            </w:r>
            <w:r>
              <w:rPr>
                <w:rFonts w:eastAsia="楷体_GB2312" w:hint="eastAsia"/>
                <w:sz w:val="24"/>
              </w:rPr>
              <w:t>县</w:t>
            </w:r>
            <w:r>
              <w:rPr>
                <w:rFonts w:eastAsia="楷体_GB2312" w:hint="eastAsia"/>
                <w:sz w:val="24"/>
              </w:rPr>
              <w:t>(</w:t>
            </w:r>
            <w:r>
              <w:rPr>
                <w:rFonts w:eastAsia="楷体_GB2312" w:hint="eastAsia"/>
                <w:sz w:val="24"/>
              </w:rPr>
              <w:t>市</w:t>
            </w:r>
            <w:r>
              <w:rPr>
                <w:rFonts w:eastAsia="楷体_GB2312" w:hint="eastAsia"/>
                <w:sz w:val="24"/>
              </w:rPr>
              <w:t>)</w:t>
            </w:r>
            <w:r>
              <w:rPr>
                <w:rFonts w:eastAsia="楷体_GB2312" w:hint="eastAsia"/>
                <w:sz w:val="24"/>
                <w:u w:val="single"/>
              </w:rPr>
              <w:t xml:space="preserve">          </w:t>
            </w:r>
            <w:r>
              <w:rPr>
                <w:rFonts w:eastAsia="楷体_GB2312" w:hint="eastAsia"/>
                <w:sz w:val="24"/>
              </w:rPr>
              <w:t>乡（镇）</w:t>
            </w:r>
            <w:r>
              <w:rPr>
                <w:rFonts w:eastAsia="楷体_GB2312" w:hint="eastAsia"/>
                <w:sz w:val="24"/>
                <w:u w:val="single"/>
              </w:rPr>
              <w:t xml:space="preserve">        </w:t>
            </w:r>
            <w:r>
              <w:rPr>
                <w:rFonts w:eastAsia="楷体_GB2312" w:hint="eastAsia"/>
                <w:sz w:val="24"/>
              </w:rPr>
              <w:t>村委会（社区）</w:t>
            </w:r>
            <w:r>
              <w:rPr>
                <w:rFonts w:eastAsia="楷体_GB2312" w:hint="eastAsia"/>
                <w:sz w:val="24"/>
                <w:u w:val="single"/>
              </w:rPr>
              <w:t xml:space="preserve">        </w:t>
            </w:r>
            <w:r>
              <w:rPr>
                <w:rFonts w:eastAsia="楷体_GB2312" w:hint="eastAsia"/>
                <w:sz w:val="24"/>
              </w:rPr>
              <w:t>村</w:t>
            </w:r>
            <w:r>
              <w:rPr>
                <w:rFonts w:eastAsia="楷体_GB2312" w:hint="eastAsia"/>
                <w:sz w:val="24"/>
                <w:u w:val="single"/>
              </w:rPr>
              <w:t xml:space="preserve">        </w:t>
            </w:r>
            <w:r>
              <w:rPr>
                <w:rFonts w:eastAsia="楷体_GB2312" w:hint="eastAsia"/>
                <w:sz w:val="24"/>
              </w:rPr>
              <w:t>号</w:t>
            </w:r>
          </w:p>
        </w:tc>
      </w:tr>
      <w:tr w:rsidR="002035A4">
        <w:trPr>
          <w:trHeight w:val="261"/>
          <w:jc w:val="center"/>
        </w:trPr>
        <w:tc>
          <w:tcPr>
            <w:tcW w:w="1201" w:type="dxa"/>
            <w:gridSpan w:val="2"/>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父亲姓名</w:t>
            </w:r>
          </w:p>
        </w:tc>
        <w:tc>
          <w:tcPr>
            <w:tcW w:w="1466" w:type="dxa"/>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ind w:firstLineChars="200" w:firstLine="480"/>
              <w:jc w:val="center"/>
              <w:rPr>
                <w:rFonts w:eastAsia="楷体_GB2312" w:hint="eastAsia"/>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ind w:leftChars="43" w:left="90"/>
              <w:rPr>
                <w:rFonts w:eastAsia="楷体_GB2312" w:hint="eastAsia"/>
                <w:sz w:val="24"/>
              </w:rPr>
            </w:pPr>
            <w:r>
              <w:rPr>
                <w:rFonts w:eastAsia="楷体_GB2312" w:hint="eastAsia"/>
                <w:sz w:val="24"/>
              </w:rPr>
              <w:t>民族</w:t>
            </w:r>
          </w:p>
        </w:tc>
        <w:tc>
          <w:tcPr>
            <w:tcW w:w="720" w:type="dxa"/>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ind w:firstLineChars="200" w:firstLine="480"/>
              <w:jc w:val="center"/>
              <w:rPr>
                <w:rFonts w:eastAsia="楷体_GB2312" w:hint="eastAsia"/>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ind w:leftChars="-57" w:left="-120"/>
              <w:jc w:val="center"/>
              <w:rPr>
                <w:rFonts w:eastAsia="楷体_GB2312" w:hint="eastAsia"/>
                <w:sz w:val="24"/>
              </w:rPr>
            </w:pPr>
            <w:r>
              <w:rPr>
                <w:rFonts w:eastAsia="楷体_GB2312" w:hint="eastAsia"/>
                <w:sz w:val="24"/>
              </w:rPr>
              <w:t>家庭详细地址或工作单位</w:t>
            </w:r>
          </w:p>
        </w:tc>
        <w:tc>
          <w:tcPr>
            <w:tcW w:w="2113" w:type="dxa"/>
            <w:gridSpan w:val="2"/>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ind w:firstLineChars="200" w:firstLine="480"/>
              <w:jc w:val="center"/>
              <w:rPr>
                <w:rFonts w:eastAsia="楷体_GB2312" w:hint="eastAsia"/>
                <w:sz w:val="24"/>
              </w:rPr>
            </w:pPr>
          </w:p>
        </w:tc>
        <w:tc>
          <w:tcPr>
            <w:tcW w:w="1307" w:type="dxa"/>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母亲姓名</w:t>
            </w: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ind w:firstLineChars="200" w:firstLine="480"/>
              <w:jc w:val="center"/>
              <w:rPr>
                <w:rFonts w:eastAsia="楷体_GB2312" w:hint="eastAsia"/>
                <w:sz w:val="24"/>
              </w:rPr>
            </w:pPr>
          </w:p>
        </w:tc>
        <w:tc>
          <w:tcPr>
            <w:tcW w:w="596" w:type="dxa"/>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ind w:leftChars="43" w:left="90"/>
              <w:jc w:val="center"/>
              <w:rPr>
                <w:rFonts w:eastAsia="楷体_GB2312" w:hint="eastAsia"/>
                <w:sz w:val="24"/>
              </w:rPr>
            </w:pPr>
            <w:r>
              <w:rPr>
                <w:rFonts w:eastAsia="楷体_GB2312" w:hint="eastAsia"/>
                <w:sz w:val="24"/>
              </w:rPr>
              <w:t>民族</w:t>
            </w:r>
          </w:p>
        </w:tc>
        <w:tc>
          <w:tcPr>
            <w:tcW w:w="602" w:type="dxa"/>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ind w:firstLineChars="200" w:firstLine="480"/>
              <w:jc w:val="center"/>
              <w:rPr>
                <w:rFonts w:eastAsia="楷体_GB2312" w:hint="eastAsia"/>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家庭详细地址或工作单位</w:t>
            </w:r>
          </w:p>
        </w:tc>
        <w:tc>
          <w:tcPr>
            <w:tcW w:w="2296" w:type="dxa"/>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ind w:firstLineChars="200" w:firstLine="480"/>
              <w:jc w:val="center"/>
              <w:rPr>
                <w:rFonts w:eastAsia="楷体_GB2312" w:hint="eastAsia"/>
                <w:sz w:val="24"/>
              </w:rPr>
            </w:pPr>
          </w:p>
        </w:tc>
      </w:tr>
      <w:tr w:rsidR="002035A4">
        <w:trPr>
          <w:trHeight w:val="4194"/>
          <w:jc w:val="center"/>
        </w:trPr>
        <w:tc>
          <w:tcPr>
            <w:tcW w:w="571" w:type="dxa"/>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jc w:val="left"/>
              <w:rPr>
                <w:rFonts w:eastAsia="楷体_GB2312" w:hint="eastAsia"/>
                <w:sz w:val="24"/>
              </w:rPr>
            </w:pPr>
            <w:r>
              <w:rPr>
                <w:rFonts w:eastAsia="楷体_GB2312" w:hint="eastAsia"/>
                <w:sz w:val="24"/>
              </w:rPr>
              <w:t>学</w:t>
            </w:r>
          </w:p>
          <w:p w:rsidR="002035A4" w:rsidRDefault="002035A4">
            <w:pPr>
              <w:tabs>
                <w:tab w:val="center" w:pos="4153"/>
                <w:tab w:val="right" w:pos="8306"/>
              </w:tabs>
              <w:snapToGrid w:val="0"/>
              <w:spacing w:line="400" w:lineRule="exact"/>
              <w:jc w:val="left"/>
              <w:rPr>
                <w:rFonts w:eastAsia="楷体_GB2312" w:hint="eastAsia"/>
                <w:sz w:val="24"/>
              </w:rPr>
            </w:pPr>
            <w:r>
              <w:rPr>
                <w:rFonts w:eastAsia="楷体_GB2312" w:hint="eastAsia"/>
                <w:sz w:val="24"/>
              </w:rPr>
              <w:t>校</w:t>
            </w:r>
          </w:p>
          <w:p w:rsidR="002035A4" w:rsidRDefault="002035A4">
            <w:pPr>
              <w:tabs>
                <w:tab w:val="center" w:pos="4153"/>
                <w:tab w:val="right" w:pos="8306"/>
              </w:tabs>
              <w:snapToGrid w:val="0"/>
              <w:spacing w:line="400" w:lineRule="exact"/>
              <w:jc w:val="left"/>
              <w:rPr>
                <w:rFonts w:eastAsia="楷体_GB2312" w:hint="eastAsia"/>
                <w:sz w:val="24"/>
              </w:rPr>
            </w:pPr>
            <w:r>
              <w:rPr>
                <w:rFonts w:eastAsia="楷体_GB2312" w:hint="eastAsia"/>
                <w:sz w:val="24"/>
              </w:rPr>
              <w:t>审</w:t>
            </w:r>
          </w:p>
          <w:p w:rsidR="002035A4" w:rsidRDefault="002035A4">
            <w:pPr>
              <w:tabs>
                <w:tab w:val="center" w:pos="4153"/>
                <w:tab w:val="right" w:pos="8306"/>
              </w:tabs>
              <w:snapToGrid w:val="0"/>
              <w:spacing w:line="400" w:lineRule="exact"/>
              <w:jc w:val="left"/>
              <w:rPr>
                <w:rFonts w:eastAsia="楷体_GB2312" w:hint="eastAsia"/>
                <w:sz w:val="24"/>
              </w:rPr>
            </w:pPr>
            <w:r>
              <w:rPr>
                <w:rFonts w:eastAsia="楷体_GB2312" w:hint="eastAsia"/>
                <w:sz w:val="24"/>
              </w:rPr>
              <w:t>查</w:t>
            </w:r>
          </w:p>
          <w:p w:rsidR="002035A4" w:rsidRDefault="002035A4">
            <w:pPr>
              <w:tabs>
                <w:tab w:val="center" w:pos="4153"/>
                <w:tab w:val="right" w:pos="8306"/>
              </w:tabs>
              <w:snapToGrid w:val="0"/>
              <w:spacing w:line="400" w:lineRule="exact"/>
              <w:ind w:rightChars="-158" w:right="-332"/>
              <w:jc w:val="left"/>
              <w:rPr>
                <w:rFonts w:eastAsia="楷体_GB2312" w:hint="eastAsia"/>
                <w:sz w:val="24"/>
              </w:rPr>
            </w:pPr>
            <w:r>
              <w:rPr>
                <w:rFonts w:eastAsia="楷体_GB2312" w:hint="eastAsia"/>
                <w:sz w:val="24"/>
              </w:rPr>
              <w:t>意</w:t>
            </w:r>
          </w:p>
          <w:p w:rsidR="002035A4" w:rsidRDefault="002035A4">
            <w:pPr>
              <w:tabs>
                <w:tab w:val="center" w:pos="4153"/>
                <w:tab w:val="right" w:pos="8306"/>
              </w:tabs>
              <w:snapToGrid w:val="0"/>
              <w:spacing w:line="400" w:lineRule="exact"/>
              <w:ind w:rightChars="-158" w:right="-332"/>
              <w:jc w:val="left"/>
              <w:rPr>
                <w:rFonts w:eastAsia="楷体_GB2312" w:hint="eastAsia"/>
                <w:sz w:val="24"/>
              </w:rPr>
            </w:pPr>
            <w:r>
              <w:rPr>
                <w:rFonts w:eastAsia="楷体_GB2312" w:hint="eastAsia"/>
                <w:sz w:val="24"/>
              </w:rPr>
              <w:t>见</w:t>
            </w: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ind w:firstLineChars="200" w:firstLine="480"/>
              <w:rPr>
                <w:rFonts w:eastAsia="楷体_GB2312" w:hint="eastAsia"/>
                <w:sz w:val="24"/>
              </w:rPr>
            </w:pPr>
          </w:p>
          <w:p w:rsidR="002035A4" w:rsidRDefault="002035A4">
            <w:pPr>
              <w:tabs>
                <w:tab w:val="center" w:pos="4153"/>
                <w:tab w:val="right" w:pos="8306"/>
              </w:tabs>
              <w:snapToGrid w:val="0"/>
              <w:spacing w:line="400" w:lineRule="exact"/>
              <w:ind w:firstLineChars="200" w:firstLine="480"/>
              <w:rPr>
                <w:rFonts w:eastAsia="楷体_GB2312" w:hint="eastAsia"/>
                <w:sz w:val="24"/>
              </w:rPr>
            </w:pPr>
            <w:r>
              <w:rPr>
                <w:rFonts w:eastAsia="楷体_GB2312" w:hint="eastAsia"/>
                <w:sz w:val="24"/>
              </w:rPr>
              <w:t>该生于</w:t>
            </w:r>
            <w:r>
              <w:rPr>
                <w:rFonts w:eastAsia="楷体_GB2312" w:hint="eastAsia"/>
                <w:sz w:val="24"/>
                <w:u w:val="single"/>
              </w:rPr>
              <w:t xml:space="preserve"> </w:t>
            </w:r>
            <w:r>
              <w:rPr>
                <w:rFonts w:eastAsia="楷体_GB2312" w:hint="eastAsia"/>
                <w:sz w:val="24"/>
                <w:u w:val="single"/>
              </w:rPr>
              <w:t xml:space="preserve">　　　</w:t>
            </w:r>
            <w:r>
              <w:rPr>
                <w:rFonts w:eastAsia="楷体_GB2312" w:hint="eastAsia"/>
                <w:sz w:val="24"/>
              </w:rPr>
              <w:t>年</w:t>
            </w:r>
            <w:r>
              <w:rPr>
                <w:rFonts w:eastAsia="楷体_GB2312" w:hint="eastAsia"/>
                <w:sz w:val="24"/>
                <w:u w:val="single"/>
              </w:rPr>
              <w:t xml:space="preserve">    </w:t>
            </w:r>
            <w:r>
              <w:rPr>
                <w:rFonts w:eastAsia="楷体_GB2312" w:hint="eastAsia"/>
                <w:sz w:val="24"/>
              </w:rPr>
              <w:t>月录入我校</w:t>
            </w:r>
            <w:r>
              <w:rPr>
                <w:rFonts w:eastAsia="楷体_GB2312" w:hint="eastAsia"/>
                <w:sz w:val="24"/>
                <w:u w:val="single"/>
              </w:rPr>
              <w:t xml:space="preserve">  </w:t>
            </w:r>
            <w:r>
              <w:rPr>
                <w:rFonts w:eastAsia="楷体_GB2312" w:hint="eastAsia"/>
                <w:sz w:val="24"/>
                <w:u w:val="single"/>
              </w:rPr>
              <w:t xml:space="preserve">　　</w:t>
            </w:r>
            <w:r>
              <w:rPr>
                <w:rFonts w:eastAsia="楷体_GB2312" w:hint="eastAsia"/>
                <w:sz w:val="24"/>
              </w:rPr>
              <w:t>年级</w:t>
            </w:r>
            <w:r>
              <w:rPr>
                <w:rFonts w:eastAsia="楷体_GB2312" w:hint="eastAsia"/>
                <w:sz w:val="24"/>
                <w:u w:val="single"/>
              </w:rPr>
              <w:t xml:space="preserve">     </w:t>
            </w:r>
            <w:r>
              <w:rPr>
                <w:rFonts w:eastAsia="楷体_GB2312" w:hint="eastAsia"/>
                <w:sz w:val="24"/>
              </w:rPr>
              <w:t>班学习，属应（往）届毕业生。学籍号：</w:t>
            </w:r>
            <w:r>
              <w:rPr>
                <w:rFonts w:eastAsia="楷体_GB2312" w:hint="eastAsia"/>
                <w:sz w:val="24"/>
                <w:u w:val="single"/>
              </w:rPr>
              <w:t xml:space="preserve">                     </w:t>
            </w:r>
            <w:r>
              <w:rPr>
                <w:rFonts w:eastAsia="楷体_GB2312" w:hint="eastAsia"/>
                <w:sz w:val="24"/>
              </w:rPr>
              <w:t>。</w:t>
            </w:r>
            <w:r>
              <w:rPr>
                <w:rFonts w:eastAsia="楷体_GB2312" w:hint="eastAsia"/>
                <w:sz w:val="24"/>
              </w:rPr>
              <w:t xml:space="preserve">  </w:t>
            </w:r>
          </w:p>
          <w:p w:rsidR="002035A4" w:rsidRDefault="002035A4">
            <w:pPr>
              <w:tabs>
                <w:tab w:val="center" w:pos="4153"/>
                <w:tab w:val="right" w:pos="8306"/>
              </w:tabs>
              <w:snapToGrid w:val="0"/>
              <w:spacing w:line="400" w:lineRule="exact"/>
              <w:ind w:firstLineChars="200" w:firstLine="480"/>
              <w:rPr>
                <w:rFonts w:eastAsia="楷体_GB2312" w:hint="eastAsia"/>
                <w:sz w:val="24"/>
              </w:rPr>
            </w:pPr>
          </w:p>
          <w:p w:rsidR="002035A4" w:rsidRDefault="002035A4">
            <w:pPr>
              <w:tabs>
                <w:tab w:val="center" w:pos="4153"/>
                <w:tab w:val="right" w:pos="8306"/>
              </w:tabs>
              <w:snapToGrid w:val="0"/>
              <w:spacing w:line="400" w:lineRule="exact"/>
              <w:ind w:firstLineChars="200" w:firstLine="480"/>
              <w:rPr>
                <w:rFonts w:eastAsia="楷体_GB2312" w:hint="eastAsia"/>
                <w:sz w:val="24"/>
              </w:rPr>
            </w:pPr>
          </w:p>
          <w:p w:rsidR="002035A4" w:rsidRDefault="002035A4">
            <w:pPr>
              <w:tabs>
                <w:tab w:val="center" w:pos="4153"/>
                <w:tab w:val="right" w:pos="8306"/>
              </w:tabs>
              <w:snapToGrid w:val="0"/>
              <w:spacing w:line="400" w:lineRule="exact"/>
              <w:ind w:firstLineChars="200" w:firstLine="480"/>
              <w:rPr>
                <w:rFonts w:eastAsia="楷体_GB2312" w:hint="eastAsia"/>
                <w:sz w:val="24"/>
              </w:rPr>
            </w:pPr>
            <w:r>
              <w:rPr>
                <w:rFonts w:eastAsia="楷体_GB2312" w:hint="eastAsia"/>
                <w:sz w:val="24"/>
              </w:rPr>
              <w:t>审查人（签名）：</w:t>
            </w:r>
            <w:r>
              <w:rPr>
                <w:rFonts w:eastAsia="楷体_GB2312" w:hint="eastAsia"/>
                <w:sz w:val="24"/>
                <w:u w:val="single"/>
              </w:rPr>
              <w:t xml:space="preserve">           </w:t>
            </w:r>
            <w:r>
              <w:rPr>
                <w:rFonts w:eastAsia="楷体_GB2312" w:hint="eastAsia"/>
                <w:sz w:val="24"/>
              </w:rPr>
              <w:t xml:space="preserve">     </w:t>
            </w:r>
            <w:r>
              <w:rPr>
                <w:rFonts w:eastAsia="楷体_GB2312" w:hint="eastAsia"/>
                <w:sz w:val="24"/>
              </w:rPr>
              <w:t>校长（签章）：</w:t>
            </w:r>
          </w:p>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 xml:space="preserve">    </w:t>
            </w:r>
          </w:p>
          <w:p w:rsidR="002035A4" w:rsidRDefault="002035A4">
            <w:pPr>
              <w:tabs>
                <w:tab w:val="center" w:pos="4153"/>
                <w:tab w:val="right" w:pos="8306"/>
              </w:tabs>
              <w:snapToGrid w:val="0"/>
              <w:spacing w:line="400" w:lineRule="exact"/>
              <w:ind w:firstLineChars="200" w:firstLine="480"/>
              <w:rPr>
                <w:rFonts w:eastAsia="楷体_GB2312" w:hint="eastAsia"/>
                <w:sz w:val="24"/>
              </w:rPr>
            </w:pPr>
          </w:p>
          <w:p w:rsidR="002035A4" w:rsidRDefault="002035A4">
            <w:pPr>
              <w:tabs>
                <w:tab w:val="center" w:pos="4153"/>
                <w:tab w:val="right" w:pos="8306"/>
              </w:tabs>
              <w:snapToGrid w:val="0"/>
              <w:spacing w:line="400" w:lineRule="exact"/>
              <w:ind w:firstLineChars="200" w:firstLine="480"/>
              <w:rPr>
                <w:rFonts w:eastAsia="楷体_GB2312" w:hint="eastAsia"/>
                <w:sz w:val="24"/>
              </w:rPr>
            </w:pPr>
            <w:r>
              <w:rPr>
                <w:rFonts w:eastAsia="楷体_GB2312" w:hint="eastAsia"/>
                <w:sz w:val="24"/>
              </w:rPr>
              <w:t>学校（公章）：</w:t>
            </w:r>
            <w:r>
              <w:rPr>
                <w:rFonts w:eastAsia="楷体_GB2312" w:hint="eastAsia"/>
                <w:sz w:val="24"/>
              </w:rPr>
              <w:t xml:space="preserve">                    </w:t>
            </w:r>
            <w:r>
              <w:rPr>
                <w:rFonts w:eastAsia="楷体_GB2312" w:hint="eastAsia"/>
                <w:sz w:val="24"/>
              </w:rPr>
              <w:t>年</w:t>
            </w:r>
            <w:r>
              <w:rPr>
                <w:rFonts w:eastAsia="楷体_GB2312" w:hint="eastAsia"/>
                <w:sz w:val="24"/>
              </w:rPr>
              <w:t xml:space="preserve">   </w:t>
            </w:r>
            <w:r>
              <w:rPr>
                <w:rFonts w:eastAsia="楷体_GB2312" w:hint="eastAsia"/>
                <w:sz w:val="24"/>
              </w:rPr>
              <w:t>月</w:t>
            </w:r>
            <w:r>
              <w:rPr>
                <w:rFonts w:eastAsia="楷体_GB2312" w:hint="eastAsia"/>
                <w:sz w:val="24"/>
              </w:rPr>
              <w:t xml:space="preserve">   </w:t>
            </w:r>
            <w:r>
              <w:rPr>
                <w:rFonts w:eastAsia="楷体_GB2312" w:hint="eastAsia"/>
                <w:sz w:val="24"/>
              </w:rPr>
              <w:t>日</w:t>
            </w:r>
          </w:p>
        </w:tc>
        <w:tc>
          <w:tcPr>
            <w:tcW w:w="570" w:type="dxa"/>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派</w:t>
            </w:r>
          </w:p>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出</w:t>
            </w:r>
          </w:p>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所</w:t>
            </w:r>
          </w:p>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审</w:t>
            </w:r>
          </w:p>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查</w:t>
            </w:r>
          </w:p>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意</w:t>
            </w:r>
          </w:p>
          <w:p w:rsidR="002035A4" w:rsidRDefault="002035A4">
            <w:pPr>
              <w:tabs>
                <w:tab w:val="center" w:pos="4153"/>
                <w:tab w:val="right" w:pos="8306"/>
              </w:tabs>
              <w:snapToGrid w:val="0"/>
              <w:spacing w:line="400" w:lineRule="exact"/>
              <w:rPr>
                <w:rFonts w:eastAsia="楷体_GB2312" w:hint="eastAsia"/>
                <w:b/>
                <w:sz w:val="24"/>
              </w:rPr>
            </w:pPr>
            <w:r>
              <w:rPr>
                <w:rFonts w:eastAsia="楷体_GB2312" w:hint="eastAsia"/>
                <w:sz w:val="24"/>
              </w:rPr>
              <w:t>见</w:t>
            </w:r>
          </w:p>
        </w:tc>
        <w:tc>
          <w:tcPr>
            <w:tcW w:w="7324" w:type="dxa"/>
            <w:gridSpan w:val="7"/>
            <w:tcBorders>
              <w:top w:val="single" w:sz="4" w:space="0" w:color="auto"/>
              <w:left w:val="single" w:sz="4" w:space="0" w:color="auto"/>
              <w:bottom w:val="single" w:sz="4" w:space="0" w:color="auto"/>
              <w:right w:val="single" w:sz="4" w:space="0" w:color="auto"/>
            </w:tcBorders>
            <w:vAlign w:val="center"/>
          </w:tcPr>
          <w:p w:rsidR="002035A4" w:rsidRDefault="002035A4">
            <w:pPr>
              <w:tabs>
                <w:tab w:val="center" w:pos="4153"/>
                <w:tab w:val="right" w:pos="8306"/>
              </w:tabs>
              <w:snapToGrid w:val="0"/>
              <w:spacing w:line="400" w:lineRule="exact"/>
              <w:ind w:firstLineChars="100" w:firstLine="240"/>
              <w:rPr>
                <w:rFonts w:eastAsia="楷体_GB2312" w:hint="eastAsia"/>
                <w:sz w:val="24"/>
              </w:rPr>
            </w:pPr>
            <w:r>
              <w:rPr>
                <w:rFonts w:eastAsia="楷体_GB2312" w:hint="eastAsia"/>
                <w:sz w:val="24"/>
              </w:rPr>
              <w:t>该生户口随父（母）</w:t>
            </w:r>
            <w:r>
              <w:rPr>
                <w:rFonts w:eastAsia="楷体_GB2312" w:hint="eastAsia"/>
                <w:sz w:val="24"/>
                <w:u w:val="single"/>
              </w:rPr>
              <w:t xml:space="preserve">         </w:t>
            </w:r>
            <w:r>
              <w:rPr>
                <w:rFonts w:eastAsia="楷体_GB2312" w:hint="eastAsia"/>
                <w:sz w:val="24"/>
              </w:rPr>
              <w:t>在</w:t>
            </w:r>
            <w:r>
              <w:rPr>
                <w:rFonts w:eastAsia="楷体_GB2312" w:hint="eastAsia"/>
                <w:sz w:val="24"/>
                <w:u w:val="single"/>
              </w:rPr>
              <w:t xml:space="preserve">        </w:t>
            </w:r>
            <w:r>
              <w:rPr>
                <w:rFonts w:eastAsia="楷体_GB2312" w:hint="eastAsia"/>
                <w:sz w:val="24"/>
              </w:rPr>
              <w:t>县</w:t>
            </w:r>
            <w:r>
              <w:rPr>
                <w:rFonts w:eastAsia="楷体_GB2312" w:hint="eastAsia"/>
                <w:sz w:val="24"/>
                <w:u w:val="single"/>
              </w:rPr>
              <w:t xml:space="preserve">          </w:t>
            </w:r>
            <w:r>
              <w:rPr>
                <w:rFonts w:eastAsia="楷体_GB2312" w:hint="eastAsia"/>
                <w:sz w:val="24"/>
              </w:rPr>
              <w:t>乡（镇）</w:t>
            </w:r>
          </w:p>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u w:val="single"/>
              </w:rPr>
              <w:t xml:space="preserve">         </w:t>
            </w:r>
            <w:r>
              <w:rPr>
                <w:rFonts w:eastAsia="楷体_GB2312" w:hint="eastAsia"/>
                <w:sz w:val="24"/>
              </w:rPr>
              <w:t>村委会（社区）</w:t>
            </w:r>
            <w:r>
              <w:rPr>
                <w:rFonts w:eastAsia="楷体_GB2312" w:hint="eastAsia"/>
                <w:sz w:val="24"/>
                <w:u w:val="single"/>
              </w:rPr>
              <w:t xml:space="preserve">      </w:t>
            </w:r>
            <w:r>
              <w:rPr>
                <w:rFonts w:eastAsia="楷体_GB2312" w:hint="eastAsia"/>
                <w:sz w:val="24"/>
              </w:rPr>
              <w:t>村</w:t>
            </w:r>
            <w:r>
              <w:rPr>
                <w:rFonts w:eastAsia="楷体_GB2312" w:hint="eastAsia"/>
                <w:sz w:val="24"/>
                <w:u w:val="single"/>
              </w:rPr>
              <w:t xml:space="preserve">      </w:t>
            </w:r>
            <w:r>
              <w:rPr>
                <w:rFonts w:eastAsia="楷体_GB2312" w:hint="eastAsia"/>
                <w:sz w:val="24"/>
              </w:rPr>
              <w:t>号，生于</w:t>
            </w:r>
            <w:r>
              <w:rPr>
                <w:rFonts w:eastAsia="楷体_GB2312" w:hint="eastAsia"/>
                <w:sz w:val="24"/>
                <w:u w:val="single"/>
              </w:rPr>
              <w:t xml:space="preserve">    </w:t>
            </w:r>
            <w:r>
              <w:rPr>
                <w:rFonts w:eastAsia="楷体_GB2312" w:hint="eastAsia"/>
                <w:sz w:val="24"/>
              </w:rPr>
              <w:t>年</w:t>
            </w:r>
            <w:r>
              <w:rPr>
                <w:rFonts w:eastAsia="楷体_GB2312" w:hint="eastAsia"/>
                <w:sz w:val="24"/>
                <w:u w:val="single"/>
              </w:rPr>
              <w:t xml:space="preserve">   </w:t>
            </w:r>
            <w:r>
              <w:rPr>
                <w:rFonts w:eastAsia="楷体_GB2312" w:hint="eastAsia"/>
                <w:sz w:val="24"/>
              </w:rPr>
              <w:t>月</w:t>
            </w:r>
            <w:r>
              <w:rPr>
                <w:rFonts w:eastAsia="楷体_GB2312" w:hint="eastAsia"/>
                <w:sz w:val="24"/>
                <w:u w:val="single"/>
              </w:rPr>
              <w:t xml:space="preserve">   </w:t>
            </w:r>
            <w:r>
              <w:rPr>
                <w:rFonts w:eastAsia="楷体_GB2312" w:hint="eastAsia"/>
                <w:sz w:val="24"/>
              </w:rPr>
              <w:t>日，</w:t>
            </w:r>
            <w:r>
              <w:rPr>
                <w:rFonts w:eastAsia="楷体_GB2312" w:hint="eastAsia"/>
                <w:sz w:val="24"/>
              </w:rPr>
              <w:t xml:space="preserve"> </w:t>
            </w:r>
            <w:r>
              <w:rPr>
                <w:rFonts w:eastAsia="楷体_GB2312" w:hint="eastAsia"/>
                <w:sz w:val="24"/>
              </w:rPr>
              <w:t>族别随父（母），属</w:t>
            </w:r>
            <w:r>
              <w:rPr>
                <w:rFonts w:eastAsia="楷体_GB2312" w:hint="eastAsia"/>
                <w:sz w:val="24"/>
                <w:u w:val="single"/>
              </w:rPr>
              <w:t xml:space="preserve">         </w:t>
            </w:r>
            <w:r>
              <w:rPr>
                <w:rFonts w:eastAsia="楷体_GB2312" w:hint="eastAsia"/>
                <w:sz w:val="24"/>
              </w:rPr>
              <w:t>族，属我县常住户口。</w:t>
            </w:r>
          </w:p>
          <w:p w:rsidR="002035A4" w:rsidRDefault="002035A4">
            <w:pPr>
              <w:tabs>
                <w:tab w:val="center" w:pos="4153"/>
                <w:tab w:val="right" w:pos="8306"/>
              </w:tabs>
              <w:snapToGrid w:val="0"/>
              <w:spacing w:line="400" w:lineRule="exact"/>
              <w:rPr>
                <w:rFonts w:eastAsia="楷体_GB2312" w:hint="eastAsia"/>
                <w:sz w:val="24"/>
                <w:u w:val="single"/>
              </w:rPr>
            </w:pPr>
            <w:r>
              <w:rPr>
                <w:rFonts w:eastAsia="楷体_GB2312" w:hint="eastAsia"/>
                <w:sz w:val="24"/>
              </w:rPr>
              <w:t>身份证号：</w:t>
            </w:r>
            <w:r>
              <w:rPr>
                <w:rFonts w:eastAsia="楷体_GB2312" w:hint="eastAsia"/>
                <w:sz w:val="24"/>
                <w:u w:val="single"/>
              </w:rPr>
              <w:t xml:space="preserve">                                        </w:t>
            </w:r>
          </w:p>
          <w:p w:rsidR="002035A4" w:rsidRDefault="002035A4">
            <w:pPr>
              <w:tabs>
                <w:tab w:val="center" w:pos="4153"/>
                <w:tab w:val="right" w:pos="8306"/>
              </w:tabs>
              <w:snapToGrid w:val="0"/>
              <w:spacing w:line="400" w:lineRule="exact"/>
              <w:ind w:firstLineChars="100" w:firstLine="240"/>
              <w:rPr>
                <w:rFonts w:eastAsia="楷体_GB2312" w:hint="eastAsia"/>
                <w:sz w:val="24"/>
              </w:rPr>
            </w:pPr>
            <w:r>
              <w:rPr>
                <w:rFonts w:eastAsia="楷体_GB2312" w:hint="eastAsia"/>
                <w:sz w:val="24"/>
              </w:rPr>
              <w:t>该生于</w:t>
            </w:r>
            <w:r>
              <w:rPr>
                <w:rFonts w:eastAsia="楷体_GB2312" w:hint="eastAsia"/>
                <w:sz w:val="24"/>
              </w:rPr>
              <w:t xml:space="preserve">20  </w:t>
            </w:r>
            <w:r>
              <w:rPr>
                <w:rFonts w:eastAsia="楷体_GB2312" w:hint="eastAsia"/>
                <w:sz w:val="24"/>
                <w:u w:val="single"/>
              </w:rPr>
              <w:t xml:space="preserve">   </w:t>
            </w:r>
            <w:r>
              <w:rPr>
                <w:rFonts w:eastAsia="楷体_GB2312" w:hint="eastAsia"/>
                <w:sz w:val="24"/>
              </w:rPr>
              <w:t>年</w:t>
            </w:r>
            <w:r>
              <w:rPr>
                <w:rFonts w:eastAsia="楷体_GB2312" w:hint="eastAsia"/>
                <w:sz w:val="24"/>
              </w:rPr>
              <w:t>12</w:t>
            </w:r>
            <w:r>
              <w:rPr>
                <w:rFonts w:eastAsia="楷体_GB2312" w:hint="eastAsia"/>
                <w:sz w:val="24"/>
              </w:rPr>
              <w:t>月</w:t>
            </w:r>
            <w:r>
              <w:rPr>
                <w:rFonts w:eastAsia="楷体_GB2312" w:hint="eastAsia"/>
                <w:sz w:val="24"/>
              </w:rPr>
              <w:t>31</w:t>
            </w:r>
            <w:r>
              <w:rPr>
                <w:rFonts w:eastAsia="楷体_GB2312" w:hint="eastAsia"/>
                <w:sz w:val="24"/>
              </w:rPr>
              <w:t>日前属</w:t>
            </w:r>
            <w:r>
              <w:rPr>
                <w:rFonts w:eastAsia="楷体_GB2312" w:hint="eastAsia"/>
                <w:b/>
                <w:sz w:val="24"/>
              </w:rPr>
              <w:t>农户口</w:t>
            </w:r>
            <w:r>
              <w:rPr>
                <w:rFonts w:eastAsia="楷体_GB2312" w:hint="eastAsia"/>
                <w:sz w:val="24"/>
              </w:rPr>
              <w:t>或</w:t>
            </w:r>
            <w:r>
              <w:rPr>
                <w:rFonts w:eastAsia="楷体_GB2312" w:hint="eastAsia"/>
                <w:b/>
                <w:sz w:val="24"/>
              </w:rPr>
              <w:t>非农业户口（</w:t>
            </w:r>
            <w:r>
              <w:rPr>
                <w:rFonts w:eastAsia="楷体_GB2312" w:hint="eastAsia"/>
                <w:sz w:val="24"/>
              </w:rPr>
              <w:t>2016</w:t>
            </w:r>
            <w:r>
              <w:rPr>
                <w:rFonts w:eastAsia="楷体_GB2312" w:hint="eastAsia"/>
                <w:sz w:val="24"/>
              </w:rPr>
              <w:t>年</w:t>
            </w:r>
            <w:r>
              <w:rPr>
                <w:rFonts w:eastAsia="楷体_GB2312" w:hint="eastAsia"/>
                <w:sz w:val="24"/>
              </w:rPr>
              <w:t>1</w:t>
            </w:r>
            <w:r>
              <w:rPr>
                <w:rFonts w:eastAsia="楷体_GB2312" w:hint="eastAsia"/>
                <w:sz w:val="24"/>
              </w:rPr>
              <w:t>月</w:t>
            </w:r>
            <w:r>
              <w:rPr>
                <w:rFonts w:eastAsia="楷体_GB2312" w:hint="eastAsia"/>
                <w:sz w:val="24"/>
              </w:rPr>
              <w:t>1</w:t>
            </w:r>
            <w:r>
              <w:rPr>
                <w:rFonts w:eastAsia="楷体_GB2312" w:hint="eastAsia"/>
                <w:sz w:val="24"/>
              </w:rPr>
              <w:t>日，按国标统计为</w:t>
            </w:r>
            <w:r>
              <w:rPr>
                <w:rFonts w:eastAsia="楷体_GB2312" w:hint="eastAsia"/>
                <w:b/>
                <w:sz w:val="24"/>
              </w:rPr>
              <w:t>乡村户口</w:t>
            </w:r>
            <w:r>
              <w:rPr>
                <w:rFonts w:eastAsia="楷体_GB2312" w:hint="eastAsia"/>
                <w:sz w:val="24"/>
              </w:rPr>
              <w:t>或</w:t>
            </w:r>
            <w:r>
              <w:rPr>
                <w:rFonts w:eastAsia="楷体_GB2312" w:hint="eastAsia"/>
                <w:b/>
                <w:sz w:val="24"/>
              </w:rPr>
              <w:t>城镇户口）。</w:t>
            </w:r>
          </w:p>
          <w:p w:rsidR="002035A4" w:rsidRDefault="002035A4">
            <w:pPr>
              <w:tabs>
                <w:tab w:val="center" w:pos="4153"/>
                <w:tab w:val="right" w:pos="8306"/>
              </w:tabs>
              <w:snapToGrid w:val="0"/>
              <w:spacing w:line="400" w:lineRule="exact"/>
              <w:rPr>
                <w:rFonts w:eastAsia="楷体_GB2312" w:hint="eastAsia"/>
                <w:sz w:val="24"/>
                <w:u w:val="single"/>
              </w:rPr>
            </w:pPr>
            <w:r>
              <w:rPr>
                <w:rFonts w:eastAsia="楷体_GB2312" w:hint="eastAsia"/>
                <w:sz w:val="24"/>
              </w:rPr>
              <w:t>（注：该生户口于</w:t>
            </w:r>
            <w:r>
              <w:rPr>
                <w:rFonts w:eastAsia="楷体_GB2312" w:hint="eastAsia"/>
                <w:sz w:val="24"/>
                <w:u w:val="single"/>
              </w:rPr>
              <w:t xml:space="preserve">        </w:t>
            </w:r>
            <w:r>
              <w:rPr>
                <w:rFonts w:eastAsia="楷体_GB2312" w:hint="eastAsia"/>
                <w:sz w:val="24"/>
              </w:rPr>
              <w:t>年</w:t>
            </w:r>
            <w:r>
              <w:rPr>
                <w:rFonts w:eastAsia="楷体_GB2312" w:hint="eastAsia"/>
                <w:sz w:val="24"/>
                <w:u w:val="single"/>
              </w:rPr>
              <w:t xml:space="preserve">    </w:t>
            </w:r>
            <w:r>
              <w:rPr>
                <w:rFonts w:eastAsia="楷体_GB2312" w:hint="eastAsia"/>
                <w:sz w:val="24"/>
              </w:rPr>
              <w:t>月</w:t>
            </w:r>
            <w:r>
              <w:rPr>
                <w:rFonts w:eastAsia="楷体_GB2312" w:hint="eastAsia"/>
                <w:sz w:val="24"/>
                <w:u w:val="single"/>
              </w:rPr>
              <w:t xml:space="preserve">    </w:t>
            </w:r>
            <w:r>
              <w:rPr>
                <w:rFonts w:eastAsia="楷体_GB2312" w:hint="eastAsia"/>
                <w:sz w:val="24"/>
              </w:rPr>
              <w:t>日办理“农转城”手续）</w:t>
            </w:r>
          </w:p>
          <w:p w:rsidR="002035A4" w:rsidRDefault="002035A4">
            <w:pPr>
              <w:tabs>
                <w:tab w:val="center" w:pos="4153"/>
                <w:tab w:val="right" w:pos="8306"/>
              </w:tabs>
              <w:snapToGrid w:val="0"/>
              <w:spacing w:line="400" w:lineRule="exact"/>
              <w:rPr>
                <w:rFonts w:eastAsia="楷体_GB2312" w:hint="eastAsia"/>
                <w:sz w:val="24"/>
              </w:rPr>
            </w:pPr>
          </w:p>
          <w:p w:rsidR="002035A4" w:rsidRDefault="002035A4">
            <w:pPr>
              <w:tabs>
                <w:tab w:val="center" w:pos="4153"/>
                <w:tab w:val="right" w:pos="8306"/>
              </w:tabs>
              <w:snapToGrid w:val="0"/>
              <w:spacing w:line="400" w:lineRule="exact"/>
              <w:rPr>
                <w:rFonts w:eastAsia="楷体_GB2312" w:hint="eastAsia"/>
                <w:sz w:val="24"/>
              </w:rPr>
            </w:pPr>
            <w:r>
              <w:rPr>
                <w:rFonts w:eastAsia="楷体_GB2312" w:hint="eastAsia"/>
                <w:sz w:val="24"/>
              </w:rPr>
              <w:t>审查人（签名）：</w:t>
            </w:r>
            <w:r>
              <w:rPr>
                <w:rFonts w:eastAsia="楷体_GB2312" w:hint="eastAsia"/>
                <w:sz w:val="24"/>
                <w:u w:val="single"/>
              </w:rPr>
              <w:t xml:space="preserve">            </w:t>
            </w:r>
            <w:r>
              <w:rPr>
                <w:rFonts w:eastAsia="楷体_GB2312" w:hint="eastAsia"/>
                <w:sz w:val="24"/>
              </w:rPr>
              <w:t xml:space="preserve">        </w:t>
            </w:r>
            <w:r>
              <w:rPr>
                <w:rFonts w:eastAsia="楷体_GB2312" w:hint="eastAsia"/>
                <w:sz w:val="24"/>
              </w:rPr>
              <w:t>派出所（公章）：</w:t>
            </w:r>
          </w:p>
          <w:p w:rsidR="002035A4" w:rsidRDefault="002035A4">
            <w:pPr>
              <w:tabs>
                <w:tab w:val="center" w:pos="4153"/>
                <w:tab w:val="right" w:pos="8306"/>
              </w:tabs>
              <w:snapToGrid w:val="0"/>
              <w:spacing w:line="400" w:lineRule="exact"/>
              <w:ind w:firstLineChars="2300" w:firstLine="5520"/>
              <w:rPr>
                <w:rFonts w:eastAsia="楷体_GB2312" w:hint="eastAsia"/>
                <w:sz w:val="24"/>
              </w:rPr>
            </w:pPr>
            <w:r>
              <w:rPr>
                <w:rFonts w:eastAsia="楷体_GB2312" w:hint="eastAsia"/>
                <w:sz w:val="24"/>
              </w:rPr>
              <w:t>年</w:t>
            </w:r>
            <w:r>
              <w:rPr>
                <w:rFonts w:eastAsia="楷体_GB2312" w:hint="eastAsia"/>
                <w:sz w:val="24"/>
              </w:rPr>
              <w:t xml:space="preserve">   </w:t>
            </w:r>
            <w:r>
              <w:rPr>
                <w:rFonts w:eastAsia="楷体_GB2312" w:hint="eastAsia"/>
                <w:sz w:val="24"/>
              </w:rPr>
              <w:t>月</w:t>
            </w:r>
            <w:r>
              <w:rPr>
                <w:rFonts w:eastAsia="楷体_GB2312" w:hint="eastAsia"/>
                <w:sz w:val="24"/>
              </w:rPr>
              <w:t xml:space="preserve">   </w:t>
            </w:r>
            <w:r>
              <w:rPr>
                <w:rFonts w:eastAsia="楷体_GB2312" w:hint="eastAsia"/>
                <w:sz w:val="24"/>
              </w:rPr>
              <w:t>日</w:t>
            </w:r>
          </w:p>
        </w:tc>
      </w:tr>
    </w:tbl>
    <w:p w:rsidR="002035A4" w:rsidRDefault="002035A4">
      <w:pPr>
        <w:rPr>
          <w:rFonts w:eastAsia="仿宋_GB2312"/>
          <w:sz w:val="32"/>
          <w:szCs w:val="32"/>
        </w:rPr>
        <w:sectPr w:rsidR="002035A4">
          <w:footerReference w:type="even" r:id="rId5"/>
          <w:footerReference w:type="default" r:id="rId6"/>
          <w:pgSz w:w="16838" w:h="11906" w:orient="landscape"/>
          <w:pgMar w:top="1531" w:right="1440" w:bottom="1531" w:left="1440" w:header="851" w:footer="992" w:gutter="0"/>
          <w:pgNumType w:fmt="numberInDash"/>
          <w:cols w:space="720"/>
          <w:docGrid w:type="lines" w:linePitch="312"/>
        </w:sectPr>
      </w:pPr>
      <w:r>
        <w:rPr>
          <w:rFonts w:eastAsia="仿宋_GB2312" w:hint="eastAsia"/>
          <w:szCs w:val="21"/>
        </w:rPr>
        <w:t>备注：</w:t>
      </w:r>
      <w:r>
        <w:rPr>
          <w:rFonts w:eastAsia="仿宋_GB2312" w:hint="eastAsia"/>
          <w:szCs w:val="21"/>
        </w:rPr>
        <w:t>1</w:t>
      </w:r>
      <w:r>
        <w:rPr>
          <w:rFonts w:eastAsia="仿宋_GB2312" w:hint="eastAsia"/>
          <w:szCs w:val="21"/>
        </w:rPr>
        <w:t>、学校认真填写审核考生类别、学籍号、入学等相关信息。</w:t>
      </w:r>
      <w:r>
        <w:rPr>
          <w:rFonts w:hint="eastAsia"/>
          <w:szCs w:val="21"/>
        </w:rPr>
        <w:t>2</w:t>
      </w:r>
      <w:r>
        <w:rPr>
          <w:rFonts w:eastAsia="仿宋_GB2312" w:hint="eastAsia"/>
          <w:szCs w:val="21"/>
        </w:rPr>
        <w:t>、考生家庭详细住址必须按家庭户口簿上户籍地址填写，禁止漏填、错填，不得</w:t>
      </w:r>
      <w:r>
        <w:rPr>
          <w:rFonts w:hint="eastAsia"/>
          <w:szCs w:val="21"/>
        </w:rPr>
        <w:t>涂改。</w:t>
      </w:r>
      <w:r>
        <w:rPr>
          <w:rFonts w:eastAsia="仿宋_GB2312" w:hint="eastAsia"/>
          <w:szCs w:val="21"/>
        </w:rPr>
        <w:t>3</w:t>
      </w:r>
      <w:r>
        <w:rPr>
          <w:rFonts w:eastAsia="仿宋_GB2312" w:hint="eastAsia"/>
          <w:szCs w:val="21"/>
        </w:rPr>
        <w:t>、派出所认真审核考生民族、户籍、出生年月并填写考生身份证号码。</w:t>
      </w:r>
      <w:r>
        <w:rPr>
          <w:rFonts w:eastAsia="仿宋_GB2312" w:hint="eastAsia"/>
          <w:szCs w:val="21"/>
        </w:rPr>
        <w:t>4</w:t>
      </w:r>
      <w:r>
        <w:rPr>
          <w:rFonts w:eastAsia="仿宋_GB2312" w:hint="eastAsia"/>
          <w:szCs w:val="21"/>
        </w:rPr>
        <w:t>、学校将此表于</w:t>
      </w:r>
      <w:r>
        <w:rPr>
          <w:rFonts w:eastAsia="仿宋_GB2312" w:hint="eastAsia"/>
          <w:szCs w:val="21"/>
        </w:rPr>
        <w:t>2018</w:t>
      </w:r>
      <w:r>
        <w:rPr>
          <w:rFonts w:eastAsia="仿宋_GB2312" w:hint="eastAsia"/>
          <w:szCs w:val="21"/>
        </w:rPr>
        <w:t>年</w:t>
      </w:r>
      <w:r>
        <w:rPr>
          <w:rFonts w:eastAsia="仿宋_GB2312" w:hint="eastAsia"/>
          <w:szCs w:val="21"/>
        </w:rPr>
        <w:t>4</w:t>
      </w:r>
      <w:r>
        <w:rPr>
          <w:rFonts w:eastAsia="仿宋_GB2312" w:hint="eastAsia"/>
          <w:szCs w:val="21"/>
        </w:rPr>
        <w:t>月</w:t>
      </w:r>
      <w:r>
        <w:rPr>
          <w:rFonts w:eastAsia="仿宋_GB2312" w:hint="eastAsia"/>
          <w:szCs w:val="21"/>
        </w:rPr>
        <w:t>20</w:t>
      </w:r>
      <w:r>
        <w:rPr>
          <w:rFonts w:eastAsia="仿宋_GB2312" w:hint="eastAsia"/>
          <w:szCs w:val="21"/>
        </w:rPr>
        <w:t>日前交县招生考试办公室办理考生报名审核手续。</w:t>
      </w:r>
    </w:p>
    <w:p w:rsidR="002035A4" w:rsidRDefault="002035A4">
      <w:pPr>
        <w:rPr>
          <w:rFonts w:eastAsia="楷体_GB2312" w:hint="eastAsia"/>
          <w:sz w:val="32"/>
          <w:szCs w:val="32"/>
        </w:rPr>
      </w:pPr>
      <w:r>
        <w:rPr>
          <w:rFonts w:eastAsia="楷体_GB2312" w:hint="eastAsia"/>
          <w:sz w:val="32"/>
          <w:szCs w:val="32"/>
        </w:rPr>
        <w:lastRenderedPageBreak/>
        <w:t>附件</w:t>
      </w:r>
      <w:r>
        <w:rPr>
          <w:rFonts w:eastAsia="楷体_GB2312" w:hint="eastAsia"/>
          <w:sz w:val="32"/>
          <w:szCs w:val="32"/>
        </w:rPr>
        <w:t>2</w:t>
      </w:r>
    </w:p>
    <w:p w:rsidR="002035A4" w:rsidRDefault="002035A4">
      <w:pPr>
        <w:spacing w:line="578" w:lineRule="exact"/>
        <w:jc w:val="center"/>
        <w:rPr>
          <w:rFonts w:eastAsia="方正小标宋简体" w:hint="eastAsia"/>
          <w:sz w:val="44"/>
          <w:szCs w:val="44"/>
        </w:rPr>
      </w:pPr>
      <w:r>
        <w:rPr>
          <w:rFonts w:eastAsia="方正小标宋简体" w:hint="eastAsia"/>
          <w:sz w:val="44"/>
          <w:szCs w:val="44"/>
        </w:rPr>
        <w:t>姚安县外地户口考生</w:t>
      </w:r>
    </w:p>
    <w:p w:rsidR="002035A4" w:rsidRDefault="002035A4">
      <w:pPr>
        <w:spacing w:line="578" w:lineRule="exact"/>
        <w:jc w:val="center"/>
        <w:rPr>
          <w:rFonts w:eastAsia="方正小标宋简体" w:hint="eastAsia"/>
          <w:sz w:val="44"/>
          <w:szCs w:val="44"/>
        </w:rPr>
      </w:pPr>
      <w:r>
        <w:rPr>
          <w:rFonts w:eastAsia="方正小标宋简体" w:hint="eastAsia"/>
          <w:sz w:val="44"/>
          <w:szCs w:val="44"/>
        </w:rPr>
        <w:t>初中学业水平考试报名办法告知书</w:t>
      </w:r>
    </w:p>
    <w:p w:rsidR="002035A4" w:rsidRDefault="002035A4">
      <w:pPr>
        <w:rPr>
          <w:rFonts w:hint="eastAsia"/>
          <w:szCs w:val="21"/>
        </w:rPr>
      </w:pPr>
    </w:p>
    <w:p w:rsidR="002035A4" w:rsidRDefault="002035A4">
      <w:pPr>
        <w:spacing w:line="400" w:lineRule="exact"/>
        <w:ind w:firstLineChars="200" w:firstLine="480"/>
        <w:rPr>
          <w:rFonts w:eastAsia="方正仿宋简体" w:hint="eastAsia"/>
          <w:sz w:val="24"/>
        </w:rPr>
      </w:pPr>
      <w:r>
        <w:rPr>
          <w:rFonts w:eastAsia="方正仿宋简体" w:hint="eastAsia"/>
          <w:sz w:val="24"/>
        </w:rPr>
        <w:t>1</w:t>
      </w:r>
      <w:r>
        <w:rPr>
          <w:rFonts w:eastAsia="方正仿宋简体" w:hint="eastAsia"/>
          <w:sz w:val="24"/>
        </w:rPr>
        <w:t>．我州外县户口且学籍在我县的初中应届毕业生，向学籍学校提出书面申请；统一在我县学籍所在学校报名参加初中学业水平考试；办理报考资格审查；填写《楚雄州</w:t>
      </w:r>
      <w:r>
        <w:rPr>
          <w:rFonts w:eastAsia="方正仿宋简体" w:hint="eastAsia"/>
          <w:sz w:val="24"/>
        </w:rPr>
        <w:t>2018</w:t>
      </w:r>
      <w:r>
        <w:rPr>
          <w:rFonts w:eastAsia="方正仿宋简体" w:hint="eastAsia"/>
          <w:sz w:val="24"/>
        </w:rPr>
        <w:t>年初中学业水平考试考生报考表》；完成在“云南招生考试工作网”中的注册、照相、确认；办理照顾；填报普通高中志愿等相关事宜。需就读五年制高职及中职学校的，志愿填报工作也在学籍学校完成。这部分考生由于不属于我县高中招生对象，故在填报普通高中志愿时，只能填报州属高中和户口所在县市的县市属高中，不得再填报姚安一中，凡需填报州属高中、户籍所在县市属高中学校志愿的考生，须于</w:t>
      </w:r>
      <w:r>
        <w:rPr>
          <w:rFonts w:eastAsia="方正仿宋简体" w:hint="eastAsia"/>
          <w:sz w:val="24"/>
        </w:rPr>
        <w:t>4</w:t>
      </w:r>
      <w:r>
        <w:rPr>
          <w:rFonts w:eastAsia="方正仿宋简体" w:hint="eastAsia"/>
          <w:sz w:val="24"/>
        </w:rPr>
        <w:t>月</w:t>
      </w:r>
      <w:r>
        <w:rPr>
          <w:rFonts w:eastAsia="方正仿宋简体" w:hint="eastAsia"/>
          <w:sz w:val="24"/>
        </w:rPr>
        <w:t>1</w:t>
      </w:r>
      <w:r>
        <w:rPr>
          <w:rFonts w:eastAsia="方正仿宋简体" w:hint="eastAsia"/>
          <w:sz w:val="24"/>
        </w:rPr>
        <w:t>日至</w:t>
      </w:r>
      <w:r>
        <w:rPr>
          <w:rFonts w:eastAsia="方正仿宋简体" w:hint="eastAsia"/>
          <w:sz w:val="24"/>
        </w:rPr>
        <w:t>4</w:t>
      </w:r>
      <w:r>
        <w:rPr>
          <w:rFonts w:eastAsia="方正仿宋简体" w:hint="eastAsia"/>
          <w:sz w:val="24"/>
        </w:rPr>
        <w:t>月</w:t>
      </w:r>
      <w:r>
        <w:rPr>
          <w:rFonts w:eastAsia="方正仿宋简体" w:hint="eastAsia"/>
          <w:sz w:val="24"/>
        </w:rPr>
        <w:t>20</w:t>
      </w:r>
      <w:r>
        <w:rPr>
          <w:rFonts w:eastAsia="方正仿宋简体" w:hint="eastAsia"/>
          <w:sz w:val="24"/>
        </w:rPr>
        <w:t>日到户籍所在县市招办办理借考登记手续，逾期不办理的考生，一切后果由考生自行负责。</w:t>
      </w:r>
    </w:p>
    <w:p w:rsidR="002035A4" w:rsidRDefault="002035A4">
      <w:pPr>
        <w:spacing w:line="400" w:lineRule="exact"/>
        <w:ind w:firstLineChars="200" w:firstLine="480"/>
        <w:rPr>
          <w:rFonts w:eastAsia="方正仿宋简体" w:hint="eastAsia"/>
          <w:sz w:val="24"/>
        </w:rPr>
      </w:pPr>
      <w:r>
        <w:rPr>
          <w:rFonts w:eastAsia="方正仿宋简体" w:hint="eastAsia"/>
          <w:sz w:val="24"/>
        </w:rPr>
        <w:t>2</w:t>
      </w:r>
      <w:r>
        <w:rPr>
          <w:rFonts w:eastAsia="方正仿宋简体" w:hint="eastAsia"/>
          <w:sz w:val="24"/>
        </w:rPr>
        <w:t>．我省外地州以及外省籍户口且学籍在我县的初中应届毕业生，需在我县报名参加学业水平考试的，按借考学生报名参加考试，我县只负责出具学业水平考试成绩证明，不负责考生的高中录取。请各位考生尽快联系户口所在县市招生部门，自行决定是否在我县报名参加初中学业水平考试。确需在我县报名参加考试的，向学籍学校提出书面申请，由学籍学校在规定期限内完成初中学业水平考试的报考事项。</w:t>
      </w:r>
    </w:p>
    <w:p w:rsidR="002035A4" w:rsidRDefault="002035A4">
      <w:pPr>
        <w:spacing w:line="400" w:lineRule="exact"/>
        <w:ind w:firstLineChars="200" w:firstLine="480"/>
        <w:rPr>
          <w:rFonts w:eastAsia="方正仿宋简体" w:hint="eastAsia"/>
          <w:sz w:val="24"/>
        </w:rPr>
      </w:pPr>
      <w:r>
        <w:rPr>
          <w:rFonts w:eastAsia="方正仿宋简体" w:hint="eastAsia"/>
          <w:sz w:val="24"/>
        </w:rPr>
        <w:t>以上事项，请各位考生及家长认真阅读，熟知初中学业水平考试报名办法，并在规定的时限内办理完各种手续，以便顺利参加高中和中职的录取。</w:t>
      </w:r>
    </w:p>
    <w:p w:rsidR="002035A4" w:rsidRDefault="002035A4">
      <w:pPr>
        <w:rPr>
          <w:rFonts w:eastAsia="方正仿宋简体" w:hint="eastAsia"/>
          <w:szCs w:val="21"/>
        </w:rPr>
      </w:pPr>
    </w:p>
    <w:p w:rsidR="002035A4" w:rsidRDefault="002035A4">
      <w:pPr>
        <w:ind w:firstLineChars="2250" w:firstLine="5400"/>
        <w:rPr>
          <w:rFonts w:eastAsia="方正仿宋简体" w:hint="eastAsia"/>
          <w:sz w:val="24"/>
        </w:rPr>
      </w:pPr>
      <w:r>
        <w:rPr>
          <w:rFonts w:eastAsia="方正仿宋简体" w:hint="eastAsia"/>
          <w:sz w:val="24"/>
        </w:rPr>
        <w:t>学校（公章）：</w:t>
      </w:r>
      <w:r>
        <w:rPr>
          <w:rFonts w:eastAsia="方正仿宋简体" w:hint="eastAsia"/>
          <w:sz w:val="24"/>
        </w:rPr>
        <w:t xml:space="preserve">      </w:t>
      </w:r>
    </w:p>
    <w:p w:rsidR="002035A4" w:rsidRDefault="002035A4">
      <w:pPr>
        <w:ind w:firstLineChars="2250" w:firstLine="5400"/>
        <w:rPr>
          <w:rFonts w:eastAsia="方正仿宋简体" w:hint="eastAsia"/>
          <w:szCs w:val="21"/>
        </w:rPr>
      </w:pPr>
      <w:r>
        <w:rPr>
          <w:rFonts w:eastAsia="方正仿宋简体" w:hint="eastAsia"/>
          <w:sz w:val="24"/>
        </w:rPr>
        <w:t>2018</w:t>
      </w:r>
      <w:r>
        <w:rPr>
          <w:rFonts w:eastAsia="方正仿宋简体" w:hint="eastAsia"/>
          <w:sz w:val="24"/>
        </w:rPr>
        <w:t>年</w:t>
      </w:r>
      <w:r>
        <w:rPr>
          <w:rFonts w:eastAsia="方正仿宋简体" w:hint="eastAsia"/>
          <w:sz w:val="24"/>
        </w:rPr>
        <w:t xml:space="preserve">  </w:t>
      </w:r>
      <w:r>
        <w:rPr>
          <w:rFonts w:eastAsia="方正仿宋简体" w:hint="eastAsia"/>
          <w:sz w:val="24"/>
        </w:rPr>
        <w:t>月</w:t>
      </w:r>
      <w:r>
        <w:rPr>
          <w:rFonts w:eastAsia="方正仿宋简体" w:hint="eastAsia"/>
          <w:sz w:val="24"/>
        </w:rPr>
        <w:t xml:space="preserve">   </w:t>
      </w:r>
      <w:r>
        <w:rPr>
          <w:rFonts w:eastAsia="方正仿宋简体" w:hint="eastAsia"/>
          <w:sz w:val="24"/>
        </w:rPr>
        <w:t>日</w:t>
      </w:r>
    </w:p>
    <w:p w:rsidR="002035A4" w:rsidRDefault="002035A4">
      <w:pPr>
        <w:ind w:right="420" w:firstLineChars="2550" w:firstLine="5355"/>
        <w:rPr>
          <w:rFonts w:hint="eastAsia"/>
          <w:szCs w:val="21"/>
        </w:rPr>
      </w:pPr>
      <w:r>
        <w:rPr>
          <w:rFonts w:hint="eastAsia"/>
          <w:szCs w:val="21"/>
          <w:lang w:val="en-US" w:eastAsia="zh-CN"/>
        </w:rPr>
        <w:pict>
          <v:line id="直线 11" o:spid="_x0000_s1029" style="position:absolute;left:0;text-align:left;z-index:251662336;mso-wrap-style:square" from="0,4.6pt" to="450pt,4.6pt"/>
        </w:pict>
      </w:r>
    </w:p>
    <w:p w:rsidR="002035A4" w:rsidRDefault="002035A4">
      <w:pPr>
        <w:spacing w:line="578" w:lineRule="exact"/>
        <w:ind w:right="420"/>
        <w:jc w:val="center"/>
        <w:rPr>
          <w:rFonts w:eastAsia="方正小标宋简体" w:hint="eastAsia"/>
          <w:sz w:val="44"/>
          <w:szCs w:val="44"/>
        </w:rPr>
      </w:pPr>
      <w:r>
        <w:rPr>
          <w:rFonts w:eastAsia="方正小标宋简体" w:hint="eastAsia"/>
          <w:sz w:val="44"/>
          <w:szCs w:val="44"/>
        </w:rPr>
        <w:t>考生及家长信息反馈</w:t>
      </w:r>
    </w:p>
    <w:p w:rsidR="002035A4" w:rsidRDefault="002035A4">
      <w:pPr>
        <w:ind w:right="420"/>
        <w:jc w:val="left"/>
        <w:rPr>
          <w:rFonts w:hint="eastAsia"/>
          <w:szCs w:val="21"/>
        </w:rPr>
      </w:pPr>
    </w:p>
    <w:p w:rsidR="002035A4" w:rsidRDefault="002035A4">
      <w:pPr>
        <w:spacing w:line="400" w:lineRule="exact"/>
        <w:ind w:firstLineChars="200" w:firstLine="480"/>
        <w:rPr>
          <w:rFonts w:eastAsia="方正仿宋简体" w:hint="eastAsia"/>
          <w:sz w:val="24"/>
        </w:rPr>
      </w:pPr>
      <w:r>
        <w:rPr>
          <w:rFonts w:eastAsia="方正仿宋简体" w:hint="eastAsia"/>
          <w:sz w:val="24"/>
        </w:rPr>
        <w:t>我已认真阅读了初中学业水平考试报名办法的相关内容，我属于第</w:t>
      </w:r>
      <w:r>
        <w:rPr>
          <w:rFonts w:eastAsia="方正仿宋简体" w:hint="eastAsia"/>
          <w:sz w:val="24"/>
        </w:rPr>
        <w:t xml:space="preserve">         </w:t>
      </w:r>
      <w:r>
        <w:rPr>
          <w:rFonts w:eastAsia="方正仿宋简体" w:hint="eastAsia"/>
          <w:sz w:val="24"/>
        </w:rPr>
        <w:t>条规定的考生，我一定按照要求，在规定时限内办理完各项报考事宜，若因本人原因影响高中和中职录取，由我承担全部责任。</w:t>
      </w:r>
    </w:p>
    <w:p w:rsidR="002035A4" w:rsidRDefault="002035A4">
      <w:pPr>
        <w:spacing w:line="400" w:lineRule="exact"/>
        <w:ind w:firstLineChars="200" w:firstLine="480"/>
        <w:rPr>
          <w:rFonts w:eastAsia="方正仿宋简体" w:hint="eastAsia"/>
          <w:sz w:val="24"/>
        </w:rPr>
      </w:pPr>
    </w:p>
    <w:p w:rsidR="002035A4" w:rsidRDefault="002035A4">
      <w:pPr>
        <w:spacing w:line="400" w:lineRule="exact"/>
        <w:ind w:firstLineChars="200" w:firstLine="480"/>
        <w:rPr>
          <w:rFonts w:eastAsia="方正仿宋简体" w:hint="eastAsia"/>
          <w:sz w:val="24"/>
        </w:rPr>
      </w:pPr>
      <w:r>
        <w:rPr>
          <w:rFonts w:eastAsia="方正仿宋简体" w:hint="eastAsia"/>
          <w:sz w:val="24"/>
        </w:rPr>
        <w:t>考生签名（手印）：</w:t>
      </w:r>
      <w:r>
        <w:rPr>
          <w:rFonts w:eastAsia="方正仿宋简体" w:hint="eastAsia"/>
          <w:sz w:val="24"/>
        </w:rPr>
        <w:t xml:space="preserve">                       </w:t>
      </w:r>
      <w:r>
        <w:rPr>
          <w:rFonts w:eastAsia="方正仿宋简体" w:hint="eastAsia"/>
          <w:sz w:val="24"/>
        </w:rPr>
        <w:t>家长签名（手印）：</w:t>
      </w:r>
    </w:p>
    <w:p w:rsidR="002035A4" w:rsidRDefault="002035A4">
      <w:pPr>
        <w:spacing w:line="400" w:lineRule="exact"/>
        <w:ind w:firstLineChars="200" w:firstLine="480"/>
        <w:rPr>
          <w:rFonts w:eastAsia="方正仿宋简体" w:hint="eastAsia"/>
          <w:sz w:val="24"/>
        </w:rPr>
      </w:pPr>
      <w:r>
        <w:rPr>
          <w:rFonts w:eastAsia="方正仿宋简体" w:hint="eastAsia"/>
          <w:sz w:val="24"/>
        </w:rPr>
        <w:t xml:space="preserve">                                               2018</w:t>
      </w:r>
      <w:r>
        <w:rPr>
          <w:rFonts w:eastAsia="方正仿宋简体" w:hint="eastAsia"/>
          <w:sz w:val="24"/>
        </w:rPr>
        <w:t>年</w:t>
      </w:r>
      <w:r>
        <w:rPr>
          <w:rFonts w:eastAsia="方正仿宋简体" w:hint="eastAsia"/>
          <w:sz w:val="24"/>
        </w:rPr>
        <w:t xml:space="preserve">    </w:t>
      </w:r>
      <w:r>
        <w:rPr>
          <w:rFonts w:eastAsia="方正仿宋简体" w:hint="eastAsia"/>
          <w:sz w:val="24"/>
        </w:rPr>
        <w:t>月</w:t>
      </w:r>
      <w:r>
        <w:rPr>
          <w:rFonts w:eastAsia="方正仿宋简体" w:hint="eastAsia"/>
          <w:sz w:val="24"/>
        </w:rPr>
        <w:t xml:space="preserve">    </w:t>
      </w:r>
      <w:r>
        <w:rPr>
          <w:rFonts w:eastAsia="方正仿宋简体" w:hint="eastAsia"/>
          <w:sz w:val="24"/>
        </w:rPr>
        <w:t>日</w:t>
      </w:r>
    </w:p>
    <w:p w:rsidR="002035A4" w:rsidRDefault="002035A4">
      <w:pPr>
        <w:spacing w:line="400" w:lineRule="exact"/>
        <w:ind w:firstLineChars="200" w:firstLine="480"/>
        <w:rPr>
          <w:rFonts w:eastAsia="方正仿宋简体" w:hint="eastAsia"/>
          <w:sz w:val="24"/>
        </w:rPr>
        <w:sectPr w:rsidR="002035A4">
          <w:pgSz w:w="11906" w:h="16838"/>
          <w:pgMar w:top="1440" w:right="1418" w:bottom="1134" w:left="1418" w:header="851" w:footer="992" w:gutter="0"/>
          <w:pgNumType w:fmt="numberInDash"/>
          <w:cols w:space="720"/>
          <w:docGrid w:type="linesAndChars" w:linePitch="312"/>
        </w:sectPr>
      </w:pPr>
      <w:r>
        <w:rPr>
          <w:rFonts w:eastAsia="方正仿宋简体" w:hint="eastAsia"/>
          <w:sz w:val="24"/>
        </w:rPr>
        <w:t>注：该告知书一式二份，考生及家长留存一份，上交学校留存一份。</w:t>
      </w:r>
    </w:p>
    <w:p w:rsidR="002035A4" w:rsidRDefault="002035A4">
      <w:pPr>
        <w:spacing w:line="500" w:lineRule="exact"/>
        <w:rPr>
          <w:rFonts w:eastAsia="楷体_GB2312" w:hint="eastAsia"/>
          <w:sz w:val="32"/>
          <w:szCs w:val="32"/>
        </w:rPr>
      </w:pPr>
      <w:r>
        <w:rPr>
          <w:rFonts w:eastAsia="楷体_GB2312" w:hint="eastAsia"/>
          <w:sz w:val="32"/>
          <w:szCs w:val="32"/>
        </w:rPr>
        <w:lastRenderedPageBreak/>
        <w:t>附件</w:t>
      </w:r>
      <w:r>
        <w:rPr>
          <w:rFonts w:eastAsia="楷体_GB2312" w:hint="eastAsia"/>
          <w:sz w:val="32"/>
          <w:szCs w:val="32"/>
        </w:rPr>
        <w:t>3</w:t>
      </w:r>
    </w:p>
    <w:p w:rsidR="002035A4" w:rsidRDefault="002035A4">
      <w:pPr>
        <w:spacing w:line="500" w:lineRule="exact"/>
        <w:jc w:val="center"/>
        <w:rPr>
          <w:rFonts w:eastAsia="方正小标宋简体" w:hint="eastAsia"/>
          <w:sz w:val="44"/>
          <w:szCs w:val="44"/>
        </w:rPr>
      </w:pPr>
      <w:r>
        <w:rPr>
          <w:rFonts w:eastAsia="方正小标宋简体" w:hint="eastAsia"/>
          <w:sz w:val="44"/>
          <w:szCs w:val="44"/>
        </w:rPr>
        <w:t>楚雄州初中毕业生报考普通高中志愿表</w:t>
      </w:r>
    </w:p>
    <w:p w:rsidR="002035A4" w:rsidRDefault="002035A4">
      <w:pPr>
        <w:spacing w:line="500" w:lineRule="exact"/>
        <w:jc w:val="center"/>
        <w:rPr>
          <w:rFonts w:eastAsia="仿宋_GB2312" w:hint="eastAsia"/>
          <w:bCs/>
          <w:sz w:val="32"/>
          <w:szCs w:val="32"/>
        </w:rPr>
      </w:pPr>
    </w:p>
    <w:p w:rsidR="002035A4" w:rsidRDefault="002035A4">
      <w:pPr>
        <w:adjustRightInd w:val="0"/>
        <w:snapToGrid w:val="0"/>
        <w:spacing w:line="480" w:lineRule="exact"/>
        <w:ind w:leftChars="-257" w:left="-540" w:firstLineChars="200" w:firstLine="480"/>
        <w:rPr>
          <w:rFonts w:eastAsia="仿宋_GB2312" w:hint="eastAsia"/>
          <w:spacing w:val="-20"/>
          <w:sz w:val="28"/>
          <w:szCs w:val="28"/>
        </w:rPr>
      </w:pPr>
      <w:r>
        <w:rPr>
          <w:rFonts w:eastAsia="仿宋_GB2312" w:hint="eastAsia"/>
          <w:spacing w:val="-20"/>
          <w:sz w:val="28"/>
          <w:szCs w:val="28"/>
        </w:rPr>
        <w:t>学籍号：</w:t>
      </w:r>
      <w:r>
        <w:rPr>
          <w:rFonts w:eastAsia="仿宋_GB2312"/>
          <w:spacing w:val="-20"/>
          <w:sz w:val="28"/>
          <w:szCs w:val="28"/>
          <w:u w:val="single"/>
        </w:rPr>
        <w:t xml:space="preserve">                 </w:t>
      </w:r>
      <w:r>
        <w:rPr>
          <w:rFonts w:eastAsia="仿宋_GB2312" w:hint="eastAsia"/>
          <w:spacing w:val="-20"/>
          <w:sz w:val="28"/>
          <w:szCs w:val="28"/>
          <w:u w:val="single"/>
        </w:rPr>
        <w:t xml:space="preserve"> </w:t>
      </w:r>
      <w:r>
        <w:rPr>
          <w:rFonts w:eastAsia="仿宋_GB2312"/>
          <w:spacing w:val="-20"/>
          <w:sz w:val="28"/>
          <w:szCs w:val="28"/>
        </w:rPr>
        <w:t xml:space="preserve">        </w:t>
      </w:r>
      <w:r>
        <w:rPr>
          <w:rFonts w:eastAsia="仿宋_GB2312" w:hint="eastAsia"/>
          <w:spacing w:val="-20"/>
          <w:sz w:val="28"/>
          <w:szCs w:val="28"/>
        </w:rPr>
        <w:t xml:space="preserve">     </w:t>
      </w:r>
      <w:r>
        <w:rPr>
          <w:rFonts w:eastAsia="仿宋_GB2312"/>
          <w:spacing w:val="-20"/>
          <w:sz w:val="28"/>
          <w:szCs w:val="28"/>
        </w:rPr>
        <w:t xml:space="preserve"> </w:t>
      </w:r>
      <w:r>
        <w:rPr>
          <w:rFonts w:eastAsia="仿宋_GB2312" w:hint="eastAsia"/>
          <w:spacing w:val="-20"/>
          <w:sz w:val="28"/>
          <w:szCs w:val="28"/>
        </w:rPr>
        <w:t>考生类别：</w:t>
      </w:r>
      <w:r>
        <w:rPr>
          <w:rFonts w:eastAsia="仿宋_GB2312" w:hint="eastAsia"/>
          <w:spacing w:val="-20"/>
          <w:sz w:val="28"/>
          <w:szCs w:val="28"/>
        </w:rPr>
        <w:t xml:space="preserve">  </w:t>
      </w:r>
      <w:r>
        <w:rPr>
          <w:rFonts w:eastAsia="仿宋_GB2312"/>
          <w:spacing w:val="-20"/>
          <w:sz w:val="28"/>
          <w:szCs w:val="28"/>
          <w:u w:val="single"/>
        </w:rPr>
        <w:t xml:space="preserve">                         </w:t>
      </w:r>
    </w:p>
    <w:tbl>
      <w:tblPr>
        <w:tblpPr w:leftFromText="180" w:rightFromText="180" w:vertAnchor="text" w:horzAnchor="margin" w:tblpY="7"/>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28"/>
        <w:gridCol w:w="1365"/>
        <w:gridCol w:w="75"/>
        <w:gridCol w:w="470"/>
        <w:gridCol w:w="790"/>
        <w:gridCol w:w="360"/>
        <w:gridCol w:w="720"/>
        <w:gridCol w:w="1260"/>
        <w:gridCol w:w="900"/>
        <w:gridCol w:w="180"/>
        <w:gridCol w:w="2160"/>
      </w:tblGrid>
      <w:tr w:rsidR="002035A4">
        <w:trPr>
          <w:cantSplit/>
          <w:trHeight w:val="754"/>
        </w:trPr>
        <w:tc>
          <w:tcPr>
            <w:tcW w:w="828" w:type="dxa"/>
            <w:tcBorders>
              <w:top w:val="single" w:sz="8" w:space="0" w:color="auto"/>
              <w:left w:val="single" w:sz="8" w:space="0" w:color="auto"/>
              <w:bottom w:val="single" w:sz="6" w:space="0" w:color="auto"/>
              <w:right w:val="single" w:sz="6" w:space="0" w:color="auto"/>
            </w:tcBorders>
            <w:vAlign w:val="center"/>
          </w:tcPr>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姓名</w:t>
            </w:r>
          </w:p>
        </w:tc>
        <w:tc>
          <w:tcPr>
            <w:tcW w:w="1365" w:type="dxa"/>
            <w:tcBorders>
              <w:top w:val="single" w:sz="8" w:space="0" w:color="auto"/>
              <w:left w:val="single" w:sz="6" w:space="0" w:color="auto"/>
              <w:bottom w:val="single" w:sz="6" w:space="0" w:color="auto"/>
              <w:right w:val="single" w:sz="6" w:space="0" w:color="auto"/>
            </w:tcBorders>
            <w:vAlign w:val="center"/>
          </w:tcPr>
          <w:p w:rsidR="002035A4" w:rsidRDefault="002035A4">
            <w:pPr>
              <w:adjustRightInd w:val="0"/>
              <w:snapToGrid w:val="0"/>
              <w:spacing w:line="480" w:lineRule="exact"/>
              <w:ind w:leftChars="-141" w:left="-296"/>
              <w:jc w:val="center"/>
              <w:rPr>
                <w:rFonts w:eastAsia="仿宋_GB2312"/>
                <w:spacing w:val="-20"/>
                <w:sz w:val="28"/>
                <w:szCs w:val="28"/>
              </w:rPr>
            </w:pPr>
          </w:p>
        </w:tc>
        <w:tc>
          <w:tcPr>
            <w:tcW w:w="545" w:type="dxa"/>
            <w:gridSpan w:val="2"/>
            <w:tcBorders>
              <w:top w:val="single" w:sz="8" w:space="0" w:color="auto"/>
              <w:left w:val="single" w:sz="6" w:space="0" w:color="auto"/>
              <w:bottom w:val="single" w:sz="6" w:space="0" w:color="auto"/>
              <w:right w:val="single" w:sz="6" w:space="0" w:color="auto"/>
            </w:tcBorders>
            <w:vAlign w:val="center"/>
          </w:tcPr>
          <w:p w:rsidR="002035A4" w:rsidRDefault="002035A4">
            <w:pPr>
              <w:adjustRightInd w:val="0"/>
              <w:snapToGrid w:val="0"/>
              <w:spacing w:line="480" w:lineRule="exact"/>
              <w:rPr>
                <w:rFonts w:eastAsia="仿宋_GB2312"/>
                <w:spacing w:val="-20"/>
                <w:sz w:val="28"/>
                <w:szCs w:val="28"/>
              </w:rPr>
            </w:pPr>
            <w:r>
              <w:rPr>
                <w:rFonts w:eastAsia="仿宋_GB2312" w:hint="eastAsia"/>
                <w:spacing w:val="-20"/>
                <w:sz w:val="28"/>
                <w:szCs w:val="28"/>
              </w:rPr>
              <w:t>性别</w:t>
            </w:r>
          </w:p>
        </w:tc>
        <w:tc>
          <w:tcPr>
            <w:tcW w:w="1150" w:type="dxa"/>
            <w:gridSpan w:val="2"/>
            <w:tcBorders>
              <w:top w:val="single" w:sz="8" w:space="0" w:color="auto"/>
              <w:left w:val="single" w:sz="6" w:space="0" w:color="auto"/>
              <w:bottom w:val="single" w:sz="6" w:space="0" w:color="auto"/>
              <w:right w:val="single" w:sz="6"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720" w:type="dxa"/>
            <w:tcBorders>
              <w:top w:val="single" w:sz="8" w:space="0" w:color="auto"/>
              <w:left w:val="single" w:sz="6" w:space="0" w:color="auto"/>
              <w:bottom w:val="single" w:sz="6" w:space="0" w:color="auto"/>
              <w:right w:val="single" w:sz="6" w:space="0" w:color="auto"/>
            </w:tcBorders>
            <w:vAlign w:val="center"/>
          </w:tcPr>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出生年月</w:t>
            </w:r>
          </w:p>
        </w:tc>
        <w:tc>
          <w:tcPr>
            <w:tcW w:w="1260" w:type="dxa"/>
            <w:tcBorders>
              <w:top w:val="single" w:sz="8" w:space="0" w:color="auto"/>
              <w:left w:val="single" w:sz="6" w:space="0" w:color="auto"/>
              <w:bottom w:val="single" w:sz="6" w:space="0" w:color="auto"/>
              <w:right w:val="single" w:sz="6"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900" w:type="dxa"/>
            <w:tcBorders>
              <w:top w:val="single" w:sz="8" w:space="0" w:color="auto"/>
              <w:left w:val="single" w:sz="6"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hint="eastAsia"/>
                <w:spacing w:val="-20"/>
                <w:sz w:val="28"/>
                <w:szCs w:val="28"/>
              </w:rPr>
            </w:pPr>
            <w:r>
              <w:rPr>
                <w:rFonts w:eastAsia="仿宋_GB2312" w:hint="eastAsia"/>
                <w:spacing w:val="-20"/>
                <w:sz w:val="28"/>
                <w:szCs w:val="28"/>
              </w:rPr>
              <w:t>联系</w:t>
            </w:r>
          </w:p>
          <w:p w:rsidR="002035A4" w:rsidRDefault="002035A4">
            <w:pPr>
              <w:adjustRightInd w:val="0"/>
              <w:snapToGrid w:val="0"/>
              <w:spacing w:line="480" w:lineRule="exact"/>
              <w:rPr>
                <w:rFonts w:eastAsia="仿宋_GB2312"/>
                <w:spacing w:val="-20"/>
                <w:sz w:val="28"/>
                <w:szCs w:val="28"/>
              </w:rPr>
            </w:pPr>
            <w:r>
              <w:rPr>
                <w:rFonts w:eastAsia="仿宋_GB2312" w:hint="eastAsia"/>
                <w:spacing w:val="-20"/>
                <w:sz w:val="28"/>
                <w:szCs w:val="28"/>
              </w:rPr>
              <w:t>电话</w:t>
            </w:r>
          </w:p>
        </w:tc>
        <w:tc>
          <w:tcPr>
            <w:tcW w:w="2340" w:type="dxa"/>
            <w:gridSpan w:val="2"/>
            <w:tcBorders>
              <w:top w:val="single" w:sz="8" w:space="0" w:color="auto"/>
              <w:left w:val="single" w:sz="4"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r>
      <w:tr w:rsidR="002035A4">
        <w:trPr>
          <w:cantSplit/>
          <w:trHeight w:val="511"/>
        </w:trPr>
        <w:tc>
          <w:tcPr>
            <w:tcW w:w="828" w:type="dxa"/>
            <w:tcBorders>
              <w:top w:val="single" w:sz="6" w:space="0" w:color="auto"/>
              <w:left w:val="single" w:sz="8" w:space="0" w:color="auto"/>
              <w:bottom w:val="single" w:sz="6" w:space="0" w:color="auto"/>
              <w:right w:val="single" w:sz="6" w:space="0" w:color="auto"/>
            </w:tcBorders>
            <w:vAlign w:val="center"/>
          </w:tcPr>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毕业</w:t>
            </w:r>
          </w:p>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学校</w:t>
            </w:r>
          </w:p>
        </w:tc>
        <w:tc>
          <w:tcPr>
            <w:tcW w:w="1910" w:type="dxa"/>
            <w:gridSpan w:val="3"/>
            <w:tcBorders>
              <w:top w:val="single" w:sz="6" w:space="0" w:color="auto"/>
              <w:left w:val="single" w:sz="6" w:space="0" w:color="auto"/>
              <w:bottom w:val="single" w:sz="6" w:space="0" w:color="auto"/>
              <w:right w:val="single" w:sz="4" w:space="0" w:color="auto"/>
            </w:tcBorders>
            <w:vAlign w:val="center"/>
          </w:tcPr>
          <w:p w:rsidR="002035A4" w:rsidRDefault="002035A4">
            <w:pPr>
              <w:adjustRightInd w:val="0"/>
              <w:snapToGrid w:val="0"/>
              <w:spacing w:line="480" w:lineRule="exact"/>
              <w:jc w:val="center"/>
              <w:rPr>
                <w:rFonts w:eastAsia="仿宋_GB2312"/>
                <w:spacing w:val="-20"/>
                <w:sz w:val="28"/>
                <w:szCs w:val="28"/>
              </w:rPr>
            </w:pPr>
          </w:p>
        </w:tc>
        <w:tc>
          <w:tcPr>
            <w:tcW w:w="1150" w:type="dxa"/>
            <w:gridSpan w:val="2"/>
            <w:tcBorders>
              <w:top w:val="single" w:sz="6" w:space="0" w:color="auto"/>
              <w:left w:val="single" w:sz="4" w:space="0" w:color="auto"/>
              <w:bottom w:val="single" w:sz="6" w:space="0" w:color="auto"/>
              <w:right w:val="single" w:sz="4" w:space="0" w:color="auto"/>
            </w:tcBorders>
            <w:vAlign w:val="center"/>
          </w:tcPr>
          <w:p w:rsidR="002035A4" w:rsidRDefault="002035A4">
            <w:pPr>
              <w:adjustRightInd w:val="0"/>
              <w:snapToGrid w:val="0"/>
              <w:spacing w:line="480" w:lineRule="exact"/>
              <w:jc w:val="center"/>
              <w:rPr>
                <w:rFonts w:eastAsia="仿宋_GB2312" w:hint="eastAsia"/>
                <w:spacing w:val="-20"/>
                <w:sz w:val="28"/>
                <w:szCs w:val="28"/>
              </w:rPr>
            </w:pPr>
            <w:r>
              <w:rPr>
                <w:rFonts w:eastAsia="仿宋_GB2312" w:hint="eastAsia"/>
                <w:spacing w:val="-20"/>
                <w:sz w:val="28"/>
                <w:szCs w:val="28"/>
              </w:rPr>
              <w:t>家庭详</w:t>
            </w:r>
          </w:p>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细地址</w:t>
            </w:r>
          </w:p>
        </w:tc>
        <w:tc>
          <w:tcPr>
            <w:tcW w:w="5220" w:type="dxa"/>
            <w:gridSpan w:val="5"/>
            <w:tcBorders>
              <w:top w:val="nil"/>
              <w:left w:val="single" w:sz="4" w:space="0" w:color="auto"/>
              <w:bottom w:val="nil"/>
              <w:right w:val="single" w:sz="4" w:space="0" w:color="auto"/>
            </w:tcBorders>
          </w:tcPr>
          <w:p w:rsidR="002035A4" w:rsidRDefault="002035A4">
            <w:pPr>
              <w:widowControl/>
              <w:spacing w:line="480" w:lineRule="exact"/>
              <w:jc w:val="left"/>
              <w:rPr>
                <w:rFonts w:eastAsia="仿宋_GB2312"/>
                <w:kern w:val="0"/>
                <w:sz w:val="28"/>
                <w:szCs w:val="28"/>
              </w:rPr>
            </w:pPr>
          </w:p>
        </w:tc>
      </w:tr>
      <w:tr w:rsidR="002035A4">
        <w:trPr>
          <w:cantSplit/>
          <w:trHeight w:val="667"/>
        </w:trPr>
        <w:tc>
          <w:tcPr>
            <w:tcW w:w="828" w:type="dxa"/>
            <w:vMerge w:val="restart"/>
            <w:tcBorders>
              <w:top w:val="single" w:sz="6" w:space="0" w:color="auto"/>
              <w:left w:val="single" w:sz="8" w:space="0" w:color="auto"/>
              <w:bottom w:val="single" w:sz="4" w:space="0" w:color="auto"/>
              <w:right w:val="single" w:sz="4" w:space="0" w:color="auto"/>
            </w:tcBorders>
            <w:vAlign w:val="center"/>
          </w:tcPr>
          <w:p w:rsidR="002035A4" w:rsidRDefault="002035A4">
            <w:pPr>
              <w:adjustRightInd w:val="0"/>
              <w:snapToGrid w:val="0"/>
              <w:spacing w:line="480" w:lineRule="exact"/>
              <w:jc w:val="center"/>
              <w:rPr>
                <w:rFonts w:eastAsia="仿宋_GB2312" w:hint="eastAsia"/>
                <w:spacing w:val="-20"/>
                <w:sz w:val="28"/>
                <w:szCs w:val="28"/>
              </w:rPr>
            </w:pPr>
            <w:r>
              <w:rPr>
                <w:rFonts w:eastAsia="仿宋_GB2312" w:hint="eastAsia"/>
                <w:spacing w:val="-20"/>
                <w:sz w:val="28"/>
                <w:szCs w:val="28"/>
              </w:rPr>
              <w:t>录取</w:t>
            </w:r>
          </w:p>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批次</w:t>
            </w:r>
          </w:p>
        </w:tc>
        <w:tc>
          <w:tcPr>
            <w:tcW w:w="1440" w:type="dxa"/>
            <w:gridSpan w:val="2"/>
            <w:vMerge w:val="restart"/>
            <w:tcBorders>
              <w:top w:val="single" w:sz="6" w:space="0" w:color="auto"/>
              <w:left w:val="single" w:sz="6" w:space="0" w:color="auto"/>
              <w:bottom w:val="single" w:sz="4" w:space="0" w:color="auto"/>
              <w:right w:val="single" w:sz="6" w:space="0" w:color="auto"/>
            </w:tcBorders>
            <w:vAlign w:val="center"/>
          </w:tcPr>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志愿顺序</w:t>
            </w:r>
          </w:p>
        </w:tc>
        <w:tc>
          <w:tcPr>
            <w:tcW w:w="3600" w:type="dxa"/>
            <w:gridSpan w:val="5"/>
            <w:tcBorders>
              <w:top w:val="single" w:sz="6" w:space="0" w:color="auto"/>
              <w:left w:val="single" w:sz="6" w:space="0" w:color="auto"/>
              <w:bottom w:val="single" w:sz="6" w:space="0" w:color="auto"/>
              <w:right w:val="single" w:sz="4" w:space="0" w:color="auto"/>
            </w:tcBorders>
            <w:vAlign w:val="center"/>
          </w:tcPr>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学</w:t>
            </w:r>
            <w:r>
              <w:rPr>
                <w:rFonts w:eastAsia="仿宋_GB2312" w:hint="eastAsia"/>
                <w:spacing w:val="-20"/>
                <w:sz w:val="28"/>
                <w:szCs w:val="28"/>
              </w:rPr>
              <w:t xml:space="preserve">    </w:t>
            </w:r>
            <w:r>
              <w:rPr>
                <w:rFonts w:eastAsia="仿宋_GB2312" w:hint="eastAsia"/>
                <w:spacing w:val="-20"/>
                <w:sz w:val="28"/>
                <w:szCs w:val="28"/>
              </w:rPr>
              <w:t>校</w:t>
            </w:r>
          </w:p>
        </w:tc>
        <w:tc>
          <w:tcPr>
            <w:tcW w:w="3240" w:type="dxa"/>
            <w:gridSpan w:val="3"/>
            <w:tcBorders>
              <w:top w:val="single" w:sz="6" w:space="0" w:color="auto"/>
              <w:left w:val="single" w:sz="4" w:space="0" w:color="auto"/>
              <w:bottom w:val="single" w:sz="6" w:space="0" w:color="auto"/>
              <w:right w:val="single" w:sz="6" w:space="0" w:color="auto"/>
            </w:tcBorders>
            <w:vAlign w:val="center"/>
          </w:tcPr>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专</w:t>
            </w:r>
            <w:r>
              <w:rPr>
                <w:rFonts w:eastAsia="仿宋_GB2312" w:hint="eastAsia"/>
                <w:spacing w:val="-20"/>
                <w:sz w:val="28"/>
                <w:szCs w:val="28"/>
              </w:rPr>
              <w:t xml:space="preserve">     </w:t>
            </w:r>
            <w:r>
              <w:rPr>
                <w:rFonts w:eastAsia="仿宋_GB2312" w:hint="eastAsia"/>
                <w:spacing w:val="-20"/>
                <w:sz w:val="28"/>
                <w:szCs w:val="28"/>
              </w:rPr>
              <w:t>业</w:t>
            </w:r>
            <w:r>
              <w:rPr>
                <w:rFonts w:eastAsia="仿宋_GB2312" w:hint="eastAsia"/>
                <w:spacing w:val="-20"/>
                <w:sz w:val="28"/>
                <w:szCs w:val="28"/>
              </w:rPr>
              <w:t xml:space="preserve">       </w:t>
            </w:r>
          </w:p>
        </w:tc>
      </w:tr>
      <w:tr w:rsidR="002035A4">
        <w:trPr>
          <w:cantSplit/>
          <w:trHeight w:val="606"/>
        </w:trPr>
        <w:tc>
          <w:tcPr>
            <w:tcW w:w="828" w:type="dxa"/>
            <w:vMerge/>
            <w:tcBorders>
              <w:top w:val="single" w:sz="6" w:space="0" w:color="auto"/>
              <w:left w:val="single" w:sz="8" w:space="0" w:color="auto"/>
              <w:bottom w:val="single" w:sz="4" w:space="0" w:color="auto"/>
              <w:right w:val="single" w:sz="4" w:space="0" w:color="auto"/>
            </w:tcBorders>
            <w:vAlign w:val="center"/>
          </w:tcPr>
          <w:p w:rsidR="002035A4" w:rsidRDefault="002035A4">
            <w:pPr>
              <w:widowControl/>
              <w:spacing w:line="480" w:lineRule="exact"/>
              <w:jc w:val="left"/>
              <w:rPr>
                <w:rFonts w:eastAsia="仿宋_GB2312"/>
                <w:spacing w:val="-20"/>
                <w:sz w:val="28"/>
                <w:szCs w:val="28"/>
              </w:rPr>
            </w:pPr>
          </w:p>
        </w:tc>
        <w:tc>
          <w:tcPr>
            <w:tcW w:w="1440" w:type="dxa"/>
            <w:gridSpan w:val="2"/>
            <w:vMerge/>
            <w:tcBorders>
              <w:top w:val="single" w:sz="6" w:space="0" w:color="auto"/>
              <w:left w:val="single" w:sz="6" w:space="0" w:color="auto"/>
              <w:bottom w:val="single" w:sz="4" w:space="0" w:color="auto"/>
              <w:right w:val="single" w:sz="6" w:space="0" w:color="auto"/>
            </w:tcBorders>
            <w:vAlign w:val="center"/>
          </w:tcPr>
          <w:p w:rsidR="002035A4" w:rsidRDefault="002035A4">
            <w:pPr>
              <w:widowControl/>
              <w:spacing w:line="480" w:lineRule="exact"/>
              <w:jc w:val="left"/>
              <w:rPr>
                <w:rFonts w:eastAsia="仿宋_GB2312"/>
                <w:spacing w:val="-20"/>
                <w:sz w:val="28"/>
                <w:szCs w:val="28"/>
              </w:rPr>
            </w:pPr>
          </w:p>
        </w:tc>
        <w:tc>
          <w:tcPr>
            <w:tcW w:w="1260" w:type="dxa"/>
            <w:gridSpan w:val="2"/>
            <w:tcBorders>
              <w:top w:val="single" w:sz="6" w:space="0" w:color="auto"/>
              <w:left w:val="single" w:sz="6" w:space="0" w:color="auto"/>
              <w:bottom w:val="single" w:sz="4" w:space="0" w:color="auto"/>
              <w:right w:val="single" w:sz="6" w:space="0" w:color="auto"/>
            </w:tcBorders>
            <w:vAlign w:val="center"/>
          </w:tcPr>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代码</w:t>
            </w:r>
          </w:p>
        </w:tc>
        <w:tc>
          <w:tcPr>
            <w:tcW w:w="2340" w:type="dxa"/>
            <w:gridSpan w:val="3"/>
            <w:tcBorders>
              <w:top w:val="single" w:sz="6" w:space="0" w:color="auto"/>
              <w:left w:val="single" w:sz="6" w:space="0" w:color="auto"/>
              <w:bottom w:val="single" w:sz="4" w:space="0" w:color="auto"/>
              <w:right w:val="single" w:sz="4" w:space="0" w:color="auto"/>
            </w:tcBorders>
            <w:vAlign w:val="center"/>
          </w:tcPr>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名</w:t>
            </w:r>
            <w:r>
              <w:rPr>
                <w:rFonts w:eastAsia="仿宋_GB2312" w:hint="eastAsia"/>
                <w:spacing w:val="-20"/>
                <w:sz w:val="28"/>
                <w:szCs w:val="28"/>
              </w:rPr>
              <w:t xml:space="preserve">   </w:t>
            </w:r>
            <w:r>
              <w:rPr>
                <w:rFonts w:eastAsia="仿宋_GB2312" w:hint="eastAsia"/>
                <w:spacing w:val="-20"/>
                <w:sz w:val="28"/>
                <w:szCs w:val="28"/>
              </w:rPr>
              <w:t>称</w:t>
            </w:r>
          </w:p>
        </w:tc>
        <w:tc>
          <w:tcPr>
            <w:tcW w:w="1080" w:type="dxa"/>
            <w:gridSpan w:val="2"/>
            <w:tcBorders>
              <w:top w:val="single" w:sz="6" w:space="0" w:color="auto"/>
              <w:left w:val="single" w:sz="4" w:space="0" w:color="auto"/>
              <w:bottom w:val="single" w:sz="4" w:space="0" w:color="auto"/>
              <w:right w:val="single" w:sz="4" w:space="0" w:color="auto"/>
            </w:tcBorders>
            <w:vAlign w:val="center"/>
          </w:tcPr>
          <w:p w:rsidR="002035A4" w:rsidRDefault="002035A4">
            <w:pPr>
              <w:adjustRightInd w:val="0"/>
              <w:snapToGrid w:val="0"/>
              <w:spacing w:line="480" w:lineRule="exact"/>
              <w:jc w:val="center"/>
              <w:rPr>
                <w:rFonts w:eastAsia="仿宋_GB2312" w:hint="eastAsia"/>
                <w:spacing w:val="-20"/>
                <w:sz w:val="28"/>
                <w:szCs w:val="28"/>
              </w:rPr>
            </w:pPr>
            <w:r>
              <w:rPr>
                <w:rFonts w:eastAsia="仿宋_GB2312" w:hint="eastAsia"/>
                <w:spacing w:val="-20"/>
                <w:sz w:val="28"/>
                <w:szCs w:val="28"/>
              </w:rPr>
              <w:t>代码</w:t>
            </w:r>
          </w:p>
        </w:tc>
        <w:tc>
          <w:tcPr>
            <w:tcW w:w="2160" w:type="dxa"/>
            <w:tcBorders>
              <w:top w:val="single" w:sz="6" w:space="0" w:color="auto"/>
              <w:left w:val="single" w:sz="4" w:space="0" w:color="auto"/>
              <w:bottom w:val="single" w:sz="4" w:space="0" w:color="auto"/>
              <w:right w:val="single" w:sz="6" w:space="0" w:color="auto"/>
            </w:tcBorders>
            <w:vAlign w:val="center"/>
          </w:tcPr>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名</w:t>
            </w:r>
            <w:r>
              <w:rPr>
                <w:rFonts w:eastAsia="仿宋_GB2312" w:hint="eastAsia"/>
                <w:spacing w:val="-20"/>
                <w:sz w:val="28"/>
                <w:szCs w:val="28"/>
              </w:rPr>
              <w:t xml:space="preserve">    </w:t>
            </w:r>
            <w:r>
              <w:rPr>
                <w:rFonts w:eastAsia="仿宋_GB2312" w:hint="eastAsia"/>
                <w:spacing w:val="-20"/>
                <w:sz w:val="28"/>
                <w:szCs w:val="28"/>
              </w:rPr>
              <w:t>称</w:t>
            </w:r>
          </w:p>
        </w:tc>
      </w:tr>
      <w:tr w:rsidR="002035A4">
        <w:trPr>
          <w:cantSplit/>
          <w:trHeight w:val="1079"/>
        </w:trPr>
        <w:tc>
          <w:tcPr>
            <w:tcW w:w="828" w:type="dxa"/>
            <w:vMerge w:val="restart"/>
            <w:tcBorders>
              <w:top w:val="single" w:sz="6" w:space="0" w:color="auto"/>
              <w:left w:val="single" w:sz="8" w:space="0" w:color="auto"/>
              <w:right w:val="single" w:sz="6" w:space="0" w:color="auto"/>
            </w:tcBorders>
            <w:vAlign w:val="center"/>
          </w:tcPr>
          <w:p w:rsidR="002035A4" w:rsidRDefault="002035A4">
            <w:pPr>
              <w:widowControl/>
              <w:spacing w:line="480" w:lineRule="exact"/>
              <w:jc w:val="center"/>
              <w:rPr>
                <w:rFonts w:eastAsia="仿宋_GB2312" w:hint="eastAsia"/>
                <w:spacing w:val="-20"/>
                <w:sz w:val="28"/>
                <w:szCs w:val="28"/>
              </w:rPr>
            </w:pPr>
            <w:r>
              <w:rPr>
                <w:rFonts w:eastAsia="仿宋_GB2312" w:hint="eastAsia"/>
                <w:spacing w:val="-20"/>
                <w:sz w:val="28"/>
                <w:szCs w:val="28"/>
              </w:rPr>
              <w:t>州</w:t>
            </w:r>
          </w:p>
          <w:p w:rsidR="002035A4" w:rsidRDefault="002035A4">
            <w:pPr>
              <w:widowControl/>
              <w:spacing w:line="480" w:lineRule="exact"/>
              <w:jc w:val="center"/>
              <w:rPr>
                <w:rFonts w:eastAsia="仿宋_GB2312" w:hint="eastAsia"/>
                <w:spacing w:val="-20"/>
                <w:sz w:val="28"/>
                <w:szCs w:val="28"/>
              </w:rPr>
            </w:pPr>
            <w:r>
              <w:rPr>
                <w:rFonts w:eastAsia="仿宋_GB2312" w:hint="eastAsia"/>
                <w:spacing w:val="-20"/>
                <w:sz w:val="28"/>
                <w:szCs w:val="28"/>
              </w:rPr>
              <w:t>属</w:t>
            </w:r>
          </w:p>
          <w:p w:rsidR="002035A4" w:rsidRDefault="002035A4">
            <w:pPr>
              <w:widowControl/>
              <w:spacing w:line="480" w:lineRule="exact"/>
              <w:jc w:val="center"/>
              <w:rPr>
                <w:rFonts w:eastAsia="仿宋_GB2312" w:hint="eastAsia"/>
                <w:spacing w:val="-20"/>
                <w:sz w:val="28"/>
                <w:szCs w:val="28"/>
              </w:rPr>
            </w:pPr>
            <w:r>
              <w:rPr>
                <w:rFonts w:eastAsia="仿宋_GB2312" w:hint="eastAsia"/>
                <w:spacing w:val="-20"/>
                <w:sz w:val="28"/>
                <w:szCs w:val="28"/>
              </w:rPr>
              <w:t>高</w:t>
            </w:r>
          </w:p>
          <w:p w:rsidR="002035A4" w:rsidRDefault="002035A4">
            <w:pPr>
              <w:widowControl/>
              <w:spacing w:line="480" w:lineRule="exact"/>
              <w:jc w:val="center"/>
              <w:rPr>
                <w:rFonts w:eastAsia="仿宋_GB2312" w:hint="eastAsia"/>
                <w:spacing w:val="-20"/>
                <w:sz w:val="28"/>
                <w:szCs w:val="28"/>
              </w:rPr>
            </w:pPr>
            <w:r>
              <w:rPr>
                <w:rFonts w:eastAsia="仿宋_GB2312" w:hint="eastAsia"/>
                <w:spacing w:val="-20"/>
                <w:sz w:val="28"/>
                <w:szCs w:val="28"/>
              </w:rPr>
              <w:t>中</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第一志愿</w:t>
            </w: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2340" w:type="dxa"/>
            <w:gridSpan w:val="3"/>
            <w:tcBorders>
              <w:top w:val="single" w:sz="6" w:space="0" w:color="auto"/>
              <w:left w:val="single" w:sz="4"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r>
      <w:tr w:rsidR="002035A4">
        <w:trPr>
          <w:cantSplit/>
          <w:trHeight w:val="924"/>
        </w:trPr>
        <w:tc>
          <w:tcPr>
            <w:tcW w:w="828" w:type="dxa"/>
            <w:vMerge/>
            <w:tcBorders>
              <w:left w:val="single" w:sz="8" w:space="0" w:color="auto"/>
              <w:bottom w:val="single" w:sz="4" w:space="0" w:color="auto"/>
              <w:right w:val="single" w:sz="6" w:space="0" w:color="auto"/>
            </w:tcBorders>
            <w:vAlign w:val="center"/>
          </w:tcPr>
          <w:p w:rsidR="002035A4" w:rsidRDefault="002035A4">
            <w:pPr>
              <w:widowControl/>
              <w:spacing w:line="480" w:lineRule="exact"/>
              <w:jc w:val="left"/>
              <w:rPr>
                <w:rFonts w:eastAsia="仿宋_GB2312"/>
                <w:spacing w:val="-20"/>
                <w:sz w:val="28"/>
                <w:szCs w:val="28"/>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参考志愿</w:t>
            </w: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2340" w:type="dxa"/>
            <w:gridSpan w:val="3"/>
            <w:tcBorders>
              <w:top w:val="single" w:sz="6" w:space="0" w:color="auto"/>
              <w:left w:val="single" w:sz="4"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1080" w:type="dxa"/>
            <w:gridSpan w:val="2"/>
            <w:tcBorders>
              <w:top w:val="single" w:sz="4" w:space="0" w:color="auto"/>
              <w:left w:val="single" w:sz="4"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2160" w:type="dxa"/>
            <w:tcBorders>
              <w:top w:val="single" w:sz="4" w:space="0" w:color="auto"/>
              <w:left w:val="single" w:sz="4"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r>
      <w:tr w:rsidR="002035A4">
        <w:trPr>
          <w:cantSplit/>
          <w:trHeight w:val="924"/>
        </w:trPr>
        <w:tc>
          <w:tcPr>
            <w:tcW w:w="828" w:type="dxa"/>
            <w:vMerge w:val="restart"/>
            <w:tcBorders>
              <w:left w:val="single" w:sz="8" w:space="0" w:color="auto"/>
              <w:right w:val="single" w:sz="6" w:space="0" w:color="auto"/>
            </w:tcBorders>
            <w:vAlign w:val="center"/>
          </w:tcPr>
          <w:p w:rsidR="002035A4" w:rsidRDefault="002035A4">
            <w:pPr>
              <w:widowControl/>
              <w:spacing w:line="480" w:lineRule="exact"/>
              <w:jc w:val="center"/>
              <w:rPr>
                <w:rFonts w:eastAsia="仿宋_GB2312" w:hint="eastAsia"/>
                <w:spacing w:val="-20"/>
                <w:sz w:val="28"/>
                <w:szCs w:val="28"/>
              </w:rPr>
            </w:pPr>
            <w:r>
              <w:rPr>
                <w:rFonts w:eastAsia="仿宋_GB2312" w:hint="eastAsia"/>
                <w:spacing w:val="-20"/>
                <w:sz w:val="28"/>
                <w:szCs w:val="28"/>
              </w:rPr>
              <w:t>县市</w:t>
            </w:r>
          </w:p>
          <w:p w:rsidR="002035A4" w:rsidRDefault="002035A4">
            <w:pPr>
              <w:widowControl/>
              <w:spacing w:line="480" w:lineRule="exact"/>
              <w:jc w:val="center"/>
              <w:rPr>
                <w:rFonts w:eastAsia="仿宋_GB2312" w:hint="eastAsia"/>
                <w:spacing w:val="-20"/>
                <w:sz w:val="28"/>
                <w:szCs w:val="28"/>
              </w:rPr>
            </w:pPr>
            <w:r>
              <w:rPr>
                <w:rFonts w:eastAsia="仿宋_GB2312" w:hint="eastAsia"/>
                <w:spacing w:val="-20"/>
                <w:sz w:val="28"/>
                <w:szCs w:val="28"/>
              </w:rPr>
              <w:t>属高</w:t>
            </w:r>
          </w:p>
          <w:p w:rsidR="002035A4" w:rsidRDefault="002035A4">
            <w:pPr>
              <w:widowControl/>
              <w:spacing w:line="480" w:lineRule="exact"/>
              <w:jc w:val="center"/>
              <w:rPr>
                <w:rFonts w:eastAsia="仿宋_GB2312"/>
                <w:spacing w:val="-20"/>
                <w:sz w:val="28"/>
                <w:szCs w:val="28"/>
              </w:rPr>
            </w:pPr>
            <w:r>
              <w:rPr>
                <w:rFonts w:eastAsia="仿宋_GB2312" w:hint="eastAsia"/>
                <w:spacing w:val="-20"/>
                <w:sz w:val="28"/>
                <w:szCs w:val="28"/>
              </w:rPr>
              <w:t>中</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第一志愿</w:t>
            </w: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2340" w:type="dxa"/>
            <w:gridSpan w:val="3"/>
            <w:tcBorders>
              <w:top w:val="single" w:sz="6" w:space="0" w:color="auto"/>
              <w:left w:val="single" w:sz="4"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1080" w:type="dxa"/>
            <w:gridSpan w:val="2"/>
            <w:tcBorders>
              <w:top w:val="single" w:sz="4" w:space="0" w:color="auto"/>
              <w:left w:val="single" w:sz="4"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2160" w:type="dxa"/>
            <w:tcBorders>
              <w:top w:val="single" w:sz="4" w:space="0" w:color="auto"/>
              <w:left w:val="single" w:sz="4"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r>
      <w:tr w:rsidR="002035A4">
        <w:trPr>
          <w:cantSplit/>
          <w:trHeight w:val="924"/>
        </w:trPr>
        <w:tc>
          <w:tcPr>
            <w:tcW w:w="828" w:type="dxa"/>
            <w:vMerge/>
            <w:tcBorders>
              <w:left w:val="single" w:sz="8" w:space="0" w:color="auto"/>
              <w:bottom w:val="single" w:sz="4" w:space="0" w:color="auto"/>
              <w:right w:val="single" w:sz="6" w:space="0" w:color="auto"/>
            </w:tcBorders>
            <w:vAlign w:val="center"/>
          </w:tcPr>
          <w:p w:rsidR="002035A4" w:rsidRDefault="002035A4">
            <w:pPr>
              <w:widowControl/>
              <w:spacing w:line="480" w:lineRule="exact"/>
              <w:jc w:val="left"/>
              <w:rPr>
                <w:rFonts w:eastAsia="仿宋_GB2312"/>
                <w:spacing w:val="-20"/>
                <w:sz w:val="28"/>
                <w:szCs w:val="28"/>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035A4" w:rsidRDefault="002035A4">
            <w:pPr>
              <w:adjustRightInd w:val="0"/>
              <w:snapToGrid w:val="0"/>
              <w:spacing w:line="480" w:lineRule="exact"/>
              <w:jc w:val="center"/>
              <w:rPr>
                <w:rFonts w:eastAsia="仿宋_GB2312"/>
                <w:spacing w:val="-20"/>
                <w:sz w:val="28"/>
                <w:szCs w:val="28"/>
              </w:rPr>
            </w:pPr>
            <w:r>
              <w:rPr>
                <w:rFonts w:eastAsia="仿宋_GB2312" w:hint="eastAsia"/>
                <w:spacing w:val="-20"/>
                <w:sz w:val="28"/>
                <w:szCs w:val="28"/>
              </w:rPr>
              <w:t>参考志愿</w:t>
            </w: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2340" w:type="dxa"/>
            <w:gridSpan w:val="3"/>
            <w:tcBorders>
              <w:top w:val="single" w:sz="6" w:space="0" w:color="auto"/>
              <w:left w:val="single" w:sz="4"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1080" w:type="dxa"/>
            <w:gridSpan w:val="2"/>
            <w:tcBorders>
              <w:top w:val="single" w:sz="4" w:space="0" w:color="auto"/>
              <w:left w:val="single" w:sz="4"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c>
          <w:tcPr>
            <w:tcW w:w="2160" w:type="dxa"/>
            <w:tcBorders>
              <w:top w:val="single" w:sz="4" w:space="0" w:color="auto"/>
              <w:left w:val="single" w:sz="4" w:space="0" w:color="auto"/>
              <w:bottom w:val="single" w:sz="6" w:space="0" w:color="auto"/>
              <w:right w:val="single" w:sz="4" w:space="0" w:color="auto"/>
            </w:tcBorders>
            <w:vAlign w:val="center"/>
          </w:tcPr>
          <w:p w:rsidR="002035A4" w:rsidRDefault="002035A4">
            <w:pPr>
              <w:adjustRightInd w:val="0"/>
              <w:snapToGrid w:val="0"/>
              <w:spacing w:line="480" w:lineRule="exact"/>
              <w:rPr>
                <w:rFonts w:eastAsia="仿宋_GB2312"/>
                <w:spacing w:val="-20"/>
                <w:sz w:val="28"/>
                <w:szCs w:val="28"/>
              </w:rPr>
            </w:pPr>
          </w:p>
        </w:tc>
      </w:tr>
    </w:tbl>
    <w:p w:rsidR="002035A4" w:rsidRDefault="002035A4">
      <w:pPr>
        <w:widowControl/>
        <w:spacing w:line="360" w:lineRule="exact"/>
        <w:ind w:firstLineChars="200" w:firstLine="560"/>
        <w:rPr>
          <w:rFonts w:eastAsia="仿宋" w:hint="eastAsia"/>
          <w:sz w:val="28"/>
          <w:szCs w:val="28"/>
        </w:rPr>
      </w:pPr>
      <w:r>
        <w:rPr>
          <w:rFonts w:eastAsia="仿宋" w:hint="eastAsia"/>
          <w:sz w:val="28"/>
          <w:szCs w:val="28"/>
        </w:rPr>
        <w:t>1</w:t>
      </w:r>
      <w:r>
        <w:rPr>
          <w:rFonts w:eastAsia="仿宋" w:hAnsi="仿宋" w:hint="eastAsia"/>
          <w:sz w:val="28"/>
          <w:szCs w:val="28"/>
        </w:rPr>
        <w:t>、州属高中代码：</w:t>
      </w:r>
      <w:r>
        <w:rPr>
          <w:rFonts w:eastAsia="仿宋" w:hint="eastAsia"/>
          <w:sz w:val="28"/>
          <w:szCs w:val="28"/>
        </w:rPr>
        <w:t>230001</w:t>
      </w:r>
      <w:r>
        <w:rPr>
          <w:rFonts w:eastAsia="仿宋" w:hAnsi="仿宋" w:hint="eastAsia"/>
          <w:sz w:val="28"/>
          <w:szCs w:val="28"/>
        </w:rPr>
        <w:t>楚雄一中（</w:t>
      </w:r>
      <w:r>
        <w:rPr>
          <w:rFonts w:eastAsia="仿宋" w:hint="eastAsia"/>
          <w:sz w:val="28"/>
          <w:szCs w:val="28"/>
        </w:rPr>
        <w:t>01</w:t>
      </w:r>
      <w:r>
        <w:rPr>
          <w:rFonts w:eastAsia="仿宋" w:hAnsi="仿宋" w:hint="eastAsia"/>
          <w:sz w:val="28"/>
          <w:szCs w:val="28"/>
        </w:rPr>
        <w:t>普通高中）；</w:t>
      </w:r>
      <w:r>
        <w:rPr>
          <w:rFonts w:eastAsia="仿宋" w:hint="eastAsia"/>
          <w:sz w:val="28"/>
          <w:szCs w:val="28"/>
        </w:rPr>
        <w:t>230002</w:t>
      </w:r>
      <w:r>
        <w:rPr>
          <w:rFonts w:eastAsia="仿宋" w:hAnsi="仿宋" w:hint="eastAsia"/>
          <w:sz w:val="28"/>
          <w:szCs w:val="28"/>
        </w:rPr>
        <w:t>州民族中学（</w:t>
      </w:r>
      <w:r>
        <w:rPr>
          <w:rFonts w:eastAsia="仿宋" w:hint="eastAsia"/>
          <w:sz w:val="28"/>
          <w:szCs w:val="28"/>
        </w:rPr>
        <w:t>01</w:t>
      </w:r>
      <w:r>
        <w:rPr>
          <w:rFonts w:eastAsia="仿宋" w:hAnsi="仿宋" w:hint="eastAsia"/>
          <w:sz w:val="28"/>
          <w:szCs w:val="28"/>
        </w:rPr>
        <w:t>普通高中）；</w:t>
      </w:r>
      <w:r>
        <w:rPr>
          <w:rFonts w:eastAsia="仿宋" w:hint="eastAsia"/>
          <w:sz w:val="28"/>
          <w:szCs w:val="28"/>
        </w:rPr>
        <w:t>230003</w:t>
      </w:r>
      <w:r>
        <w:rPr>
          <w:rFonts w:eastAsia="仿宋" w:hAnsi="仿宋" w:hint="eastAsia"/>
          <w:sz w:val="28"/>
          <w:szCs w:val="28"/>
        </w:rPr>
        <w:t>楚雄师院附中（</w:t>
      </w:r>
      <w:r>
        <w:rPr>
          <w:rFonts w:eastAsia="仿宋" w:hint="eastAsia"/>
          <w:sz w:val="28"/>
          <w:szCs w:val="28"/>
        </w:rPr>
        <w:t>01</w:t>
      </w:r>
      <w:r>
        <w:rPr>
          <w:rFonts w:eastAsia="仿宋" w:hAnsi="仿宋" w:hint="eastAsia"/>
          <w:sz w:val="28"/>
          <w:szCs w:val="28"/>
        </w:rPr>
        <w:t>普通高中、</w:t>
      </w:r>
      <w:r>
        <w:rPr>
          <w:rFonts w:eastAsia="仿宋" w:hint="eastAsia"/>
          <w:sz w:val="28"/>
          <w:szCs w:val="28"/>
        </w:rPr>
        <w:t>02</w:t>
      </w:r>
      <w:r>
        <w:rPr>
          <w:rFonts w:eastAsia="仿宋" w:hAnsi="仿宋" w:hint="eastAsia"/>
          <w:sz w:val="28"/>
          <w:szCs w:val="28"/>
        </w:rPr>
        <w:t>音乐高中、</w:t>
      </w:r>
      <w:r>
        <w:rPr>
          <w:rFonts w:eastAsia="仿宋" w:hint="eastAsia"/>
          <w:sz w:val="28"/>
          <w:szCs w:val="28"/>
        </w:rPr>
        <w:t>03</w:t>
      </w:r>
      <w:r>
        <w:rPr>
          <w:rFonts w:eastAsia="仿宋" w:hAnsi="仿宋" w:hint="eastAsia"/>
          <w:sz w:val="28"/>
          <w:szCs w:val="28"/>
        </w:rPr>
        <w:t>美术高中、</w:t>
      </w:r>
      <w:r>
        <w:rPr>
          <w:rFonts w:eastAsia="仿宋" w:hint="eastAsia"/>
          <w:sz w:val="28"/>
          <w:szCs w:val="28"/>
        </w:rPr>
        <w:t>04</w:t>
      </w:r>
      <w:r>
        <w:rPr>
          <w:rFonts w:eastAsia="仿宋" w:hAnsi="仿宋" w:hint="eastAsia"/>
          <w:sz w:val="28"/>
          <w:szCs w:val="28"/>
        </w:rPr>
        <w:t>体育高中）；</w:t>
      </w:r>
      <w:r>
        <w:rPr>
          <w:rFonts w:eastAsia="仿宋" w:hint="eastAsia"/>
          <w:sz w:val="28"/>
          <w:szCs w:val="28"/>
        </w:rPr>
        <w:t>230004</w:t>
      </w:r>
      <w:r>
        <w:rPr>
          <w:rFonts w:eastAsia="仿宋" w:hAnsi="仿宋" w:hint="eastAsia"/>
          <w:sz w:val="28"/>
          <w:szCs w:val="28"/>
        </w:rPr>
        <w:t>楚雄州体育中学（</w:t>
      </w:r>
      <w:r>
        <w:rPr>
          <w:rFonts w:eastAsia="仿宋" w:hint="eastAsia"/>
          <w:sz w:val="28"/>
          <w:szCs w:val="28"/>
        </w:rPr>
        <w:t>01</w:t>
      </w:r>
      <w:r>
        <w:rPr>
          <w:rFonts w:eastAsia="仿宋" w:hAnsi="仿宋" w:hint="eastAsia"/>
          <w:sz w:val="28"/>
          <w:szCs w:val="28"/>
        </w:rPr>
        <w:t>体育高中）</w:t>
      </w:r>
      <w:r>
        <w:rPr>
          <w:rFonts w:eastAsia="仿宋" w:hint="eastAsia"/>
          <w:sz w:val="28"/>
          <w:szCs w:val="28"/>
        </w:rPr>
        <w:t>;230061</w:t>
      </w:r>
      <w:r>
        <w:rPr>
          <w:rFonts w:eastAsia="仿宋" w:hAnsi="仿宋" w:hint="eastAsia"/>
          <w:sz w:val="28"/>
          <w:szCs w:val="28"/>
        </w:rPr>
        <w:t>楚雄天人中学（</w:t>
      </w:r>
      <w:r>
        <w:rPr>
          <w:rFonts w:eastAsia="仿宋" w:hint="eastAsia"/>
          <w:sz w:val="28"/>
          <w:szCs w:val="28"/>
        </w:rPr>
        <w:t>01</w:t>
      </w:r>
      <w:r>
        <w:rPr>
          <w:rFonts w:eastAsia="仿宋" w:hAnsi="仿宋" w:hint="eastAsia"/>
          <w:sz w:val="28"/>
          <w:szCs w:val="28"/>
        </w:rPr>
        <w:t>普通高中）；</w:t>
      </w:r>
      <w:r>
        <w:rPr>
          <w:rFonts w:eastAsia="仿宋" w:hint="eastAsia"/>
          <w:sz w:val="28"/>
          <w:szCs w:val="28"/>
        </w:rPr>
        <w:t>230062</w:t>
      </w:r>
      <w:r>
        <w:rPr>
          <w:rFonts w:eastAsia="仿宋" w:hAnsi="仿宋" w:hint="eastAsia"/>
          <w:sz w:val="28"/>
          <w:szCs w:val="28"/>
        </w:rPr>
        <w:t>楚雄实验中学（</w:t>
      </w:r>
      <w:r>
        <w:rPr>
          <w:rFonts w:eastAsia="仿宋" w:hint="eastAsia"/>
          <w:sz w:val="28"/>
          <w:szCs w:val="28"/>
        </w:rPr>
        <w:t>01</w:t>
      </w:r>
      <w:r>
        <w:rPr>
          <w:rFonts w:eastAsia="仿宋" w:hAnsi="仿宋" w:hint="eastAsia"/>
          <w:sz w:val="28"/>
          <w:szCs w:val="28"/>
        </w:rPr>
        <w:t>普通高中）。</w:t>
      </w:r>
    </w:p>
    <w:p w:rsidR="002035A4" w:rsidRDefault="002035A4">
      <w:pPr>
        <w:widowControl/>
        <w:spacing w:line="360" w:lineRule="exact"/>
        <w:ind w:firstLineChars="150" w:firstLine="420"/>
        <w:rPr>
          <w:rFonts w:eastAsia="仿宋" w:cs="宋体" w:hint="eastAsia"/>
          <w:kern w:val="0"/>
          <w:sz w:val="28"/>
          <w:szCs w:val="28"/>
        </w:rPr>
      </w:pPr>
      <w:r>
        <w:rPr>
          <w:rFonts w:eastAsia="仿宋" w:hint="eastAsia"/>
          <w:sz w:val="28"/>
          <w:szCs w:val="28"/>
        </w:rPr>
        <w:t>2</w:t>
      </w:r>
      <w:r>
        <w:rPr>
          <w:rFonts w:eastAsia="仿宋" w:hAnsi="仿宋" w:hint="eastAsia"/>
          <w:sz w:val="28"/>
          <w:szCs w:val="28"/>
        </w:rPr>
        <w:t>、县市属高中：</w:t>
      </w:r>
      <w:r>
        <w:rPr>
          <w:rFonts w:eastAsia="仿宋" w:cs="宋体" w:hint="eastAsia"/>
          <w:kern w:val="0"/>
          <w:sz w:val="28"/>
          <w:szCs w:val="28"/>
        </w:rPr>
        <w:t>230104</w:t>
      </w:r>
      <w:r>
        <w:rPr>
          <w:rFonts w:eastAsia="仿宋" w:hAnsi="仿宋" w:cs="宋体" w:hint="eastAsia"/>
          <w:kern w:val="0"/>
          <w:sz w:val="28"/>
          <w:szCs w:val="28"/>
        </w:rPr>
        <w:t>楚雄紫溪中学；</w:t>
      </w:r>
      <w:r>
        <w:rPr>
          <w:rFonts w:eastAsia="仿宋" w:cs="宋体" w:hint="eastAsia"/>
          <w:kern w:val="0"/>
          <w:sz w:val="28"/>
          <w:szCs w:val="28"/>
        </w:rPr>
        <w:t>230105</w:t>
      </w:r>
      <w:r>
        <w:rPr>
          <w:rFonts w:eastAsia="仿宋" w:hAnsi="仿宋" w:cs="宋体" w:hint="eastAsia"/>
          <w:kern w:val="0"/>
          <w:sz w:val="28"/>
          <w:szCs w:val="28"/>
        </w:rPr>
        <w:t>楚雄东兴中学；</w:t>
      </w:r>
      <w:r>
        <w:rPr>
          <w:rFonts w:eastAsia="仿宋" w:cs="宋体" w:hint="eastAsia"/>
          <w:kern w:val="0"/>
          <w:sz w:val="28"/>
          <w:szCs w:val="28"/>
        </w:rPr>
        <w:t>230106</w:t>
      </w:r>
      <w:r>
        <w:rPr>
          <w:rFonts w:eastAsia="仿宋" w:hAnsi="仿宋" w:cs="宋体" w:hint="eastAsia"/>
          <w:kern w:val="0"/>
          <w:sz w:val="28"/>
          <w:szCs w:val="28"/>
        </w:rPr>
        <w:t>楚雄龙江中学；</w:t>
      </w:r>
      <w:r>
        <w:rPr>
          <w:rFonts w:eastAsia="仿宋" w:cs="宋体" w:hint="eastAsia"/>
          <w:kern w:val="0"/>
          <w:sz w:val="28"/>
          <w:szCs w:val="28"/>
        </w:rPr>
        <w:t>232213</w:t>
      </w:r>
      <w:r>
        <w:rPr>
          <w:rFonts w:eastAsia="仿宋" w:hAnsi="仿宋" w:cs="宋体" w:hint="eastAsia"/>
          <w:kern w:val="0"/>
          <w:sz w:val="28"/>
          <w:szCs w:val="28"/>
        </w:rPr>
        <w:t>双柏一中；</w:t>
      </w:r>
      <w:r>
        <w:rPr>
          <w:rFonts w:eastAsia="仿宋" w:cs="宋体" w:hint="eastAsia"/>
          <w:kern w:val="0"/>
          <w:sz w:val="28"/>
          <w:szCs w:val="28"/>
        </w:rPr>
        <w:t>232314</w:t>
      </w:r>
      <w:r>
        <w:rPr>
          <w:rFonts w:eastAsia="仿宋" w:hAnsi="仿宋" w:cs="宋体" w:hint="eastAsia"/>
          <w:kern w:val="0"/>
          <w:sz w:val="28"/>
          <w:szCs w:val="28"/>
        </w:rPr>
        <w:t>牟定一中；</w:t>
      </w:r>
      <w:r>
        <w:rPr>
          <w:rFonts w:eastAsia="仿宋" w:cs="宋体" w:hint="eastAsia"/>
          <w:kern w:val="0"/>
          <w:sz w:val="28"/>
          <w:szCs w:val="28"/>
        </w:rPr>
        <w:t>232415</w:t>
      </w:r>
      <w:r>
        <w:rPr>
          <w:rFonts w:eastAsia="仿宋" w:hAnsi="仿宋" w:cs="宋体" w:hint="eastAsia"/>
          <w:kern w:val="0"/>
          <w:sz w:val="28"/>
          <w:szCs w:val="28"/>
        </w:rPr>
        <w:t>南华一中；</w:t>
      </w:r>
      <w:r>
        <w:rPr>
          <w:rFonts w:eastAsia="仿宋" w:cs="宋体" w:hint="eastAsia"/>
          <w:kern w:val="0"/>
          <w:sz w:val="28"/>
          <w:szCs w:val="28"/>
        </w:rPr>
        <w:t>232516</w:t>
      </w:r>
      <w:r>
        <w:rPr>
          <w:rFonts w:eastAsia="仿宋" w:hAnsi="仿宋" w:cs="宋体" w:hint="eastAsia"/>
          <w:kern w:val="0"/>
          <w:sz w:val="28"/>
          <w:szCs w:val="28"/>
        </w:rPr>
        <w:t>姚安一中；</w:t>
      </w:r>
      <w:r>
        <w:rPr>
          <w:rFonts w:eastAsia="仿宋" w:cs="宋体" w:hint="eastAsia"/>
          <w:kern w:val="0"/>
          <w:sz w:val="28"/>
          <w:szCs w:val="28"/>
        </w:rPr>
        <w:t>232617</w:t>
      </w:r>
      <w:r>
        <w:rPr>
          <w:rFonts w:eastAsia="仿宋" w:hAnsi="仿宋" w:cs="宋体" w:hint="eastAsia"/>
          <w:kern w:val="0"/>
          <w:sz w:val="28"/>
          <w:szCs w:val="28"/>
        </w:rPr>
        <w:t>大姚一中；</w:t>
      </w:r>
      <w:r>
        <w:rPr>
          <w:rFonts w:eastAsia="仿宋" w:cs="宋体" w:hint="eastAsia"/>
          <w:kern w:val="0"/>
          <w:sz w:val="28"/>
          <w:szCs w:val="28"/>
        </w:rPr>
        <w:t>232619</w:t>
      </w:r>
      <w:r>
        <w:rPr>
          <w:rFonts w:eastAsia="仿宋" w:hAnsi="仿宋" w:cs="宋体" w:hint="eastAsia"/>
          <w:kern w:val="0"/>
          <w:sz w:val="28"/>
          <w:szCs w:val="28"/>
        </w:rPr>
        <w:t>大姚实验中学；</w:t>
      </w:r>
      <w:r>
        <w:rPr>
          <w:rFonts w:eastAsia="仿宋" w:cs="宋体" w:hint="eastAsia"/>
          <w:kern w:val="0"/>
          <w:sz w:val="28"/>
          <w:szCs w:val="28"/>
        </w:rPr>
        <w:t>232720</w:t>
      </w:r>
      <w:r>
        <w:rPr>
          <w:rFonts w:eastAsia="仿宋" w:hAnsi="仿宋" w:cs="宋体" w:hint="eastAsia"/>
          <w:kern w:val="0"/>
          <w:sz w:val="28"/>
          <w:szCs w:val="28"/>
        </w:rPr>
        <w:t>永仁一中；</w:t>
      </w:r>
      <w:r>
        <w:rPr>
          <w:rFonts w:eastAsia="仿宋" w:cs="宋体" w:hint="eastAsia"/>
          <w:kern w:val="0"/>
          <w:sz w:val="28"/>
          <w:szCs w:val="28"/>
        </w:rPr>
        <w:t>232821</w:t>
      </w:r>
      <w:r>
        <w:rPr>
          <w:rFonts w:eastAsia="仿宋" w:hAnsi="仿宋" w:cs="宋体" w:hint="eastAsia"/>
          <w:kern w:val="0"/>
          <w:sz w:val="28"/>
          <w:szCs w:val="28"/>
        </w:rPr>
        <w:t>元谋一中；</w:t>
      </w:r>
      <w:r>
        <w:rPr>
          <w:rFonts w:eastAsia="仿宋" w:cs="宋体" w:hint="eastAsia"/>
          <w:kern w:val="0"/>
          <w:sz w:val="28"/>
          <w:szCs w:val="28"/>
        </w:rPr>
        <w:t>232922</w:t>
      </w:r>
      <w:r>
        <w:rPr>
          <w:rFonts w:eastAsia="仿宋" w:hAnsi="仿宋" w:cs="宋体" w:hint="eastAsia"/>
          <w:kern w:val="0"/>
          <w:sz w:val="28"/>
          <w:szCs w:val="28"/>
        </w:rPr>
        <w:t>武定一中；</w:t>
      </w:r>
      <w:r>
        <w:rPr>
          <w:rFonts w:eastAsia="仿宋" w:cs="宋体" w:hint="eastAsia"/>
          <w:kern w:val="0"/>
          <w:sz w:val="28"/>
          <w:szCs w:val="28"/>
        </w:rPr>
        <w:t>232923</w:t>
      </w:r>
      <w:r>
        <w:rPr>
          <w:rFonts w:eastAsia="仿宋" w:hAnsi="仿宋" w:cs="宋体" w:hint="eastAsia"/>
          <w:kern w:val="0"/>
          <w:sz w:val="28"/>
          <w:szCs w:val="28"/>
        </w:rPr>
        <w:t>武定民族中学；</w:t>
      </w:r>
      <w:r>
        <w:rPr>
          <w:rFonts w:eastAsia="仿宋" w:cs="宋体" w:hint="eastAsia"/>
          <w:kern w:val="0"/>
          <w:sz w:val="28"/>
          <w:szCs w:val="28"/>
        </w:rPr>
        <w:t>233124</w:t>
      </w:r>
      <w:r>
        <w:rPr>
          <w:rFonts w:eastAsia="仿宋" w:hAnsi="仿宋" w:cs="宋体" w:hint="eastAsia"/>
          <w:kern w:val="0"/>
          <w:sz w:val="28"/>
          <w:szCs w:val="28"/>
        </w:rPr>
        <w:t>禄丰一中；</w:t>
      </w:r>
      <w:r>
        <w:rPr>
          <w:rFonts w:eastAsia="仿宋" w:cs="宋体" w:hint="eastAsia"/>
          <w:kern w:val="0"/>
          <w:sz w:val="28"/>
          <w:szCs w:val="28"/>
        </w:rPr>
        <w:t>233126</w:t>
      </w:r>
      <w:r>
        <w:rPr>
          <w:rFonts w:eastAsia="仿宋" w:hAnsi="仿宋" w:cs="宋体" w:hint="eastAsia"/>
          <w:kern w:val="0"/>
          <w:sz w:val="28"/>
          <w:szCs w:val="28"/>
        </w:rPr>
        <w:t>禄丰三中；</w:t>
      </w:r>
      <w:r>
        <w:rPr>
          <w:rFonts w:eastAsia="仿宋" w:cs="宋体" w:hint="eastAsia"/>
          <w:kern w:val="0"/>
          <w:sz w:val="28"/>
          <w:szCs w:val="28"/>
        </w:rPr>
        <w:t>233127</w:t>
      </w:r>
      <w:r>
        <w:rPr>
          <w:rFonts w:eastAsia="仿宋" w:hAnsi="仿宋" w:cs="宋体" w:hint="eastAsia"/>
          <w:kern w:val="0"/>
          <w:sz w:val="28"/>
          <w:szCs w:val="28"/>
        </w:rPr>
        <w:t>禄丰广通中学。县市属高中专业填</w:t>
      </w:r>
      <w:r>
        <w:rPr>
          <w:rFonts w:eastAsia="仿宋" w:cs="宋体" w:hint="eastAsia"/>
          <w:kern w:val="0"/>
          <w:sz w:val="28"/>
          <w:szCs w:val="28"/>
        </w:rPr>
        <w:t>01</w:t>
      </w:r>
      <w:r>
        <w:rPr>
          <w:rFonts w:eastAsia="仿宋" w:hAnsi="仿宋" w:cs="宋体" w:hint="eastAsia"/>
          <w:kern w:val="0"/>
          <w:sz w:val="28"/>
          <w:szCs w:val="28"/>
        </w:rPr>
        <w:t>普通高中。</w:t>
      </w:r>
    </w:p>
    <w:p w:rsidR="002035A4" w:rsidRDefault="002035A4">
      <w:pPr>
        <w:widowControl/>
        <w:spacing w:line="480" w:lineRule="exact"/>
        <w:rPr>
          <w:rFonts w:eastAsia="仿宋_GB2312" w:hint="eastAsia"/>
          <w:sz w:val="32"/>
          <w:szCs w:val="32"/>
        </w:rPr>
      </w:pPr>
      <w:r>
        <w:rPr>
          <w:rFonts w:eastAsia="仿宋" w:hint="eastAsia"/>
        </w:rPr>
        <w:t xml:space="preserve">     </w:t>
      </w:r>
    </w:p>
    <w:p w:rsidR="002035A4" w:rsidRDefault="002035A4">
      <w:pPr>
        <w:snapToGrid w:val="0"/>
        <w:spacing w:line="420" w:lineRule="exact"/>
        <w:ind w:firstLineChars="150" w:firstLine="482"/>
        <w:rPr>
          <w:rFonts w:eastAsia="仿宋_GB2312" w:hint="eastAsia"/>
          <w:sz w:val="32"/>
          <w:szCs w:val="32"/>
        </w:rPr>
        <w:sectPr w:rsidR="002035A4">
          <w:pgSz w:w="11906" w:h="16838"/>
          <w:pgMar w:top="1440" w:right="1531" w:bottom="1440" w:left="1531" w:header="851" w:footer="992" w:gutter="0"/>
          <w:pgNumType w:fmt="numberInDash"/>
          <w:cols w:space="720"/>
          <w:docGrid w:type="lines" w:linePitch="312"/>
        </w:sectPr>
      </w:pPr>
      <w:r>
        <w:rPr>
          <w:rFonts w:eastAsia="仿宋_GB2312" w:hint="eastAsia"/>
          <w:b/>
          <w:sz w:val="32"/>
          <w:szCs w:val="32"/>
        </w:rPr>
        <w:t>考生签名</w:t>
      </w:r>
      <w:r>
        <w:rPr>
          <w:rFonts w:eastAsia="仿宋_GB2312" w:hint="eastAsia"/>
          <w:sz w:val="32"/>
          <w:szCs w:val="32"/>
        </w:rPr>
        <w:t>：</w:t>
      </w:r>
      <w:r>
        <w:rPr>
          <w:rFonts w:eastAsia="仿宋_GB2312" w:hint="eastAsia"/>
          <w:sz w:val="32"/>
          <w:szCs w:val="32"/>
          <w:u w:val="single"/>
        </w:rPr>
        <w:t xml:space="preserve">          </w:t>
      </w:r>
      <w:r>
        <w:rPr>
          <w:rFonts w:eastAsia="仿宋_GB2312" w:hint="eastAsia"/>
          <w:sz w:val="32"/>
          <w:szCs w:val="32"/>
        </w:rPr>
        <w:t xml:space="preserve">        </w:t>
      </w:r>
      <w:r>
        <w:rPr>
          <w:rFonts w:eastAsia="仿宋_GB2312" w:hint="eastAsia"/>
          <w:b/>
          <w:sz w:val="32"/>
          <w:szCs w:val="32"/>
        </w:rPr>
        <w:t>家长签名</w:t>
      </w:r>
      <w:r>
        <w:rPr>
          <w:rFonts w:eastAsia="仿宋_GB2312" w:hint="eastAsia"/>
          <w:sz w:val="32"/>
          <w:szCs w:val="32"/>
        </w:rPr>
        <w:t>：</w:t>
      </w:r>
      <w:r>
        <w:rPr>
          <w:rFonts w:eastAsia="仿宋_GB2312" w:hint="eastAsia"/>
          <w:sz w:val="32"/>
          <w:szCs w:val="32"/>
          <w:u w:val="single"/>
        </w:rPr>
        <w:t xml:space="preserve">           </w:t>
      </w:r>
    </w:p>
    <w:p w:rsidR="002035A4" w:rsidRDefault="002035A4">
      <w:pPr>
        <w:snapToGrid w:val="0"/>
        <w:spacing w:line="578" w:lineRule="exact"/>
        <w:rPr>
          <w:rFonts w:eastAsia="楷体_GB2312" w:hint="eastAsia"/>
          <w:sz w:val="32"/>
          <w:szCs w:val="32"/>
        </w:rPr>
      </w:pPr>
      <w:r>
        <w:rPr>
          <w:rFonts w:eastAsia="楷体_GB2312" w:hint="eastAsia"/>
          <w:sz w:val="32"/>
          <w:szCs w:val="32"/>
        </w:rPr>
        <w:lastRenderedPageBreak/>
        <w:t>附件</w:t>
      </w:r>
      <w:r>
        <w:rPr>
          <w:rFonts w:eastAsia="楷体_GB2312" w:hint="eastAsia"/>
          <w:sz w:val="32"/>
          <w:szCs w:val="32"/>
        </w:rPr>
        <w:t>4</w:t>
      </w:r>
    </w:p>
    <w:p w:rsidR="002035A4" w:rsidRDefault="002035A4">
      <w:pPr>
        <w:snapToGrid w:val="0"/>
        <w:spacing w:line="578" w:lineRule="exact"/>
        <w:jc w:val="center"/>
        <w:rPr>
          <w:rFonts w:eastAsia="方正小标宋简体" w:hint="eastAsia"/>
          <w:sz w:val="44"/>
          <w:szCs w:val="44"/>
        </w:rPr>
      </w:pPr>
      <w:r>
        <w:rPr>
          <w:rFonts w:eastAsia="方正小标宋简体" w:hint="eastAsia"/>
          <w:sz w:val="44"/>
          <w:szCs w:val="44"/>
        </w:rPr>
        <w:t>姚安县</w:t>
      </w:r>
      <w:r>
        <w:rPr>
          <w:rFonts w:eastAsia="方正小标宋简体" w:hint="eastAsia"/>
          <w:sz w:val="44"/>
          <w:szCs w:val="44"/>
        </w:rPr>
        <w:t>2018</w:t>
      </w:r>
      <w:r>
        <w:rPr>
          <w:rFonts w:eastAsia="方正小标宋简体" w:hint="eastAsia"/>
          <w:sz w:val="44"/>
          <w:szCs w:val="44"/>
        </w:rPr>
        <w:t>年普通高中招生考生志愿册</w:t>
      </w:r>
    </w:p>
    <w:p w:rsidR="002035A4" w:rsidRDefault="002035A4">
      <w:pPr>
        <w:snapToGrid w:val="0"/>
        <w:spacing w:beforeLines="50" w:before="156" w:afterLines="50" w:after="156" w:line="480" w:lineRule="exact"/>
        <w:rPr>
          <w:rFonts w:eastAsia="仿宋_GB2312" w:hint="eastAsia"/>
          <w:sz w:val="32"/>
          <w:szCs w:val="32"/>
        </w:rPr>
      </w:pPr>
      <w:r>
        <w:rPr>
          <w:rFonts w:eastAsia="仿宋_GB2312" w:hint="eastAsia"/>
          <w:sz w:val="32"/>
          <w:szCs w:val="32"/>
        </w:rPr>
        <w:t>填报学校（签章）：</w:t>
      </w:r>
      <w:r>
        <w:rPr>
          <w:rFonts w:eastAsia="仿宋_GB2312" w:hint="eastAsia"/>
          <w:sz w:val="32"/>
          <w:szCs w:val="32"/>
        </w:rPr>
        <w:t xml:space="preserve">                    </w:t>
      </w:r>
      <w:r>
        <w:rPr>
          <w:rFonts w:eastAsia="仿宋_GB2312" w:hint="eastAsia"/>
          <w:sz w:val="32"/>
          <w:szCs w:val="32"/>
        </w:rPr>
        <w:t>填报日期：</w:t>
      </w:r>
    </w:p>
    <w:tbl>
      <w:tblPr>
        <w:tblStyle w:val="a6"/>
        <w:tblW w:w="0" w:type="auto"/>
        <w:tblInd w:w="0" w:type="dxa"/>
        <w:tblLayout w:type="fixed"/>
        <w:tblLook w:val="0000" w:firstRow="0" w:lastRow="0" w:firstColumn="0" w:lastColumn="0" w:noHBand="0" w:noVBand="0"/>
      </w:tblPr>
      <w:tblGrid>
        <w:gridCol w:w="1728"/>
        <w:gridCol w:w="1080"/>
        <w:gridCol w:w="900"/>
        <w:gridCol w:w="1800"/>
        <w:gridCol w:w="900"/>
        <w:gridCol w:w="900"/>
        <w:gridCol w:w="1080"/>
        <w:gridCol w:w="1620"/>
        <w:gridCol w:w="900"/>
        <w:gridCol w:w="900"/>
        <w:gridCol w:w="900"/>
        <w:gridCol w:w="1620"/>
        <w:gridCol w:w="1080"/>
      </w:tblGrid>
      <w:tr w:rsidR="002035A4">
        <w:tc>
          <w:tcPr>
            <w:tcW w:w="1728" w:type="dxa"/>
            <w:vMerge w:val="restart"/>
            <w:vAlign w:val="center"/>
          </w:tcPr>
          <w:p w:rsidR="002035A4" w:rsidRDefault="002035A4">
            <w:pPr>
              <w:snapToGrid w:val="0"/>
              <w:spacing w:line="480" w:lineRule="exact"/>
              <w:jc w:val="center"/>
              <w:rPr>
                <w:rFonts w:eastAsia="仿宋_GB2312" w:hint="eastAsia"/>
                <w:b/>
                <w:sz w:val="32"/>
                <w:szCs w:val="32"/>
              </w:rPr>
            </w:pPr>
            <w:r>
              <w:rPr>
                <w:rFonts w:eastAsia="仿宋_GB2312" w:hint="eastAsia"/>
                <w:b/>
                <w:sz w:val="32"/>
                <w:szCs w:val="32"/>
              </w:rPr>
              <w:t>考</w:t>
            </w:r>
            <w:r>
              <w:rPr>
                <w:rFonts w:eastAsia="仿宋_GB2312" w:hint="eastAsia"/>
                <w:b/>
                <w:sz w:val="32"/>
                <w:szCs w:val="32"/>
              </w:rPr>
              <w:t xml:space="preserve"> </w:t>
            </w:r>
            <w:r>
              <w:rPr>
                <w:rFonts w:eastAsia="仿宋_GB2312" w:hint="eastAsia"/>
                <w:b/>
                <w:sz w:val="32"/>
                <w:szCs w:val="32"/>
              </w:rPr>
              <w:t>号</w:t>
            </w:r>
          </w:p>
        </w:tc>
        <w:tc>
          <w:tcPr>
            <w:tcW w:w="1080" w:type="dxa"/>
            <w:vMerge w:val="restart"/>
            <w:vAlign w:val="center"/>
          </w:tcPr>
          <w:p w:rsidR="002035A4" w:rsidRDefault="002035A4">
            <w:pPr>
              <w:snapToGrid w:val="0"/>
              <w:spacing w:line="480" w:lineRule="exact"/>
              <w:jc w:val="center"/>
              <w:rPr>
                <w:rFonts w:eastAsia="仿宋_GB2312" w:hint="eastAsia"/>
                <w:b/>
                <w:sz w:val="32"/>
                <w:szCs w:val="32"/>
              </w:rPr>
            </w:pPr>
            <w:r>
              <w:rPr>
                <w:rFonts w:eastAsia="仿宋_GB2312" w:hint="eastAsia"/>
                <w:b/>
                <w:sz w:val="32"/>
                <w:szCs w:val="32"/>
              </w:rPr>
              <w:t>姓名</w:t>
            </w:r>
          </w:p>
        </w:tc>
        <w:tc>
          <w:tcPr>
            <w:tcW w:w="9000" w:type="dxa"/>
            <w:gridSpan w:val="8"/>
            <w:vAlign w:val="center"/>
          </w:tcPr>
          <w:p w:rsidR="002035A4" w:rsidRDefault="002035A4">
            <w:pPr>
              <w:snapToGrid w:val="0"/>
              <w:spacing w:line="480" w:lineRule="exact"/>
              <w:jc w:val="center"/>
              <w:rPr>
                <w:rFonts w:eastAsia="仿宋_GB2312" w:hint="eastAsia"/>
                <w:b/>
                <w:sz w:val="32"/>
                <w:szCs w:val="32"/>
              </w:rPr>
            </w:pPr>
            <w:r>
              <w:rPr>
                <w:rFonts w:eastAsia="仿宋_GB2312" w:hint="eastAsia"/>
                <w:b/>
                <w:sz w:val="32"/>
                <w:szCs w:val="32"/>
              </w:rPr>
              <w:t>州属高中志愿</w:t>
            </w:r>
          </w:p>
        </w:tc>
        <w:tc>
          <w:tcPr>
            <w:tcW w:w="2520" w:type="dxa"/>
            <w:gridSpan w:val="2"/>
            <w:vMerge w:val="restart"/>
            <w:vAlign w:val="center"/>
          </w:tcPr>
          <w:p w:rsidR="002035A4" w:rsidRDefault="002035A4">
            <w:pPr>
              <w:snapToGrid w:val="0"/>
              <w:spacing w:line="480" w:lineRule="exact"/>
              <w:jc w:val="center"/>
              <w:rPr>
                <w:rFonts w:eastAsia="仿宋_GB2312" w:hint="eastAsia"/>
                <w:b/>
                <w:sz w:val="32"/>
                <w:szCs w:val="32"/>
              </w:rPr>
            </w:pPr>
            <w:r>
              <w:rPr>
                <w:rFonts w:eastAsia="仿宋_GB2312" w:hint="eastAsia"/>
                <w:b/>
                <w:sz w:val="32"/>
                <w:szCs w:val="32"/>
              </w:rPr>
              <w:t>县属高中志愿</w:t>
            </w:r>
          </w:p>
        </w:tc>
        <w:tc>
          <w:tcPr>
            <w:tcW w:w="1080" w:type="dxa"/>
            <w:vMerge w:val="restart"/>
            <w:vAlign w:val="center"/>
          </w:tcPr>
          <w:p w:rsidR="002035A4" w:rsidRDefault="002035A4">
            <w:pPr>
              <w:snapToGrid w:val="0"/>
              <w:spacing w:line="480" w:lineRule="exact"/>
              <w:jc w:val="center"/>
              <w:rPr>
                <w:rFonts w:eastAsia="仿宋_GB2312" w:hint="eastAsia"/>
                <w:b/>
                <w:sz w:val="32"/>
                <w:szCs w:val="32"/>
              </w:rPr>
            </w:pPr>
            <w:r>
              <w:rPr>
                <w:rFonts w:eastAsia="仿宋_GB2312" w:hint="eastAsia"/>
                <w:b/>
                <w:sz w:val="32"/>
                <w:szCs w:val="32"/>
              </w:rPr>
              <w:t>考生</w:t>
            </w:r>
          </w:p>
          <w:p w:rsidR="002035A4" w:rsidRDefault="002035A4">
            <w:pPr>
              <w:snapToGrid w:val="0"/>
              <w:spacing w:line="480" w:lineRule="exact"/>
              <w:jc w:val="center"/>
              <w:rPr>
                <w:rFonts w:eastAsia="仿宋_GB2312" w:hint="eastAsia"/>
                <w:b/>
                <w:sz w:val="32"/>
                <w:szCs w:val="32"/>
              </w:rPr>
            </w:pPr>
            <w:r>
              <w:rPr>
                <w:rFonts w:eastAsia="仿宋_GB2312" w:hint="eastAsia"/>
                <w:b/>
                <w:sz w:val="32"/>
                <w:szCs w:val="32"/>
              </w:rPr>
              <w:t>签名</w:t>
            </w:r>
          </w:p>
        </w:tc>
      </w:tr>
      <w:tr w:rsidR="002035A4">
        <w:tc>
          <w:tcPr>
            <w:tcW w:w="1728" w:type="dxa"/>
            <w:vMerge/>
            <w:vAlign w:val="center"/>
          </w:tcPr>
          <w:p w:rsidR="002035A4" w:rsidRDefault="002035A4">
            <w:pPr>
              <w:snapToGrid w:val="0"/>
              <w:spacing w:line="480" w:lineRule="exact"/>
              <w:jc w:val="center"/>
              <w:rPr>
                <w:rFonts w:eastAsia="仿宋_GB2312" w:hint="eastAsia"/>
                <w:sz w:val="32"/>
                <w:szCs w:val="32"/>
              </w:rPr>
            </w:pPr>
          </w:p>
        </w:tc>
        <w:tc>
          <w:tcPr>
            <w:tcW w:w="1080" w:type="dxa"/>
            <w:vMerge/>
            <w:vAlign w:val="center"/>
          </w:tcPr>
          <w:p w:rsidR="002035A4" w:rsidRDefault="002035A4">
            <w:pPr>
              <w:snapToGrid w:val="0"/>
              <w:spacing w:line="480" w:lineRule="exact"/>
              <w:jc w:val="center"/>
              <w:rPr>
                <w:rFonts w:eastAsia="仿宋_GB2312" w:hint="eastAsia"/>
                <w:sz w:val="32"/>
                <w:szCs w:val="32"/>
              </w:rPr>
            </w:pPr>
          </w:p>
        </w:tc>
        <w:tc>
          <w:tcPr>
            <w:tcW w:w="4500" w:type="dxa"/>
            <w:gridSpan w:val="4"/>
            <w:vAlign w:val="center"/>
          </w:tcPr>
          <w:p w:rsidR="002035A4" w:rsidRDefault="002035A4">
            <w:pPr>
              <w:snapToGrid w:val="0"/>
              <w:spacing w:line="480" w:lineRule="exact"/>
              <w:jc w:val="center"/>
              <w:rPr>
                <w:rFonts w:eastAsia="仿宋_GB2312" w:hint="eastAsia"/>
                <w:b/>
                <w:sz w:val="32"/>
                <w:szCs w:val="32"/>
              </w:rPr>
            </w:pPr>
            <w:r>
              <w:rPr>
                <w:rFonts w:eastAsia="仿宋_GB2312" w:hint="eastAsia"/>
                <w:b/>
                <w:sz w:val="32"/>
                <w:szCs w:val="32"/>
              </w:rPr>
              <w:t>第一志愿</w:t>
            </w:r>
          </w:p>
        </w:tc>
        <w:tc>
          <w:tcPr>
            <w:tcW w:w="4500" w:type="dxa"/>
            <w:gridSpan w:val="4"/>
            <w:vAlign w:val="center"/>
          </w:tcPr>
          <w:p w:rsidR="002035A4" w:rsidRDefault="002035A4">
            <w:pPr>
              <w:snapToGrid w:val="0"/>
              <w:spacing w:line="480" w:lineRule="exact"/>
              <w:jc w:val="center"/>
              <w:rPr>
                <w:rFonts w:eastAsia="仿宋_GB2312" w:hint="eastAsia"/>
                <w:b/>
                <w:sz w:val="32"/>
                <w:szCs w:val="32"/>
              </w:rPr>
            </w:pPr>
            <w:r>
              <w:rPr>
                <w:rFonts w:eastAsia="仿宋_GB2312" w:hint="eastAsia"/>
                <w:b/>
                <w:sz w:val="32"/>
                <w:szCs w:val="32"/>
              </w:rPr>
              <w:t>参考志愿</w:t>
            </w:r>
          </w:p>
        </w:tc>
        <w:tc>
          <w:tcPr>
            <w:tcW w:w="2520" w:type="dxa"/>
            <w:gridSpan w:val="2"/>
            <w:vMerge/>
            <w:vAlign w:val="center"/>
          </w:tcPr>
          <w:p w:rsidR="002035A4" w:rsidRDefault="002035A4">
            <w:pPr>
              <w:snapToGrid w:val="0"/>
              <w:spacing w:line="480" w:lineRule="exact"/>
              <w:jc w:val="center"/>
              <w:rPr>
                <w:rFonts w:eastAsia="仿宋_GB2312" w:hint="eastAsia"/>
                <w:b/>
                <w:sz w:val="32"/>
                <w:szCs w:val="32"/>
              </w:rPr>
            </w:pPr>
          </w:p>
        </w:tc>
        <w:tc>
          <w:tcPr>
            <w:tcW w:w="1080" w:type="dxa"/>
            <w:vMerge/>
            <w:vAlign w:val="center"/>
          </w:tcPr>
          <w:p w:rsidR="002035A4" w:rsidRDefault="002035A4">
            <w:pPr>
              <w:snapToGrid w:val="0"/>
              <w:spacing w:line="480" w:lineRule="exact"/>
              <w:jc w:val="center"/>
              <w:rPr>
                <w:rFonts w:eastAsia="仿宋_GB2312" w:hint="eastAsia"/>
                <w:sz w:val="32"/>
                <w:szCs w:val="32"/>
              </w:rPr>
            </w:pPr>
          </w:p>
        </w:tc>
      </w:tr>
      <w:tr w:rsidR="002035A4">
        <w:tc>
          <w:tcPr>
            <w:tcW w:w="1728" w:type="dxa"/>
            <w:vMerge/>
            <w:vAlign w:val="center"/>
          </w:tcPr>
          <w:p w:rsidR="002035A4" w:rsidRDefault="002035A4">
            <w:pPr>
              <w:snapToGrid w:val="0"/>
              <w:spacing w:line="480" w:lineRule="exact"/>
              <w:jc w:val="center"/>
              <w:rPr>
                <w:rFonts w:eastAsia="仿宋_GB2312" w:hint="eastAsia"/>
                <w:sz w:val="32"/>
                <w:szCs w:val="32"/>
              </w:rPr>
            </w:pPr>
          </w:p>
        </w:tc>
        <w:tc>
          <w:tcPr>
            <w:tcW w:w="1080" w:type="dxa"/>
            <w:vMerge/>
            <w:vAlign w:val="center"/>
          </w:tcPr>
          <w:p w:rsidR="002035A4" w:rsidRDefault="002035A4">
            <w:pPr>
              <w:snapToGrid w:val="0"/>
              <w:spacing w:line="480" w:lineRule="exact"/>
              <w:jc w:val="center"/>
              <w:rPr>
                <w:rFonts w:eastAsia="仿宋_GB2312" w:hint="eastAsia"/>
                <w:sz w:val="32"/>
                <w:szCs w:val="32"/>
              </w:rPr>
            </w:pPr>
          </w:p>
        </w:tc>
        <w:tc>
          <w:tcPr>
            <w:tcW w:w="900" w:type="dxa"/>
            <w:vAlign w:val="center"/>
          </w:tcPr>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学校</w:t>
            </w:r>
          </w:p>
          <w:p w:rsidR="002035A4" w:rsidRDefault="002035A4">
            <w:pPr>
              <w:snapToGrid w:val="0"/>
              <w:spacing w:line="360" w:lineRule="exact"/>
              <w:jc w:val="center"/>
              <w:rPr>
                <w:rFonts w:eastAsia="仿宋_GB2312" w:hint="eastAsia"/>
                <w:sz w:val="32"/>
                <w:szCs w:val="32"/>
              </w:rPr>
            </w:pPr>
            <w:r>
              <w:rPr>
                <w:rFonts w:eastAsia="仿宋_GB2312" w:hint="eastAsia"/>
                <w:b/>
                <w:sz w:val="32"/>
                <w:szCs w:val="32"/>
              </w:rPr>
              <w:t>代码</w:t>
            </w:r>
          </w:p>
        </w:tc>
        <w:tc>
          <w:tcPr>
            <w:tcW w:w="1800" w:type="dxa"/>
            <w:vAlign w:val="center"/>
          </w:tcPr>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学校名称</w:t>
            </w:r>
          </w:p>
        </w:tc>
        <w:tc>
          <w:tcPr>
            <w:tcW w:w="900" w:type="dxa"/>
            <w:vAlign w:val="center"/>
          </w:tcPr>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专业</w:t>
            </w:r>
          </w:p>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代码</w:t>
            </w:r>
          </w:p>
        </w:tc>
        <w:tc>
          <w:tcPr>
            <w:tcW w:w="900" w:type="dxa"/>
            <w:vAlign w:val="center"/>
          </w:tcPr>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专业名称</w:t>
            </w:r>
          </w:p>
        </w:tc>
        <w:tc>
          <w:tcPr>
            <w:tcW w:w="1080" w:type="dxa"/>
            <w:vAlign w:val="center"/>
          </w:tcPr>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学校</w:t>
            </w:r>
          </w:p>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代码</w:t>
            </w:r>
          </w:p>
        </w:tc>
        <w:tc>
          <w:tcPr>
            <w:tcW w:w="1620" w:type="dxa"/>
            <w:vAlign w:val="center"/>
          </w:tcPr>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学校名称</w:t>
            </w:r>
          </w:p>
        </w:tc>
        <w:tc>
          <w:tcPr>
            <w:tcW w:w="900" w:type="dxa"/>
            <w:vAlign w:val="center"/>
          </w:tcPr>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专业</w:t>
            </w:r>
          </w:p>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代码</w:t>
            </w:r>
          </w:p>
        </w:tc>
        <w:tc>
          <w:tcPr>
            <w:tcW w:w="900" w:type="dxa"/>
            <w:vAlign w:val="center"/>
          </w:tcPr>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专业</w:t>
            </w:r>
          </w:p>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名称</w:t>
            </w:r>
          </w:p>
        </w:tc>
        <w:tc>
          <w:tcPr>
            <w:tcW w:w="900" w:type="dxa"/>
            <w:vAlign w:val="center"/>
          </w:tcPr>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学校</w:t>
            </w:r>
          </w:p>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代码</w:t>
            </w:r>
          </w:p>
        </w:tc>
        <w:tc>
          <w:tcPr>
            <w:tcW w:w="1620" w:type="dxa"/>
            <w:vAlign w:val="center"/>
          </w:tcPr>
          <w:p w:rsidR="002035A4" w:rsidRDefault="002035A4">
            <w:pPr>
              <w:snapToGrid w:val="0"/>
              <w:spacing w:line="360" w:lineRule="exact"/>
              <w:jc w:val="center"/>
              <w:rPr>
                <w:rFonts w:eastAsia="仿宋_GB2312" w:hint="eastAsia"/>
                <w:b/>
                <w:sz w:val="32"/>
                <w:szCs w:val="32"/>
              </w:rPr>
            </w:pPr>
            <w:r>
              <w:rPr>
                <w:rFonts w:eastAsia="仿宋_GB2312" w:hint="eastAsia"/>
                <w:b/>
                <w:sz w:val="32"/>
                <w:szCs w:val="32"/>
              </w:rPr>
              <w:t>学校名称</w:t>
            </w:r>
          </w:p>
        </w:tc>
        <w:tc>
          <w:tcPr>
            <w:tcW w:w="1080" w:type="dxa"/>
            <w:vMerge/>
            <w:vAlign w:val="center"/>
          </w:tcPr>
          <w:p w:rsidR="002035A4" w:rsidRDefault="002035A4">
            <w:pPr>
              <w:snapToGrid w:val="0"/>
              <w:spacing w:line="480" w:lineRule="exact"/>
              <w:jc w:val="center"/>
              <w:rPr>
                <w:rFonts w:eastAsia="仿宋_GB2312" w:hint="eastAsia"/>
                <w:sz w:val="32"/>
                <w:szCs w:val="32"/>
              </w:rPr>
            </w:pPr>
          </w:p>
        </w:tc>
      </w:tr>
      <w:tr w:rsidR="002035A4">
        <w:tc>
          <w:tcPr>
            <w:tcW w:w="1728" w:type="dxa"/>
            <w:vAlign w:val="center"/>
          </w:tcPr>
          <w:p w:rsidR="002035A4" w:rsidRDefault="002035A4">
            <w:pPr>
              <w:snapToGrid w:val="0"/>
              <w:spacing w:line="480" w:lineRule="exact"/>
              <w:jc w:val="center"/>
              <w:rPr>
                <w:rFonts w:eastAsia="仿宋_GB2312" w:hint="eastAsia"/>
                <w:sz w:val="32"/>
                <w:szCs w:val="32"/>
              </w:rPr>
            </w:pPr>
          </w:p>
        </w:tc>
        <w:tc>
          <w:tcPr>
            <w:tcW w:w="1080" w:type="dxa"/>
            <w:vAlign w:val="center"/>
          </w:tcPr>
          <w:p w:rsidR="002035A4" w:rsidRDefault="002035A4">
            <w:pPr>
              <w:snapToGrid w:val="0"/>
              <w:spacing w:line="480" w:lineRule="exact"/>
              <w:jc w:val="center"/>
              <w:rPr>
                <w:rFonts w:eastAsia="仿宋_GB2312" w:hint="eastAsia"/>
                <w:sz w:val="32"/>
                <w:szCs w:val="32"/>
              </w:rPr>
            </w:pPr>
          </w:p>
        </w:tc>
        <w:tc>
          <w:tcPr>
            <w:tcW w:w="900" w:type="dxa"/>
            <w:vAlign w:val="center"/>
          </w:tcPr>
          <w:p w:rsidR="002035A4" w:rsidRDefault="002035A4">
            <w:pPr>
              <w:snapToGrid w:val="0"/>
              <w:spacing w:line="480" w:lineRule="exact"/>
              <w:jc w:val="center"/>
              <w:rPr>
                <w:rFonts w:eastAsia="仿宋_GB2312" w:hint="eastAsia"/>
                <w:sz w:val="32"/>
                <w:szCs w:val="32"/>
              </w:rPr>
            </w:pPr>
          </w:p>
        </w:tc>
        <w:tc>
          <w:tcPr>
            <w:tcW w:w="1800" w:type="dxa"/>
            <w:vAlign w:val="center"/>
          </w:tcPr>
          <w:p w:rsidR="002035A4" w:rsidRDefault="002035A4">
            <w:pPr>
              <w:snapToGrid w:val="0"/>
              <w:spacing w:line="480" w:lineRule="exact"/>
              <w:jc w:val="center"/>
              <w:rPr>
                <w:rFonts w:eastAsia="仿宋_GB2312" w:hint="eastAsia"/>
                <w:sz w:val="32"/>
                <w:szCs w:val="32"/>
              </w:rPr>
            </w:pPr>
          </w:p>
        </w:tc>
        <w:tc>
          <w:tcPr>
            <w:tcW w:w="900" w:type="dxa"/>
            <w:vAlign w:val="center"/>
          </w:tcPr>
          <w:p w:rsidR="002035A4" w:rsidRDefault="002035A4">
            <w:pPr>
              <w:snapToGrid w:val="0"/>
              <w:spacing w:line="480" w:lineRule="exact"/>
              <w:jc w:val="center"/>
              <w:rPr>
                <w:rFonts w:eastAsia="仿宋_GB2312" w:hint="eastAsia"/>
                <w:sz w:val="32"/>
                <w:szCs w:val="32"/>
              </w:rPr>
            </w:pPr>
          </w:p>
        </w:tc>
        <w:tc>
          <w:tcPr>
            <w:tcW w:w="900" w:type="dxa"/>
            <w:vAlign w:val="center"/>
          </w:tcPr>
          <w:p w:rsidR="002035A4" w:rsidRDefault="002035A4">
            <w:pPr>
              <w:snapToGrid w:val="0"/>
              <w:spacing w:line="480" w:lineRule="exact"/>
              <w:jc w:val="center"/>
              <w:rPr>
                <w:rFonts w:eastAsia="仿宋_GB2312" w:hint="eastAsia"/>
                <w:sz w:val="32"/>
                <w:szCs w:val="32"/>
              </w:rPr>
            </w:pPr>
          </w:p>
        </w:tc>
        <w:tc>
          <w:tcPr>
            <w:tcW w:w="1080" w:type="dxa"/>
            <w:vAlign w:val="center"/>
          </w:tcPr>
          <w:p w:rsidR="002035A4" w:rsidRDefault="002035A4">
            <w:pPr>
              <w:snapToGrid w:val="0"/>
              <w:spacing w:line="480" w:lineRule="exact"/>
              <w:jc w:val="center"/>
              <w:rPr>
                <w:rFonts w:eastAsia="仿宋_GB2312" w:hint="eastAsia"/>
                <w:sz w:val="32"/>
                <w:szCs w:val="32"/>
              </w:rPr>
            </w:pPr>
          </w:p>
        </w:tc>
        <w:tc>
          <w:tcPr>
            <w:tcW w:w="1620" w:type="dxa"/>
            <w:vAlign w:val="center"/>
          </w:tcPr>
          <w:p w:rsidR="002035A4" w:rsidRDefault="002035A4">
            <w:pPr>
              <w:snapToGrid w:val="0"/>
              <w:spacing w:line="480" w:lineRule="exact"/>
              <w:jc w:val="center"/>
              <w:rPr>
                <w:rFonts w:eastAsia="仿宋_GB2312" w:hint="eastAsia"/>
                <w:sz w:val="32"/>
                <w:szCs w:val="32"/>
              </w:rPr>
            </w:pPr>
          </w:p>
        </w:tc>
        <w:tc>
          <w:tcPr>
            <w:tcW w:w="900" w:type="dxa"/>
            <w:vAlign w:val="center"/>
          </w:tcPr>
          <w:p w:rsidR="002035A4" w:rsidRDefault="002035A4">
            <w:pPr>
              <w:snapToGrid w:val="0"/>
              <w:spacing w:line="480" w:lineRule="exact"/>
              <w:jc w:val="center"/>
              <w:rPr>
                <w:rFonts w:eastAsia="仿宋_GB2312" w:hint="eastAsia"/>
                <w:sz w:val="32"/>
                <w:szCs w:val="32"/>
              </w:rPr>
            </w:pPr>
          </w:p>
        </w:tc>
        <w:tc>
          <w:tcPr>
            <w:tcW w:w="900" w:type="dxa"/>
            <w:vAlign w:val="center"/>
          </w:tcPr>
          <w:p w:rsidR="002035A4" w:rsidRDefault="002035A4">
            <w:pPr>
              <w:snapToGrid w:val="0"/>
              <w:spacing w:line="480" w:lineRule="exact"/>
              <w:jc w:val="center"/>
              <w:rPr>
                <w:rFonts w:eastAsia="仿宋_GB2312" w:hint="eastAsia"/>
                <w:sz w:val="32"/>
                <w:szCs w:val="32"/>
              </w:rPr>
            </w:pPr>
          </w:p>
        </w:tc>
        <w:tc>
          <w:tcPr>
            <w:tcW w:w="900" w:type="dxa"/>
            <w:vAlign w:val="center"/>
          </w:tcPr>
          <w:p w:rsidR="002035A4" w:rsidRDefault="002035A4">
            <w:pPr>
              <w:snapToGrid w:val="0"/>
              <w:spacing w:line="480" w:lineRule="exact"/>
              <w:jc w:val="center"/>
              <w:rPr>
                <w:rFonts w:eastAsia="仿宋_GB2312" w:hint="eastAsia"/>
                <w:sz w:val="32"/>
                <w:szCs w:val="32"/>
              </w:rPr>
            </w:pPr>
          </w:p>
        </w:tc>
        <w:tc>
          <w:tcPr>
            <w:tcW w:w="1620" w:type="dxa"/>
            <w:vAlign w:val="center"/>
          </w:tcPr>
          <w:p w:rsidR="002035A4" w:rsidRDefault="002035A4">
            <w:pPr>
              <w:snapToGrid w:val="0"/>
              <w:spacing w:line="480" w:lineRule="exact"/>
              <w:jc w:val="center"/>
              <w:rPr>
                <w:rFonts w:eastAsia="仿宋_GB2312" w:hint="eastAsia"/>
                <w:sz w:val="32"/>
                <w:szCs w:val="32"/>
              </w:rPr>
            </w:pPr>
          </w:p>
        </w:tc>
        <w:tc>
          <w:tcPr>
            <w:tcW w:w="1080" w:type="dxa"/>
            <w:vAlign w:val="center"/>
          </w:tcPr>
          <w:p w:rsidR="002035A4" w:rsidRDefault="002035A4">
            <w:pPr>
              <w:snapToGrid w:val="0"/>
              <w:spacing w:line="480" w:lineRule="exact"/>
              <w:jc w:val="center"/>
              <w:rPr>
                <w:rFonts w:eastAsia="仿宋_GB2312" w:hint="eastAsia"/>
                <w:sz w:val="32"/>
                <w:szCs w:val="32"/>
              </w:rPr>
            </w:pPr>
          </w:p>
        </w:tc>
      </w:tr>
      <w:tr w:rsidR="002035A4">
        <w:tc>
          <w:tcPr>
            <w:tcW w:w="1728"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8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r>
      <w:tr w:rsidR="002035A4">
        <w:tc>
          <w:tcPr>
            <w:tcW w:w="1728"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8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r>
      <w:tr w:rsidR="002035A4">
        <w:tc>
          <w:tcPr>
            <w:tcW w:w="1728"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8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r>
      <w:tr w:rsidR="002035A4">
        <w:tc>
          <w:tcPr>
            <w:tcW w:w="1728"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8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r>
      <w:tr w:rsidR="002035A4">
        <w:tc>
          <w:tcPr>
            <w:tcW w:w="1728"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8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r>
      <w:tr w:rsidR="002035A4">
        <w:tc>
          <w:tcPr>
            <w:tcW w:w="1728"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8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r>
      <w:tr w:rsidR="002035A4">
        <w:tc>
          <w:tcPr>
            <w:tcW w:w="1728"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8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r>
      <w:tr w:rsidR="002035A4">
        <w:tc>
          <w:tcPr>
            <w:tcW w:w="1728"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8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r>
      <w:tr w:rsidR="002035A4">
        <w:tc>
          <w:tcPr>
            <w:tcW w:w="1728"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8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900" w:type="dxa"/>
          </w:tcPr>
          <w:p w:rsidR="002035A4" w:rsidRDefault="002035A4">
            <w:pPr>
              <w:snapToGrid w:val="0"/>
              <w:spacing w:line="480" w:lineRule="exact"/>
              <w:rPr>
                <w:rFonts w:eastAsia="仿宋_GB2312" w:hint="eastAsia"/>
                <w:sz w:val="32"/>
                <w:szCs w:val="32"/>
              </w:rPr>
            </w:pPr>
          </w:p>
        </w:tc>
        <w:tc>
          <w:tcPr>
            <w:tcW w:w="1620" w:type="dxa"/>
          </w:tcPr>
          <w:p w:rsidR="002035A4" w:rsidRDefault="002035A4">
            <w:pPr>
              <w:snapToGrid w:val="0"/>
              <w:spacing w:line="480" w:lineRule="exact"/>
              <w:rPr>
                <w:rFonts w:eastAsia="仿宋_GB2312" w:hint="eastAsia"/>
                <w:sz w:val="32"/>
                <w:szCs w:val="32"/>
              </w:rPr>
            </w:pPr>
          </w:p>
        </w:tc>
        <w:tc>
          <w:tcPr>
            <w:tcW w:w="1080" w:type="dxa"/>
          </w:tcPr>
          <w:p w:rsidR="002035A4" w:rsidRDefault="002035A4">
            <w:pPr>
              <w:snapToGrid w:val="0"/>
              <w:spacing w:line="480" w:lineRule="exact"/>
              <w:rPr>
                <w:rFonts w:eastAsia="仿宋_GB2312" w:hint="eastAsia"/>
                <w:sz w:val="32"/>
                <w:szCs w:val="32"/>
              </w:rPr>
            </w:pPr>
          </w:p>
        </w:tc>
      </w:tr>
    </w:tbl>
    <w:p w:rsidR="002035A4" w:rsidRDefault="002035A4">
      <w:pPr>
        <w:snapToGrid w:val="0"/>
        <w:spacing w:line="420" w:lineRule="exact"/>
        <w:rPr>
          <w:rFonts w:eastAsia="仿宋_GB2312" w:hint="eastAsia"/>
          <w:sz w:val="32"/>
          <w:szCs w:val="32"/>
        </w:rPr>
      </w:pPr>
    </w:p>
    <w:p w:rsidR="002035A4" w:rsidRDefault="002035A4">
      <w:pPr>
        <w:snapToGrid w:val="0"/>
        <w:spacing w:line="420" w:lineRule="exact"/>
        <w:rPr>
          <w:rFonts w:eastAsia="仿宋_GB2312"/>
          <w:sz w:val="32"/>
          <w:szCs w:val="32"/>
        </w:rPr>
        <w:sectPr w:rsidR="002035A4">
          <w:pgSz w:w="16838" w:h="11906" w:orient="landscape"/>
          <w:pgMar w:top="1440" w:right="851" w:bottom="1440" w:left="851" w:header="851" w:footer="992" w:gutter="0"/>
          <w:pgNumType w:fmt="numberInDash"/>
          <w:cols w:space="720"/>
          <w:docGrid w:type="lines" w:linePitch="312"/>
        </w:sectPr>
      </w:pPr>
    </w:p>
    <w:p w:rsidR="002035A4" w:rsidRDefault="002035A4">
      <w:pPr>
        <w:rPr>
          <w:rFonts w:eastAsia="楷体_GB2312" w:hint="eastAsia"/>
          <w:bCs/>
          <w:spacing w:val="-6"/>
          <w:sz w:val="32"/>
          <w:szCs w:val="32"/>
        </w:rPr>
      </w:pPr>
      <w:r>
        <w:rPr>
          <w:rFonts w:eastAsia="楷体_GB2312" w:hint="eastAsia"/>
          <w:bCs/>
          <w:spacing w:val="-6"/>
          <w:sz w:val="32"/>
          <w:szCs w:val="32"/>
        </w:rPr>
        <w:lastRenderedPageBreak/>
        <w:t>附件</w:t>
      </w:r>
      <w:r>
        <w:rPr>
          <w:rFonts w:eastAsia="楷体_GB2312" w:hint="eastAsia"/>
          <w:bCs/>
          <w:spacing w:val="-6"/>
          <w:sz w:val="32"/>
          <w:szCs w:val="32"/>
        </w:rPr>
        <w:t>5</w:t>
      </w:r>
    </w:p>
    <w:p w:rsidR="002035A4" w:rsidRDefault="002035A4">
      <w:pPr>
        <w:spacing w:line="560" w:lineRule="exact"/>
        <w:jc w:val="center"/>
        <w:rPr>
          <w:rFonts w:eastAsia="方正小标宋简体" w:hint="eastAsia"/>
          <w:sz w:val="44"/>
          <w:szCs w:val="44"/>
        </w:rPr>
      </w:pPr>
      <w:r>
        <w:rPr>
          <w:rFonts w:eastAsia="方正小标宋简体" w:hint="eastAsia"/>
          <w:sz w:val="44"/>
          <w:szCs w:val="44"/>
        </w:rPr>
        <w:t>姚安县保密室建设标准及检查验收考核表</w:t>
      </w:r>
    </w:p>
    <w:p w:rsidR="002035A4" w:rsidRDefault="002035A4">
      <w:pPr>
        <w:spacing w:line="560" w:lineRule="exact"/>
        <w:rPr>
          <w:rFonts w:eastAsia="微软雅黑" w:hint="eastAsia"/>
          <w:sz w:val="30"/>
          <w:szCs w:val="30"/>
        </w:rPr>
      </w:pPr>
      <w:r>
        <w:rPr>
          <w:rFonts w:eastAsia="微软雅黑" w:hint="eastAsia"/>
          <w:szCs w:val="21"/>
          <w:u w:val="single"/>
        </w:rPr>
        <w:t xml:space="preserve">    </w:t>
      </w:r>
      <w:r>
        <w:rPr>
          <w:rFonts w:eastAsia="楷体_GB2312" w:hint="eastAsia"/>
          <w:szCs w:val="21"/>
          <w:u w:val="single"/>
        </w:rPr>
        <w:t xml:space="preserve">        </w:t>
      </w:r>
      <w:r>
        <w:rPr>
          <w:rFonts w:eastAsia="微软雅黑" w:hint="eastAsia"/>
          <w:szCs w:val="21"/>
          <w:u w:val="single"/>
        </w:rPr>
        <w:t xml:space="preserve"> </w:t>
      </w:r>
      <w:r>
        <w:rPr>
          <w:rFonts w:eastAsia="微软雅黑" w:hAnsi="微软雅黑" w:hint="eastAsia"/>
          <w:szCs w:val="21"/>
        </w:rPr>
        <w:t>保密室（签章）</w:t>
      </w:r>
    </w:p>
    <w:tbl>
      <w:tblPr>
        <w:tblStyle w:val="a6"/>
        <w:tblW w:w="0" w:type="auto"/>
        <w:jc w:val="center"/>
        <w:tblInd w:w="0" w:type="dxa"/>
        <w:tblLayout w:type="fixed"/>
        <w:tblLook w:val="0000" w:firstRow="0" w:lastRow="0" w:firstColumn="0" w:lastColumn="0" w:noHBand="0" w:noVBand="0"/>
      </w:tblPr>
      <w:tblGrid>
        <w:gridCol w:w="738"/>
        <w:gridCol w:w="3096"/>
        <w:gridCol w:w="891"/>
        <w:gridCol w:w="525"/>
        <w:gridCol w:w="1471"/>
        <w:gridCol w:w="209"/>
        <w:gridCol w:w="1890"/>
        <w:gridCol w:w="525"/>
        <w:gridCol w:w="525"/>
      </w:tblGrid>
      <w:tr w:rsidR="002035A4">
        <w:trPr>
          <w:trHeight w:val="581"/>
          <w:jc w:val="center"/>
        </w:trPr>
        <w:tc>
          <w:tcPr>
            <w:tcW w:w="4725" w:type="dxa"/>
            <w:gridSpan w:val="3"/>
            <w:vAlign w:val="center"/>
          </w:tcPr>
          <w:p w:rsidR="002035A4" w:rsidRDefault="002035A4">
            <w:pPr>
              <w:jc w:val="center"/>
              <w:rPr>
                <w:sz w:val="28"/>
                <w:szCs w:val="28"/>
              </w:rPr>
            </w:pPr>
            <w:r>
              <w:rPr>
                <w:rFonts w:eastAsia="黑体"/>
                <w:sz w:val="28"/>
                <w:szCs w:val="28"/>
              </w:rPr>
              <w:t>保密室建设合格标准</w:t>
            </w:r>
          </w:p>
        </w:tc>
        <w:tc>
          <w:tcPr>
            <w:tcW w:w="525" w:type="dxa"/>
            <w:vAlign w:val="center"/>
          </w:tcPr>
          <w:p w:rsidR="002035A4" w:rsidRDefault="002035A4">
            <w:pPr>
              <w:jc w:val="center"/>
            </w:pPr>
            <w:r>
              <w:rPr>
                <w:rFonts w:eastAsia="黑体"/>
                <w:szCs w:val="21"/>
              </w:rPr>
              <w:t>分值</w:t>
            </w:r>
          </w:p>
        </w:tc>
        <w:tc>
          <w:tcPr>
            <w:tcW w:w="3570" w:type="dxa"/>
            <w:gridSpan w:val="3"/>
            <w:vAlign w:val="center"/>
          </w:tcPr>
          <w:p w:rsidR="002035A4" w:rsidRDefault="002035A4">
            <w:pPr>
              <w:jc w:val="center"/>
              <w:rPr>
                <w:sz w:val="28"/>
                <w:szCs w:val="28"/>
              </w:rPr>
            </w:pPr>
            <w:r>
              <w:rPr>
                <w:rFonts w:eastAsia="黑体"/>
                <w:sz w:val="28"/>
                <w:szCs w:val="28"/>
              </w:rPr>
              <w:t>评分细则</w:t>
            </w:r>
          </w:p>
        </w:tc>
        <w:tc>
          <w:tcPr>
            <w:tcW w:w="525" w:type="dxa"/>
            <w:vAlign w:val="center"/>
          </w:tcPr>
          <w:p w:rsidR="002035A4" w:rsidRDefault="002035A4">
            <w:pPr>
              <w:jc w:val="center"/>
              <w:rPr>
                <w:rFonts w:hint="eastAsia"/>
              </w:rPr>
            </w:pPr>
            <w:r>
              <w:rPr>
                <w:rFonts w:hint="eastAsia"/>
              </w:rPr>
              <w:t>自评分</w:t>
            </w:r>
          </w:p>
        </w:tc>
        <w:tc>
          <w:tcPr>
            <w:tcW w:w="525" w:type="dxa"/>
            <w:vAlign w:val="center"/>
          </w:tcPr>
          <w:p w:rsidR="002035A4" w:rsidRDefault="002035A4">
            <w:pPr>
              <w:jc w:val="center"/>
              <w:rPr>
                <w:rFonts w:hint="eastAsia"/>
              </w:rPr>
            </w:pPr>
            <w:r>
              <w:rPr>
                <w:rFonts w:hint="eastAsia"/>
              </w:rPr>
              <w:t>考评分</w:t>
            </w:r>
          </w:p>
        </w:tc>
      </w:tr>
      <w:tr w:rsidR="002035A4">
        <w:trPr>
          <w:trHeight w:val="1811"/>
          <w:jc w:val="center"/>
        </w:trPr>
        <w:tc>
          <w:tcPr>
            <w:tcW w:w="738" w:type="dxa"/>
            <w:vMerge w:val="restart"/>
          </w:tcPr>
          <w:p w:rsidR="002035A4" w:rsidRDefault="002035A4">
            <w:pPr>
              <w:spacing w:line="400" w:lineRule="exact"/>
              <w:jc w:val="center"/>
              <w:rPr>
                <w:rFonts w:hint="eastAsia"/>
                <w:bCs/>
                <w:sz w:val="18"/>
                <w:szCs w:val="18"/>
              </w:rPr>
            </w:pPr>
          </w:p>
          <w:p w:rsidR="002035A4" w:rsidRDefault="002035A4">
            <w:pPr>
              <w:spacing w:line="400" w:lineRule="exact"/>
              <w:jc w:val="center"/>
              <w:rPr>
                <w:rFonts w:hint="eastAsia"/>
                <w:bCs/>
                <w:sz w:val="18"/>
                <w:szCs w:val="18"/>
              </w:rPr>
            </w:pPr>
          </w:p>
          <w:p w:rsidR="002035A4" w:rsidRDefault="002035A4">
            <w:pPr>
              <w:spacing w:line="400" w:lineRule="exact"/>
              <w:jc w:val="center"/>
              <w:rPr>
                <w:rFonts w:hint="eastAsia"/>
                <w:bCs/>
                <w:sz w:val="18"/>
                <w:szCs w:val="18"/>
              </w:rPr>
            </w:pPr>
          </w:p>
          <w:p w:rsidR="002035A4" w:rsidRDefault="002035A4">
            <w:pPr>
              <w:spacing w:line="400" w:lineRule="exact"/>
              <w:jc w:val="center"/>
              <w:rPr>
                <w:rFonts w:hint="eastAsia"/>
                <w:bCs/>
                <w:sz w:val="18"/>
                <w:szCs w:val="18"/>
              </w:rPr>
            </w:pPr>
          </w:p>
          <w:p w:rsidR="002035A4" w:rsidRDefault="002035A4">
            <w:pPr>
              <w:spacing w:line="400" w:lineRule="exact"/>
              <w:jc w:val="center"/>
              <w:rPr>
                <w:rFonts w:hint="eastAsia"/>
                <w:bCs/>
                <w:sz w:val="18"/>
                <w:szCs w:val="18"/>
              </w:rPr>
            </w:pPr>
          </w:p>
          <w:p w:rsidR="002035A4" w:rsidRDefault="002035A4">
            <w:pPr>
              <w:spacing w:line="400" w:lineRule="exact"/>
              <w:jc w:val="center"/>
              <w:rPr>
                <w:sz w:val="18"/>
                <w:szCs w:val="18"/>
              </w:rPr>
            </w:pPr>
            <w:r>
              <w:rPr>
                <w:rFonts w:hAnsi="微软雅黑"/>
                <w:bCs/>
                <w:sz w:val="18"/>
                <w:szCs w:val="18"/>
              </w:rPr>
              <w:t>保密室硬件设施</w:t>
            </w:r>
          </w:p>
        </w:tc>
        <w:tc>
          <w:tcPr>
            <w:tcW w:w="3987" w:type="dxa"/>
            <w:gridSpan w:val="2"/>
            <w:vAlign w:val="center"/>
          </w:tcPr>
          <w:p w:rsidR="002035A4" w:rsidRDefault="002035A4">
            <w:pPr>
              <w:adjustRightInd w:val="0"/>
              <w:snapToGrid w:val="0"/>
              <w:spacing w:line="240" w:lineRule="exact"/>
              <w:rPr>
                <w:rFonts w:hint="eastAsia"/>
                <w:sz w:val="18"/>
                <w:szCs w:val="18"/>
              </w:rPr>
            </w:pPr>
            <w:r>
              <w:rPr>
                <w:rFonts w:hAnsi="微软雅黑"/>
                <w:sz w:val="18"/>
                <w:szCs w:val="18"/>
              </w:rPr>
              <w:t>一、保密室必须设在楼房的第二层以上，房间必须是钢混（或砖混）结构的套间，具备防盗、防火、防潮、防鼠功能；须配有干粉灭火器；须配备铁门、铁窗、铁柜。套间的外屋供值班巡逻人员使用，内屋用于存放试卷。</w:t>
            </w:r>
          </w:p>
        </w:tc>
        <w:tc>
          <w:tcPr>
            <w:tcW w:w="525" w:type="dxa"/>
          </w:tcPr>
          <w:p w:rsidR="002035A4" w:rsidRDefault="002035A4">
            <w:pPr>
              <w:jc w:val="center"/>
              <w:rPr>
                <w:rFonts w:hint="eastAsia"/>
                <w:sz w:val="18"/>
                <w:szCs w:val="18"/>
              </w:rPr>
            </w:pPr>
          </w:p>
          <w:p w:rsidR="002035A4" w:rsidRDefault="002035A4">
            <w:pPr>
              <w:jc w:val="center"/>
              <w:rPr>
                <w:rFonts w:hint="eastAsia"/>
                <w:sz w:val="18"/>
                <w:szCs w:val="18"/>
              </w:rPr>
            </w:pPr>
          </w:p>
          <w:p w:rsidR="002035A4" w:rsidRDefault="002035A4">
            <w:pPr>
              <w:jc w:val="center"/>
              <w:rPr>
                <w:rFonts w:hint="eastAsia"/>
                <w:sz w:val="18"/>
                <w:szCs w:val="18"/>
              </w:rPr>
            </w:pPr>
            <w:r>
              <w:rPr>
                <w:rFonts w:hint="eastAsia"/>
                <w:sz w:val="18"/>
                <w:szCs w:val="18"/>
              </w:rPr>
              <w:t>25</w:t>
            </w:r>
          </w:p>
        </w:tc>
        <w:tc>
          <w:tcPr>
            <w:tcW w:w="3570" w:type="dxa"/>
            <w:gridSpan w:val="3"/>
            <w:vAlign w:val="center"/>
          </w:tcPr>
          <w:p w:rsidR="002035A4" w:rsidRDefault="002035A4">
            <w:pPr>
              <w:adjustRightInd w:val="0"/>
              <w:snapToGrid w:val="0"/>
              <w:spacing w:line="240" w:lineRule="exact"/>
              <w:jc w:val="center"/>
              <w:rPr>
                <w:sz w:val="18"/>
                <w:szCs w:val="18"/>
              </w:rPr>
            </w:pPr>
            <w:r>
              <w:rPr>
                <w:sz w:val="18"/>
                <w:szCs w:val="18"/>
              </w:rPr>
              <w:t>1</w:t>
            </w:r>
            <w:r>
              <w:rPr>
                <w:rFonts w:hAnsi="微软雅黑"/>
                <w:sz w:val="18"/>
                <w:szCs w:val="18"/>
              </w:rPr>
              <w:t>、保密室设在楼房的第二层以上，是钢混（或砖混）结构套间，得分</w:t>
            </w:r>
            <w:r>
              <w:rPr>
                <w:sz w:val="18"/>
                <w:szCs w:val="18"/>
              </w:rPr>
              <w:t>5</w:t>
            </w:r>
            <w:r>
              <w:rPr>
                <w:rFonts w:hAnsi="微软雅黑"/>
                <w:sz w:val="18"/>
                <w:szCs w:val="18"/>
              </w:rPr>
              <w:t>分（不在二层以上扣</w:t>
            </w:r>
            <w:r>
              <w:rPr>
                <w:sz w:val="18"/>
                <w:szCs w:val="18"/>
              </w:rPr>
              <w:t>2</w:t>
            </w:r>
            <w:r>
              <w:rPr>
                <w:rFonts w:hAnsi="微软雅黑"/>
                <w:sz w:val="18"/>
                <w:szCs w:val="18"/>
              </w:rPr>
              <w:t>分）；具备防盗、防火、防潮、防鼠功能，得分</w:t>
            </w:r>
            <w:r>
              <w:rPr>
                <w:sz w:val="18"/>
                <w:szCs w:val="18"/>
              </w:rPr>
              <w:t>5</w:t>
            </w:r>
            <w:r>
              <w:rPr>
                <w:rFonts w:hAnsi="微软雅黑"/>
                <w:sz w:val="18"/>
                <w:szCs w:val="18"/>
              </w:rPr>
              <w:t>分；配有干粉灭火器，得分</w:t>
            </w:r>
            <w:r>
              <w:rPr>
                <w:sz w:val="18"/>
                <w:szCs w:val="18"/>
              </w:rPr>
              <w:t>5</w:t>
            </w:r>
            <w:r>
              <w:rPr>
                <w:rFonts w:hAnsi="微软雅黑"/>
                <w:sz w:val="18"/>
                <w:szCs w:val="18"/>
              </w:rPr>
              <w:t>分；配备铁门、铁窗、铁柜，得分</w:t>
            </w:r>
            <w:r>
              <w:rPr>
                <w:sz w:val="18"/>
                <w:szCs w:val="18"/>
              </w:rPr>
              <w:t>10</w:t>
            </w:r>
            <w:r>
              <w:rPr>
                <w:rFonts w:hAnsi="微软雅黑"/>
                <w:sz w:val="18"/>
                <w:szCs w:val="18"/>
              </w:rPr>
              <w:t>分。</w:t>
            </w:r>
          </w:p>
          <w:p w:rsidR="002035A4" w:rsidRDefault="002035A4">
            <w:pPr>
              <w:adjustRightInd w:val="0"/>
              <w:snapToGrid w:val="0"/>
              <w:spacing w:line="240" w:lineRule="exact"/>
              <w:jc w:val="center"/>
              <w:rPr>
                <w:rFonts w:hint="eastAsia"/>
                <w:sz w:val="18"/>
                <w:szCs w:val="18"/>
              </w:rPr>
            </w:pPr>
            <w:r>
              <w:rPr>
                <w:sz w:val="18"/>
                <w:szCs w:val="18"/>
              </w:rPr>
              <w:t>2</w:t>
            </w:r>
            <w:r>
              <w:rPr>
                <w:rFonts w:hAnsi="微软雅黑"/>
                <w:sz w:val="18"/>
                <w:szCs w:val="18"/>
              </w:rPr>
              <w:t>、不具备试卷保管条件而试卷存放于当地</w:t>
            </w:r>
          </w:p>
          <w:p w:rsidR="002035A4" w:rsidRDefault="002035A4">
            <w:pPr>
              <w:adjustRightInd w:val="0"/>
              <w:snapToGrid w:val="0"/>
              <w:spacing w:line="240" w:lineRule="exact"/>
              <w:rPr>
                <w:sz w:val="18"/>
                <w:szCs w:val="18"/>
              </w:rPr>
            </w:pPr>
            <w:r>
              <w:rPr>
                <w:rFonts w:hAnsi="微软雅黑"/>
                <w:sz w:val="18"/>
                <w:szCs w:val="18"/>
              </w:rPr>
              <w:t>保密或机要部门保管，得分</w:t>
            </w:r>
            <w:r>
              <w:rPr>
                <w:sz w:val="18"/>
                <w:szCs w:val="18"/>
              </w:rPr>
              <w:t>15</w:t>
            </w:r>
            <w:r>
              <w:rPr>
                <w:rFonts w:hAnsi="微软雅黑"/>
                <w:sz w:val="18"/>
                <w:szCs w:val="18"/>
              </w:rPr>
              <w:t>分。</w:t>
            </w:r>
          </w:p>
        </w:tc>
        <w:tc>
          <w:tcPr>
            <w:tcW w:w="525" w:type="dxa"/>
          </w:tcPr>
          <w:p w:rsidR="002035A4" w:rsidRDefault="002035A4">
            <w:pPr>
              <w:rPr>
                <w:sz w:val="18"/>
                <w:szCs w:val="18"/>
              </w:rPr>
            </w:pPr>
          </w:p>
        </w:tc>
        <w:tc>
          <w:tcPr>
            <w:tcW w:w="525" w:type="dxa"/>
          </w:tcPr>
          <w:p w:rsidR="002035A4" w:rsidRDefault="002035A4">
            <w:pPr>
              <w:rPr>
                <w:sz w:val="18"/>
                <w:szCs w:val="18"/>
              </w:rPr>
            </w:pPr>
          </w:p>
        </w:tc>
      </w:tr>
      <w:tr w:rsidR="002035A4">
        <w:trPr>
          <w:trHeight w:val="1243"/>
          <w:jc w:val="center"/>
        </w:trPr>
        <w:tc>
          <w:tcPr>
            <w:tcW w:w="738" w:type="dxa"/>
            <w:vMerge/>
          </w:tcPr>
          <w:p w:rsidR="002035A4" w:rsidRDefault="002035A4">
            <w:pPr>
              <w:spacing w:line="400" w:lineRule="exact"/>
              <w:rPr>
                <w:sz w:val="18"/>
                <w:szCs w:val="18"/>
              </w:rPr>
            </w:pPr>
          </w:p>
        </w:tc>
        <w:tc>
          <w:tcPr>
            <w:tcW w:w="3987" w:type="dxa"/>
            <w:gridSpan w:val="2"/>
            <w:vAlign w:val="center"/>
          </w:tcPr>
          <w:p w:rsidR="002035A4" w:rsidRDefault="002035A4">
            <w:pPr>
              <w:adjustRightInd w:val="0"/>
              <w:snapToGrid w:val="0"/>
              <w:spacing w:line="240" w:lineRule="exact"/>
              <w:jc w:val="center"/>
              <w:rPr>
                <w:rFonts w:hint="eastAsia"/>
                <w:sz w:val="18"/>
                <w:szCs w:val="18"/>
              </w:rPr>
            </w:pPr>
            <w:r>
              <w:rPr>
                <w:rFonts w:hAnsi="微软雅黑"/>
                <w:sz w:val="18"/>
                <w:szCs w:val="18"/>
              </w:rPr>
              <w:t>二、内外屋之间须安装防盗门，应当保证外屋可观察到内屋情况。铁柜数量以能满足分科存放全部试卷数量为准。保密室至少设置两道锁，分别</w:t>
            </w:r>
          </w:p>
          <w:p w:rsidR="002035A4" w:rsidRDefault="002035A4">
            <w:pPr>
              <w:adjustRightInd w:val="0"/>
              <w:snapToGrid w:val="0"/>
              <w:spacing w:line="240" w:lineRule="exact"/>
              <w:rPr>
                <w:rFonts w:hint="eastAsia"/>
                <w:sz w:val="18"/>
                <w:szCs w:val="18"/>
              </w:rPr>
            </w:pPr>
            <w:r>
              <w:rPr>
                <w:rFonts w:hAnsi="微软雅黑"/>
                <w:sz w:val="18"/>
                <w:szCs w:val="18"/>
              </w:rPr>
              <w:t>为：内屋门锁和铁柜门锁，钥匙分别掌管。</w:t>
            </w:r>
          </w:p>
        </w:tc>
        <w:tc>
          <w:tcPr>
            <w:tcW w:w="525" w:type="dxa"/>
          </w:tcPr>
          <w:p w:rsidR="002035A4" w:rsidRDefault="002035A4">
            <w:pPr>
              <w:jc w:val="center"/>
              <w:rPr>
                <w:rFonts w:hint="eastAsia"/>
                <w:sz w:val="18"/>
                <w:szCs w:val="18"/>
              </w:rPr>
            </w:pPr>
          </w:p>
          <w:p w:rsidR="002035A4" w:rsidRDefault="002035A4">
            <w:pPr>
              <w:jc w:val="center"/>
              <w:rPr>
                <w:rFonts w:hint="eastAsia"/>
                <w:sz w:val="18"/>
                <w:szCs w:val="18"/>
              </w:rPr>
            </w:pPr>
            <w:r>
              <w:rPr>
                <w:rFonts w:hint="eastAsia"/>
                <w:sz w:val="18"/>
                <w:szCs w:val="18"/>
              </w:rPr>
              <w:t>15</w:t>
            </w:r>
          </w:p>
        </w:tc>
        <w:tc>
          <w:tcPr>
            <w:tcW w:w="3570" w:type="dxa"/>
            <w:gridSpan w:val="3"/>
          </w:tcPr>
          <w:p w:rsidR="002035A4" w:rsidRDefault="002035A4">
            <w:pPr>
              <w:jc w:val="center"/>
              <w:rPr>
                <w:rFonts w:hint="eastAsia"/>
                <w:sz w:val="18"/>
                <w:szCs w:val="18"/>
              </w:rPr>
            </w:pPr>
            <w:r>
              <w:rPr>
                <w:rFonts w:hAnsi="微软雅黑"/>
                <w:sz w:val="18"/>
                <w:szCs w:val="18"/>
              </w:rPr>
              <w:t>内外屋之间安装防盗门，外屋可观察到内屋情况，得分</w:t>
            </w:r>
            <w:r>
              <w:rPr>
                <w:sz w:val="18"/>
                <w:szCs w:val="18"/>
              </w:rPr>
              <w:t>5</w:t>
            </w:r>
            <w:r>
              <w:rPr>
                <w:rFonts w:hAnsi="微软雅黑"/>
                <w:sz w:val="18"/>
                <w:szCs w:val="18"/>
              </w:rPr>
              <w:t>分；铁柜数量能满足分科存放全部试卷数量，得分</w:t>
            </w:r>
            <w:r>
              <w:rPr>
                <w:sz w:val="18"/>
                <w:szCs w:val="18"/>
              </w:rPr>
              <w:t>5</w:t>
            </w:r>
            <w:r>
              <w:rPr>
                <w:rFonts w:hAnsi="微软雅黑"/>
                <w:sz w:val="18"/>
                <w:szCs w:val="18"/>
              </w:rPr>
              <w:t>分；保密室设有门锁</w:t>
            </w:r>
          </w:p>
          <w:p w:rsidR="002035A4" w:rsidRDefault="002035A4">
            <w:pPr>
              <w:rPr>
                <w:sz w:val="18"/>
                <w:szCs w:val="18"/>
              </w:rPr>
            </w:pPr>
            <w:r>
              <w:rPr>
                <w:rFonts w:hAnsi="微软雅黑"/>
                <w:sz w:val="18"/>
                <w:szCs w:val="18"/>
              </w:rPr>
              <w:t>和铁柜锁，得分</w:t>
            </w:r>
            <w:r>
              <w:rPr>
                <w:sz w:val="18"/>
                <w:szCs w:val="18"/>
              </w:rPr>
              <w:t>5</w:t>
            </w:r>
            <w:r>
              <w:rPr>
                <w:rFonts w:hAnsi="微软雅黑"/>
                <w:sz w:val="18"/>
                <w:szCs w:val="18"/>
              </w:rPr>
              <w:t>分。</w:t>
            </w:r>
          </w:p>
        </w:tc>
        <w:tc>
          <w:tcPr>
            <w:tcW w:w="525" w:type="dxa"/>
          </w:tcPr>
          <w:p w:rsidR="002035A4" w:rsidRDefault="002035A4">
            <w:pPr>
              <w:rPr>
                <w:sz w:val="18"/>
                <w:szCs w:val="18"/>
              </w:rPr>
            </w:pPr>
          </w:p>
        </w:tc>
        <w:tc>
          <w:tcPr>
            <w:tcW w:w="525" w:type="dxa"/>
          </w:tcPr>
          <w:p w:rsidR="002035A4" w:rsidRDefault="002035A4">
            <w:pPr>
              <w:rPr>
                <w:sz w:val="18"/>
                <w:szCs w:val="18"/>
              </w:rPr>
            </w:pPr>
          </w:p>
        </w:tc>
      </w:tr>
      <w:tr w:rsidR="002035A4">
        <w:trPr>
          <w:trHeight w:val="960"/>
          <w:jc w:val="center"/>
        </w:trPr>
        <w:tc>
          <w:tcPr>
            <w:tcW w:w="738" w:type="dxa"/>
            <w:vMerge/>
          </w:tcPr>
          <w:p w:rsidR="002035A4" w:rsidRDefault="002035A4">
            <w:pPr>
              <w:spacing w:line="400" w:lineRule="exact"/>
              <w:rPr>
                <w:sz w:val="18"/>
                <w:szCs w:val="18"/>
              </w:rPr>
            </w:pPr>
          </w:p>
        </w:tc>
        <w:tc>
          <w:tcPr>
            <w:tcW w:w="3987" w:type="dxa"/>
            <w:gridSpan w:val="2"/>
            <w:vAlign w:val="center"/>
          </w:tcPr>
          <w:p w:rsidR="002035A4" w:rsidRDefault="002035A4">
            <w:pPr>
              <w:adjustRightInd w:val="0"/>
              <w:snapToGrid w:val="0"/>
              <w:spacing w:line="240" w:lineRule="exact"/>
              <w:jc w:val="center"/>
              <w:rPr>
                <w:rFonts w:hint="eastAsia"/>
                <w:sz w:val="18"/>
                <w:szCs w:val="18"/>
              </w:rPr>
            </w:pPr>
            <w:r>
              <w:rPr>
                <w:rFonts w:hAnsi="微软雅黑"/>
                <w:sz w:val="18"/>
                <w:szCs w:val="18"/>
              </w:rPr>
              <w:t>三、保密室应当配备报警和视频监控设备，并保证这些设备在试卷保密室使用期间始终处于正常工作状态。使用期间的监控资料由各级招考办</w:t>
            </w:r>
          </w:p>
          <w:p w:rsidR="002035A4" w:rsidRDefault="002035A4">
            <w:pPr>
              <w:adjustRightInd w:val="0"/>
              <w:snapToGrid w:val="0"/>
              <w:spacing w:line="240" w:lineRule="exact"/>
              <w:rPr>
                <w:rFonts w:hint="eastAsia"/>
                <w:sz w:val="18"/>
                <w:szCs w:val="18"/>
              </w:rPr>
            </w:pPr>
            <w:r>
              <w:rPr>
                <w:rFonts w:hAnsi="微软雅黑"/>
                <w:sz w:val="18"/>
                <w:szCs w:val="18"/>
              </w:rPr>
              <w:t>至少应当保存到考试结束半年。</w:t>
            </w:r>
          </w:p>
          <w:p w:rsidR="002035A4" w:rsidRDefault="002035A4">
            <w:pPr>
              <w:adjustRightInd w:val="0"/>
              <w:snapToGrid w:val="0"/>
              <w:spacing w:line="240" w:lineRule="exact"/>
              <w:rPr>
                <w:rFonts w:hint="eastAsia"/>
                <w:sz w:val="18"/>
                <w:szCs w:val="18"/>
              </w:rPr>
            </w:pPr>
          </w:p>
        </w:tc>
        <w:tc>
          <w:tcPr>
            <w:tcW w:w="525" w:type="dxa"/>
          </w:tcPr>
          <w:p w:rsidR="002035A4" w:rsidRDefault="002035A4">
            <w:pPr>
              <w:jc w:val="center"/>
              <w:rPr>
                <w:rFonts w:hint="eastAsia"/>
                <w:sz w:val="18"/>
                <w:szCs w:val="18"/>
              </w:rPr>
            </w:pPr>
          </w:p>
          <w:p w:rsidR="002035A4" w:rsidRDefault="002035A4">
            <w:pPr>
              <w:jc w:val="center"/>
              <w:rPr>
                <w:rFonts w:hint="eastAsia"/>
                <w:sz w:val="18"/>
                <w:szCs w:val="18"/>
              </w:rPr>
            </w:pPr>
            <w:r>
              <w:rPr>
                <w:rFonts w:hint="eastAsia"/>
                <w:sz w:val="18"/>
                <w:szCs w:val="18"/>
              </w:rPr>
              <w:t>15</w:t>
            </w:r>
          </w:p>
        </w:tc>
        <w:tc>
          <w:tcPr>
            <w:tcW w:w="3570" w:type="dxa"/>
            <w:gridSpan w:val="3"/>
            <w:vAlign w:val="center"/>
          </w:tcPr>
          <w:p w:rsidR="002035A4" w:rsidRDefault="002035A4">
            <w:pPr>
              <w:adjustRightInd w:val="0"/>
              <w:snapToGrid w:val="0"/>
              <w:spacing w:line="240" w:lineRule="exact"/>
              <w:rPr>
                <w:rFonts w:hint="eastAsia"/>
                <w:sz w:val="18"/>
                <w:szCs w:val="18"/>
              </w:rPr>
            </w:pPr>
            <w:r>
              <w:rPr>
                <w:rFonts w:hAnsi="微软雅黑"/>
                <w:sz w:val="18"/>
                <w:szCs w:val="18"/>
              </w:rPr>
              <w:t>保密室已配备报警和视频监控设备，该设备在试卷保密室使用期间始终处于正常工作</w:t>
            </w:r>
          </w:p>
          <w:p w:rsidR="002035A4" w:rsidRDefault="002035A4">
            <w:pPr>
              <w:adjustRightInd w:val="0"/>
              <w:snapToGrid w:val="0"/>
              <w:spacing w:line="240" w:lineRule="exact"/>
              <w:rPr>
                <w:sz w:val="18"/>
                <w:szCs w:val="18"/>
              </w:rPr>
            </w:pPr>
            <w:r>
              <w:rPr>
                <w:rFonts w:hAnsi="微软雅黑"/>
                <w:sz w:val="18"/>
                <w:szCs w:val="18"/>
              </w:rPr>
              <w:t>状态。得分</w:t>
            </w:r>
            <w:r>
              <w:rPr>
                <w:sz w:val="18"/>
                <w:szCs w:val="18"/>
              </w:rPr>
              <w:t>15</w:t>
            </w:r>
            <w:r>
              <w:rPr>
                <w:rFonts w:hAnsi="微软雅黑"/>
                <w:sz w:val="18"/>
                <w:szCs w:val="18"/>
              </w:rPr>
              <w:t>分。</w:t>
            </w:r>
          </w:p>
        </w:tc>
        <w:tc>
          <w:tcPr>
            <w:tcW w:w="525" w:type="dxa"/>
          </w:tcPr>
          <w:p w:rsidR="002035A4" w:rsidRDefault="002035A4">
            <w:pPr>
              <w:rPr>
                <w:sz w:val="18"/>
                <w:szCs w:val="18"/>
              </w:rPr>
            </w:pPr>
          </w:p>
        </w:tc>
        <w:tc>
          <w:tcPr>
            <w:tcW w:w="525" w:type="dxa"/>
          </w:tcPr>
          <w:p w:rsidR="002035A4" w:rsidRDefault="002035A4">
            <w:pPr>
              <w:rPr>
                <w:sz w:val="18"/>
                <w:szCs w:val="18"/>
              </w:rPr>
            </w:pPr>
          </w:p>
        </w:tc>
      </w:tr>
      <w:tr w:rsidR="002035A4">
        <w:trPr>
          <w:trHeight w:val="960"/>
          <w:jc w:val="center"/>
        </w:trPr>
        <w:tc>
          <w:tcPr>
            <w:tcW w:w="738" w:type="dxa"/>
            <w:vMerge w:val="restart"/>
          </w:tcPr>
          <w:p w:rsidR="002035A4" w:rsidRDefault="002035A4">
            <w:pPr>
              <w:spacing w:line="400" w:lineRule="exact"/>
              <w:rPr>
                <w:rFonts w:hint="eastAsia"/>
                <w:bCs/>
                <w:sz w:val="18"/>
                <w:szCs w:val="18"/>
              </w:rPr>
            </w:pPr>
          </w:p>
          <w:p w:rsidR="002035A4" w:rsidRDefault="002035A4">
            <w:pPr>
              <w:spacing w:line="400" w:lineRule="exact"/>
              <w:rPr>
                <w:sz w:val="18"/>
                <w:szCs w:val="18"/>
              </w:rPr>
            </w:pPr>
            <w:r>
              <w:rPr>
                <w:rFonts w:hAnsi="微软雅黑"/>
                <w:bCs/>
                <w:sz w:val="18"/>
                <w:szCs w:val="18"/>
              </w:rPr>
              <w:t>保密室管理</w:t>
            </w:r>
            <w:r>
              <w:rPr>
                <w:rFonts w:hAnsi="微软雅黑" w:hint="eastAsia"/>
                <w:bCs/>
                <w:sz w:val="18"/>
                <w:szCs w:val="18"/>
              </w:rPr>
              <w:t>及相关</w:t>
            </w:r>
            <w:r>
              <w:rPr>
                <w:rFonts w:hAnsi="微软雅黑"/>
                <w:bCs/>
                <w:sz w:val="18"/>
                <w:szCs w:val="18"/>
              </w:rPr>
              <w:t>制度</w:t>
            </w:r>
          </w:p>
        </w:tc>
        <w:tc>
          <w:tcPr>
            <w:tcW w:w="3987" w:type="dxa"/>
            <w:gridSpan w:val="2"/>
            <w:vAlign w:val="center"/>
          </w:tcPr>
          <w:p w:rsidR="002035A4" w:rsidRDefault="002035A4">
            <w:pPr>
              <w:adjustRightInd w:val="0"/>
              <w:snapToGrid w:val="0"/>
              <w:spacing w:line="240" w:lineRule="exact"/>
              <w:jc w:val="center"/>
              <w:rPr>
                <w:rFonts w:hint="eastAsia"/>
                <w:sz w:val="18"/>
                <w:szCs w:val="18"/>
              </w:rPr>
            </w:pPr>
            <w:r>
              <w:rPr>
                <w:rFonts w:hAnsi="微软雅黑"/>
                <w:sz w:val="18"/>
                <w:szCs w:val="18"/>
              </w:rPr>
              <w:t>一、保密室值班：保密室使用期间有严格的</w:t>
            </w:r>
            <w:r>
              <w:rPr>
                <w:sz w:val="18"/>
                <w:szCs w:val="18"/>
              </w:rPr>
              <w:t>24</w:t>
            </w:r>
            <w:r>
              <w:rPr>
                <w:rFonts w:hAnsi="微软雅黑"/>
                <w:sz w:val="18"/>
                <w:szCs w:val="18"/>
              </w:rPr>
              <w:t>小时值班制度，值班巡逻人员四人以上</w:t>
            </w:r>
            <w:r>
              <w:rPr>
                <w:sz w:val="18"/>
                <w:szCs w:val="18"/>
              </w:rPr>
              <w:t>,</w:t>
            </w:r>
            <w:r>
              <w:rPr>
                <w:rFonts w:hAnsi="微软雅黑"/>
                <w:sz w:val="18"/>
                <w:szCs w:val="18"/>
              </w:rPr>
              <w:t>任何情况下值班现场不得少于两人，有详细的当天值班日</w:t>
            </w:r>
          </w:p>
          <w:p w:rsidR="002035A4" w:rsidRDefault="002035A4">
            <w:pPr>
              <w:adjustRightInd w:val="0"/>
              <w:snapToGrid w:val="0"/>
              <w:spacing w:line="240" w:lineRule="exact"/>
              <w:rPr>
                <w:sz w:val="18"/>
                <w:szCs w:val="18"/>
              </w:rPr>
            </w:pPr>
            <w:r>
              <w:rPr>
                <w:rFonts w:hAnsi="微软雅黑"/>
                <w:sz w:val="18"/>
                <w:szCs w:val="18"/>
              </w:rPr>
              <w:t>记和交班记录。</w:t>
            </w:r>
          </w:p>
        </w:tc>
        <w:tc>
          <w:tcPr>
            <w:tcW w:w="525" w:type="dxa"/>
            <w:vAlign w:val="center"/>
          </w:tcPr>
          <w:p w:rsidR="002035A4" w:rsidRDefault="002035A4">
            <w:pPr>
              <w:adjustRightInd w:val="0"/>
              <w:snapToGrid w:val="0"/>
              <w:spacing w:line="240" w:lineRule="exact"/>
              <w:jc w:val="center"/>
              <w:rPr>
                <w:sz w:val="18"/>
                <w:szCs w:val="18"/>
              </w:rPr>
            </w:pPr>
            <w:r>
              <w:rPr>
                <w:sz w:val="18"/>
                <w:szCs w:val="18"/>
              </w:rPr>
              <w:t>10</w:t>
            </w:r>
          </w:p>
        </w:tc>
        <w:tc>
          <w:tcPr>
            <w:tcW w:w="3570" w:type="dxa"/>
            <w:gridSpan w:val="3"/>
            <w:vAlign w:val="center"/>
          </w:tcPr>
          <w:p w:rsidR="002035A4" w:rsidRDefault="002035A4">
            <w:pPr>
              <w:adjustRightInd w:val="0"/>
              <w:snapToGrid w:val="0"/>
              <w:spacing w:line="240" w:lineRule="exact"/>
              <w:rPr>
                <w:rFonts w:hint="eastAsia"/>
                <w:sz w:val="18"/>
                <w:szCs w:val="18"/>
              </w:rPr>
            </w:pPr>
            <w:r>
              <w:rPr>
                <w:rFonts w:hAnsi="微软雅黑"/>
                <w:sz w:val="18"/>
                <w:szCs w:val="18"/>
              </w:rPr>
              <w:t>保密室使用期间有严格的</w:t>
            </w:r>
            <w:r>
              <w:rPr>
                <w:sz w:val="18"/>
                <w:szCs w:val="18"/>
              </w:rPr>
              <w:t>24</w:t>
            </w:r>
            <w:r>
              <w:rPr>
                <w:rFonts w:hAnsi="微软雅黑"/>
                <w:sz w:val="18"/>
                <w:szCs w:val="18"/>
              </w:rPr>
              <w:t>小时值班制度，值班巡逻人员四人以上</w:t>
            </w:r>
            <w:r>
              <w:rPr>
                <w:sz w:val="18"/>
                <w:szCs w:val="18"/>
              </w:rPr>
              <w:t xml:space="preserve">, </w:t>
            </w:r>
            <w:r>
              <w:rPr>
                <w:rFonts w:hAnsi="微软雅黑"/>
                <w:sz w:val="18"/>
                <w:szCs w:val="18"/>
              </w:rPr>
              <w:t>任何情况下值班现场不少于两人，得分</w:t>
            </w:r>
            <w:r>
              <w:rPr>
                <w:sz w:val="18"/>
                <w:szCs w:val="18"/>
              </w:rPr>
              <w:t>5</w:t>
            </w:r>
            <w:r>
              <w:rPr>
                <w:rFonts w:hAnsi="微软雅黑"/>
                <w:sz w:val="18"/>
                <w:szCs w:val="18"/>
              </w:rPr>
              <w:t>分；有详细的值</w:t>
            </w:r>
          </w:p>
          <w:p w:rsidR="002035A4" w:rsidRDefault="002035A4">
            <w:pPr>
              <w:adjustRightInd w:val="0"/>
              <w:snapToGrid w:val="0"/>
              <w:spacing w:line="240" w:lineRule="exact"/>
              <w:rPr>
                <w:sz w:val="18"/>
                <w:szCs w:val="18"/>
              </w:rPr>
            </w:pPr>
            <w:r>
              <w:rPr>
                <w:rFonts w:hAnsi="微软雅黑"/>
                <w:sz w:val="18"/>
                <w:szCs w:val="18"/>
              </w:rPr>
              <w:t>班日记和交接班记录，得分</w:t>
            </w:r>
            <w:r>
              <w:rPr>
                <w:sz w:val="18"/>
                <w:szCs w:val="18"/>
              </w:rPr>
              <w:t>5</w:t>
            </w:r>
            <w:r>
              <w:rPr>
                <w:rFonts w:hAnsi="微软雅黑"/>
                <w:sz w:val="18"/>
                <w:szCs w:val="18"/>
              </w:rPr>
              <w:t>分。</w:t>
            </w:r>
          </w:p>
        </w:tc>
        <w:tc>
          <w:tcPr>
            <w:tcW w:w="525" w:type="dxa"/>
          </w:tcPr>
          <w:p w:rsidR="002035A4" w:rsidRDefault="002035A4">
            <w:pPr>
              <w:rPr>
                <w:sz w:val="18"/>
                <w:szCs w:val="18"/>
              </w:rPr>
            </w:pPr>
          </w:p>
        </w:tc>
        <w:tc>
          <w:tcPr>
            <w:tcW w:w="525" w:type="dxa"/>
          </w:tcPr>
          <w:p w:rsidR="002035A4" w:rsidRDefault="002035A4">
            <w:pPr>
              <w:rPr>
                <w:sz w:val="18"/>
                <w:szCs w:val="18"/>
              </w:rPr>
            </w:pPr>
          </w:p>
        </w:tc>
      </w:tr>
      <w:tr w:rsidR="002035A4">
        <w:trPr>
          <w:trHeight w:val="960"/>
          <w:jc w:val="center"/>
        </w:trPr>
        <w:tc>
          <w:tcPr>
            <w:tcW w:w="738" w:type="dxa"/>
            <w:vMerge/>
          </w:tcPr>
          <w:p w:rsidR="002035A4" w:rsidRDefault="002035A4">
            <w:pPr>
              <w:spacing w:line="400" w:lineRule="exact"/>
              <w:rPr>
                <w:sz w:val="18"/>
                <w:szCs w:val="18"/>
              </w:rPr>
            </w:pPr>
          </w:p>
        </w:tc>
        <w:tc>
          <w:tcPr>
            <w:tcW w:w="3987" w:type="dxa"/>
            <w:gridSpan w:val="2"/>
            <w:vAlign w:val="center"/>
          </w:tcPr>
          <w:p w:rsidR="002035A4" w:rsidRDefault="002035A4">
            <w:pPr>
              <w:adjustRightInd w:val="0"/>
              <w:snapToGrid w:val="0"/>
              <w:spacing w:line="240" w:lineRule="exact"/>
              <w:rPr>
                <w:rFonts w:hint="eastAsia"/>
                <w:sz w:val="18"/>
                <w:szCs w:val="18"/>
              </w:rPr>
            </w:pPr>
            <w:r>
              <w:rPr>
                <w:rFonts w:hAnsi="微软雅黑"/>
                <w:sz w:val="18"/>
                <w:szCs w:val="18"/>
              </w:rPr>
              <w:t>二、保密室管理：保密室房门钥匙、防盗门钥匙与铁柜钥匙的保管，必须严格由招办考试机构负责人与保密室负责人专人分别保管，试卷存放期间试卷柜要加封密封条，两人以上在场才能开</w:t>
            </w:r>
          </w:p>
          <w:p w:rsidR="002035A4" w:rsidRDefault="002035A4">
            <w:pPr>
              <w:adjustRightInd w:val="0"/>
              <w:snapToGrid w:val="0"/>
              <w:spacing w:line="240" w:lineRule="exact"/>
              <w:rPr>
                <w:rFonts w:hint="eastAsia"/>
                <w:sz w:val="18"/>
                <w:szCs w:val="18"/>
              </w:rPr>
            </w:pPr>
            <w:r>
              <w:rPr>
                <w:rFonts w:hAnsi="微软雅黑"/>
                <w:sz w:val="18"/>
                <w:szCs w:val="18"/>
              </w:rPr>
              <w:t>启。</w:t>
            </w:r>
          </w:p>
        </w:tc>
        <w:tc>
          <w:tcPr>
            <w:tcW w:w="525" w:type="dxa"/>
            <w:vAlign w:val="center"/>
          </w:tcPr>
          <w:p w:rsidR="002035A4" w:rsidRDefault="002035A4">
            <w:pPr>
              <w:spacing w:line="240" w:lineRule="exact"/>
              <w:jc w:val="center"/>
              <w:rPr>
                <w:sz w:val="18"/>
                <w:szCs w:val="18"/>
              </w:rPr>
            </w:pPr>
            <w:r>
              <w:rPr>
                <w:sz w:val="18"/>
                <w:szCs w:val="18"/>
              </w:rPr>
              <w:t>20</w:t>
            </w:r>
          </w:p>
        </w:tc>
        <w:tc>
          <w:tcPr>
            <w:tcW w:w="3570" w:type="dxa"/>
            <w:gridSpan w:val="3"/>
            <w:vAlign w:val="center"/>
          </w:tcPr>
          <w:p w:rsidR="002035A4" w:rsidRDefault="002035A4">
            <w:pPr>
              <w:snapToGrid w:val="0"/>
              <w:spacing w:line="240" w:lineRule="exact"/>
              <w:jc w:val="center"/>
              <w:rPr>
                <w:rFonts w:hint="eastAsia"/>
                <w:sz w:val="18"/>
                <w:szCs w:val="18"/>
              </w:rPr>
            </w:pPr>
            <w:r>
              <w:rPr>
                <w:rFonts w:hAnsi="微软雅黑"/>
                <w:sz w:val="18"/>
                <w:szCs w:val="18"/>
              </w:rPr>
              <w:t>保密室房门钥匙、防盗门钥匙与铁柜钥匙的保管由招办考试机构负责人和保密室负责专人分别保管，得分</w:t>
            </w:r>
            <w:r>
              <w:rPr>
                <w:sz w:val="18"/>
                <w:szCs w:val="18"/>
              </w:rPr>
              <w:t>5</w:t>
            </w:r>
            <w:r>
              <w:rPr>
                <w:rFonts w:hAnsi="微软雅黑"/>
                <w:sz w:val="18"/>
                <w:szCs w:val="18"/>
              </w:rPr>
              <w:t>分；试卷存放期间试卷柜加封密封条，得分</w:t>
            </w:r>
            <w:r>
              <w:rPr>
                <w:sz w:val="18"/>
                <w:szCs w:val="18"/>
              </w:rPr>
              <w:t>5</w:t>
            </w:r>
            <w:r>
              <w:rPr>
                <w:rFonts w:hAnsi="微软雅黑"/>
                <w:sz w:val="18"/>
                <w:szCs w:val="18"/>
              </w:rPr>
              <w:t>分；有两人以上在</w:t>
            </w:r>
          </w:p>
          <w:p w:rsidR="002035A4" w:rsidRDefault="002035A4">
            <w:pPr>
              <w:snapToGrid w:val="0"/>
              <w:spacing w:line="240" w:lineRule="exact"/>
              <w:rPr>
                <w:sz w:val="18"/>
                <w:szCs w:val="18"/>
              </w:rPr>
            </w:pPr>
            <w:r>
              <w:rPr>
                <w:rFonts w:hAnsi="微软雅黑"/>
                <w:sz w:val="18"/>
                <w:szCs w:val="18"/>
              </w:rPr>
              <w:t>场开启试卷柜，得分</w:t>
            </w:r>
            <w:r>
              <w:rPr>
                <w:sz w:val="18"/>
                <w:szCs w:val="18"/>
              </w:rPr>
              <w:t>5</w:t>
            </w:r>
            <w:r>
              <w:rPr>
                <w:rFonts w:hAnsi="微软雅黑"/>
                <w:sz w:val="18"/>
                <w:szCs w:val="18"/>
              </w:rPr>
              <w:t>分。</w:t>
            </w:r>
          </w:p>
        </w:tc>
        <w:tc>
          <w:tcPr>
            <w:tcW w:w="525" w:type="dxa"/>
          </w:tcPr>
          <w:p w:rsidR="002035A4" w:rsidRDefault="002035A4">
            <w:pPr>
              <w:rPr>
                <w:sz w:val="18"/>
                <w:szCs w:val="18"/>
              </w:rPr>
            </w:pPr>
          </w:p>
        </w:tc>
        <w:tc>
          <w:tcPr>
            <w:tcW w:w="525" w:type="dxa"/>
          </w:tcPr>
          <w:p w:rsidR="002035A4" w:rsidRDefault="002035A4">
            <w:pPr>
              <w:rPr>
                <w:sz w:val="18"/>
                <w:szCs w:val="18"/>
              </w:rPr>
            </w:pPr>
          </w:p>
        </w:tc>
      </w:tr>
      <w:tr w:rsidR="002035A4">
        <w:trPr>
          <w:trHeight w:val="770"/>
          <w:jc w:val="center"/>
        </w:trPr>
        <w:tc>
          <w:tcPr>
            <w:tcW w:w="738" w:type="dxa"/>
            <w:vMerge/>
          </w:tcPr>
          <w:p w:rsidR="002035A4" w:rsidRDefault="002035A4">
            <w:pPr>
              <w:spacing w:line="400" w:lineRule="exact"/>
              <w:rPr>
                <w:sz w:val="18"/>
                <w:szCs w:val="18"/>
              </w:rPr>
            </w:pPr>
          </w:p>
        </w:tc>
        <w:tc>
          <w:tcPr>
            <w:tcW w:w="3987" w:type="dxa"/>
            <w:gridSpan w:val="2"/>
            <w:vAlign w:val="center"/>
          </w:tcPr>
          <w:p w:rsidR="002035A4" w:rsidRDefault="002035A4">
            <w:pPr>
              <w:adjustRightInd w:val="0"/>
              <w:snapToGrid w:val="0"/>
              <w:spacing w:line="240" w:lineRule="exact"/>
              <w:jc w:val="center"/>
              <w:rPr>
                <w:rFonts w:hint="eastAsia"/>
                <w:sz w:val="18"/>
                <w:szCs w:val="18"/>
              </w:rPr>
            </w:pPr>
            <w:r>
              <w:rPr>
                <w:rFonts w:hAnsi="微软雅黑"/>
                <w:sz w:val="18"/>
                <w:szCs w:val="18"/>
              </w:rPr>
              <w:t>三、</w:t>
            </w:r>
            <w:r>
              <w:rPr>
                <w:rFonts w:hAnsi="微软雅黑" w:hint="eastAsia"/>
                <w:sz w:val="18"/>
                <w:szCs w:val="18"/>
              </w:rPr>
              <w:t>各种制度、规定是否健全；是否张贴在合适</w:t>
            </w:r>
          </w:p>
          <w:p w:rsidR="002035A4" w:rsidRDefault="002035A4">
            <w:pPr>
              <w:adjustRightInd w:val="0"/>
              <w:snapToGrid w:val="0"/>
              <w:spacing w:line="240" w:lineRule="exact"/>
              <w:rPr>
                <w:rFonts w:hint="eastAsia"/>
                <w:sz w:val="18"/>
                <w:szCs w:val="18"/>
              </w:rPr>
            </w:pPr>
            <w:r>
              <w:rPr>
                <w:rFonts w:hAnsi="微软雅黑" w:hint="eastAsia"/>
                <w:sz w:val="18"/>
                <w:szCs w:val="18"/>
              </w:rPr>
              <w:t>位置；落实各项制度，是否有记录日志。</w:t>
            </w:r>
          </w:p>
        </w:tc>
        <w:tc>
          <w:tcPr>
            <w:tcW w:w="525" w:type="dxa"/>
            <w:vAlign w:val="center"/>
          </w:tcPr>
          <w:p w:rsidR="002035A4" w:rsidRDefault="002035A4">
            <w:pPr>
              <w:spacing w:line="240" w:lineRule="exact"/>
              <w:jc w:val="center"/>
              <w:rPr>
                <w:sz w:val="18"/>
                <w:szCs w:val="18"/>
              </w:rPr>
            </w:pPr>
            <w:r>
              <w:rPr>
                <w:sz w:val="18"/>
                <w:szCs w:val="18"/>
              </w:rPr>
              <w:t>15</w:t>
            </w:r>
          </w:p>
        </w:tc>
        <w:tc>
          <w:tcPr>
            <w:tcW w:w="3570" w:type="dxa"/>
            <w:gridSpan w:val="3"/>
            <w:vAlign w:val="center"/>
          </w:tcPr>
          <w:p w:rsidR="002035A4" w:rsidRDefault="002035A4">
            <w:pPr>
              <w:adjustRightInd w:val="0"/>
              <w:snapToGrid w:val="0"/>
              <w:spacing w:line="240" w:lineRule="exact"/>
              <w:rPr>
                <w:rFonts w:hint="eastAsia"/>
                <w:sz w:val="18"/>
                <w:szCs w:val="18"/>
              </w:rPr>
            </w:pPr>
            <w:r>
              <w:rPr>
                <w:rFonts w:hAnsi="微软雅黑" w:hint="eastAsia"/>
                <w:sz w:val="18"/>
                <w:szCs w:val="18"/>
              </w:rPr>
              <w:t>制度健全，张贴在醒目位置，有记录日志</w:t>
            </w:r>
          </w:p>
          <w:p w:rsidR="002035A4" w:rsidRDefault="002035A4">
            <w:pPr>
              <w:adjustRightInd w:val="0"/>
              <w:snapToGrid w:val="0"/>
              <w:spacing w:line="240" w:lineRule="exact"/>
              <w:rPr>
                <w:sz w:val="18"/>
                <w:szCs w:val="18"/>
              </w:rPr>
            </w:pPr>
            <w:r>
              <w:rPr>
                <w:rFonts w:hint="eastAsia"/>
                <w:sz w:val="18"/>
                <w:szCs w:val="18"/>
              </w:rPr>
              <w:t>15</w:t>
            </w:r>
            <w:r>
              <w:rPr>
                <w:rFonts w:hAnsi="微软雅黑" w:hint="eastAsia"/>
                <w:sz w:val="18"/>
                <w:szCs w:val="18"/>
              </w:rPr>
              <w:t>分</w:t>
            </w:r>
            <w:r>
              <w:rPr>
                <w:rFonts w:hAnsi="微软雅黑"/>
                <w:sz w:val="18"/>
                <w:szCs w:val="18"/>
              </w:rPr>
              <w:t>，（如其中差一项扣</w:t>
            </w:r>
            <w:r>
              <w:rPr>
                <w:sz w:val="18"/>
                <w:szCs w:val="18"/>
              </w:rPr>
              <w:t>5</w:t>
            </w:r>
            <w:r>
              <w:rPr>
                <w:rFonts w:hAnsi="微软雅黑"/>
                <w:sz w:val="18"/>
                <w:szCs w:val="18"/>
              </w:rPr>
              <w:t>分）。</w:t>
            </w:r>
          </w:p>
        </w:tc>
        <w:tc>
          <w:tcPr>
            <w:tcW w:w="525" w:type="dxa"/>
          </w:tcPr>
          <w:p w:rsidR="002035A4" w:rsidRDefault="002035A4">
            <w:pPr>
              <w:rPr>
                <w:sz w:val="18"/>
                <w:szCs w:val="18"/>
              </w:rPr>
            </w:pPr>
          </w:p>
        </w:tc>
        <w:tc>
          <w:tcPr>
            <w:tcW w:w="525" w:type="dxa"/>
          </w:tcPr>
          <w:p w:rsidR="002035A4" w:rsidRDefault="002035A4">
            <w:pPr>
              <w:rPr>
                <w:sz w:val="18"/>
                <w:szCs w:val="18"/>
              </w:rPr>
            </w:pPr>
          </w:p>
        </w:tc>
      </w:tr>
      <w:tr w:rsidR="002035A4">
        <w:trPr>
          <w:trHeight w:val="449"/>
          <w:jc w:val="center"/>
        </w:trPr>
        <w:tc>
          <w:tcPr>
            <w:tcW w:w="738" w:type="dxa"/>
            <w:vAlign w:val="center"/>
          </w:tcPr>
          <w:p w:rsidR="002035A4" w:rsidRDefault="002035A4">
            <w:pPr>
              <w:adjustRightInd w:val="0"/>
              <w:snapToGrid w:val="0"/>
              <w:spacing w:line="400" w:lineRule="exact"/>
              <w:jc w:val="center"/>
              <w:rPr>
                <w:bCs/>
                <w:sz w:val="18"/>
                <w:szCs w:val="18"/>
              </w:rPr>
            </w:pPr>
            <w:r>
              <w:rPr>
                <w:rFonts w:hAnsi="微软雅黑"/>
                <w:bCs/>
                <w:sz w:val="18"/>
                <w:szCs w:val="18"/>
              </w:rPr>
              <w:t>考核结果</w:t>
            </w:r>
          </w:p>
        </w:tc>
        <w:tc>
          <w:tcPr>
            <w:tcW w:w="3987" w:type="dxa"/>
            <w:gridSpan w:val="2"/>
            <w:vAlign w:val="center"/>
          </w:tcPr>
          <w:p w:rsidR="002035A4" w:rsidRDefault="002035A4">
            <w:pPr>
              <w:adjustRightInd w:val="0"/>
              <w:snapToGrid w:val="0"/>
              <w:spacing w:line="180" w:lineRule="auto"/>
              <w:jc w:val="center"/>
              <w:rPr>
                <w:sz w:val="18"/>
                <w:szCs w:val="18"/>
              </w:rPr>
            </w:pPr>
            <w:r>
              <w:rPr>
                <w:rFonts w:hAnsi="微软雅黑"/>
                <w:sz w:val="18"/>
                <w:szCs w:val="18"/>
              </w:rPr>
              <w:t>合格：</w:t>
            </w:r>
            <w:r>
              <w:rPr>
                <w:sz w:val="18"/>
                <w:szCs w:val="18"/>
              </w:rPr>
              <w:t>80</w:t>
            </w:r>
            <w:r>
              <w:rPr>
                <w:rFonts w:hAnsi="微软雅黑"/>
                <w:sz w:val="18"/>
                <w:szCs w:val="18"/>
              </w:rPr>
              <w:t>分以上</w:t>
            </w:r>
          </w:p>
        </w:tc>
        <w:tc>
          <w:tcPr>
            <w:tcW w:w="1996" w:type="dxa"/>
            <w:gridSpan w:val="2"/>
            <w:vAlign w:val="center"/>
          </w:tcPr>
          <w:p w:rsidR="002035A4" w:rsidRDefault="002035A4">
            <w:pPr>
              <w:adjustRightInd w:val="0"/>
              <w:snapToGrid w:val="0"/>
              <w:spacing w:line="180" w:lineRule="auto"/>
              <w:jc w:val="center"/>
              <w:rPr>
                <w:sz w:val="18"/>
                <w:szCs w:val="18"/>
              </w:rPr>
            </w:pPr>
            <w:r>
              <w:rPr>
                <w:rFonts w:hAnsi="微软雅黑"/>
                <w:sz w:val="18"/>
                <w:szCs w:val="18"/>
              </w:rPr>
              <w:t>基本合格：</w:t>
            </w:r>
            <w:r>
              <w:rPr>
                <w:sz w:val="18"/>
                <w:szCs w:val="18"/>
              </w:rPr>
              <w:t>80-60</w:t>
            </w:r>
            <w:r>
              <w:rPr>
                <w:rFonts w:hAnsi="微软雅黑"/>
                <w:sz w:val="18"/>
                <w:szCs w:val="18"/>
              </w:rPr>
              <w:t>分</w:t>
            </w:r>
          </w:p>
        </w:tc>
        <w:tc>
          <w:tcPr>
            <w:tcW w:w="2099" w:type="dxa"/>
            <w:gridSpan w:val="2"/>
            <w:vAlign w:val="center"/>
          </w:tcPr>
          <w:p w:rsidR="002035A4" w:rsidRDefault="002035A4">
            <w:pPr>
              <w:adjustRightInd w:val="0"/>
              <w:snapToGrid w:val="0"/>
              <w:spacing w:line="180" w:lineRule="auto"/>
              <w:jc w:val="center"/>
              <w:rPr>
                <w:bCs/>
                <w:sz w:val="18"/>
                <w:szCs w:val="18"/>
              </w:rPr>
            </w:pPr>
            <w:r>
              <w:rPr>
                <w:rFonts w:hAnsi="微软雅黑"/>
                <w:sz w:val="18"/>
                <w:szCs w:val="18"/>
              </w:rPr>
              <w:t>不合格：</w:t>
            </w:r>
            <w:r>
              <w:rPr>
                <w:sz w:val="18"/>
                <w:szCs w:val="18"/>
              </w:rPr>
              <w:t>60</w:t>
            </w:r>
            <w:r>
              <w:rPr>
                <w:rFonts w:hAnsi="微软雅黑"/>
                <w:sz w:val="18"/>
                <w:szCs w:val="18"/>
              </w:rPr>
              <w:t>分以下</w:t>
            </w:r>
          </w:p>
        </w:tc>
        <w:tc>
          <w:tcPr>
            <w:tcW w:w="525" w:type="dxa"/>
            <w:vAlign w:val="center"/>
          </w:tcPr>
          <w:p w:rsidR="002035A4" w:rsidRDefault="002035A4">
            <w:pPr>
              <w:rPr>
                <w:sz w:val="18"/>
                <w:szCs w:val="18"/>
              </w:rPr>
            </w:pPr>
          </w:p>
        </w:tc>
        <w:tc>
          <w:tcPr>
            <w:tcW w:w="525" w:type="dxa"/>
            <w:vAlign w:val="center"/>
          </w:tcPr>
          <w:p w:rsidR="002035A4" w:rsidRDefault="002035A4">
            <w:pPr>
              <w:rPr>
                <w:sz w:val="18"/>
                <w:szCs w:val="18"/>
              </w:rPr>
            </w:pPr>
          </w:p>
        </w:tc>
      </w:tr>
      <w:tr w:rsidR="002035A4">
        <w:trPr>
          <w:trHeight w:val="456"/>
          <w:jc w:val="center"/>
        </w:trPr>
        <w:tc>
          <w:tcPr>
            <w:tcW w:w="738" w:type="dxa"/>
            <w:vAlign w:val="center"/>
          </w:tcPr>
          <w:p w:rsidR="002035A4" w:rsidRDefault="002035A4">
            <w:pPr>
              <w:adjustRightInd w:val="0"/>
              <w:snapToGrid w:val="0"/>
              <w:spacing w:line="400" w:lineRule="exact"/>
              <w:jc w:val="center"/>
              <w:rPr>
                <w:bCs/>
                <w:sz w:val="18"/>
                <w:szCs w:val="18"/>
              </w:rPr>
            </w:pPr>
            <w:r>
              <w:rPr>
                <w:rFonts w:hAnsi="微软雅黑"/>
                <w:bCs/>
                <w:sz w:val="18"/>
                <w:szCs w:val="18"/>
              </w:rPr>
              <w:t>特别说明</w:t>
            </w:r>
          </w:p>
        </w:tc>
        <w:tc>
          <w:tcPr>
            <w:tcW w:w="9132" w:type="dxa"/>
            <w:gridSpan w:val="8"/>
            <w:vAlign w:val="center"/>
          </w:tcPr>
          <w:p w:rsidR="002035A4" w:rsidRDefault="002035A4">
            <w:pPr>
              <w:jc w:val="center"/>
              <w:rPr>
                <w:sz w:val="18"/>
                <w:szCs w:val="18"/>
              </w:rPr>
            </w:pPr>
            <w:r>
              <w:rPr>
                <w:rFonts w:hAnsi="微软雅黑"/>
                <w:sz w:val="18"/>
                <w:szCs w:val="18"/>
              </w:rPr>
              <w:t>铁门、铁窗、铁柜、报警器、监控器是必备条件，缺任意一项，试卷保密室即不合格。</w:t>
            </w:r>
          </w:p>
        </w:tc>
      </w:tr>
      <w:tr w:rsidR="002035A4">
        <w:trPr>
          <w:trHeight w:val="960"/>
          <w:jc w:val="center"/>
        </w:trPr>
        <w:tc>
          <w:tcPr>
            <w:tcW w:w="738" w:type="dxa"/>
            <w:vAlign w:val="center"/>
          </w:tcPr>
          <w:p w:rsidR="002035A4" w:rsidRDefault="002035A4">
            <w:pPr>
              <w:adjustRightInd w:val="0"/>
              <w:snapToGrid w:val="0"/>
              <w:spacing w:line="400" w:lineRule="exact"/>
              <w:jc w:val="center"/>
              <w:rPr>
                <w:rFonts w:hint="eastAsia"/>
                <w:bCs/>
                <w:sz w:val="18"/>
                <w:szCs w:val="18"/>
              </w:rPr>
            </w:pPr>
            <w:r>
              <w:rPr>
                <w:rFonts w:hAnsi="微软雅黑" w:hint="eastAsia"/>
                <w:bCs/>
                <w:sz w:val="18"/>
                <w:szCs w:val="18"/>
              </w:rPr>
              <w:t>检查</w:t>
            </w:r>
          </w:p>
          <w:p w:rsidR="002035A4" w:rsidRDefault="002035A4">
            <w:pPr>
              <w:adjustRightInd w:val="0"/>
              <w:snapToGrid w:val="0"/>
              <w:spacing w:line="400" w:lineRule="exact"/>
              <w:ind w:firstLineChars="50" w:firstLine="90"/>
              <w:rPr>
                <w:rFonts w:hint="eastAsia"/>
                <w:bCs/>
                <w:sz w:val="18"/>
                <w:szCs w:val="18"/>
              </w:rPr>
            </w:pPr>
            <w:r>
              <w:rPr>
                <w:rFonts w:hAnsi="微软雅黑" w:hint="eastAsia"/>
                <w:bCs/>
                <w:sz w:val="18"/>
                <w:szCs w:val="18"/>
              </w:rPr>
              <w:t>情况</w:t>
            </w:r>
          </w:p>
        </w:tc>
        <w:tc>
          <w:tcPr>
            <w:tcW w:w="3096" w:type="dxa"/>
            <w:vAlign w:val="center"/>
          </w:tcPr>
          <w:p w:rsidR="002035A4" w:rsidRDefault="002035A4">
            <w:pPr>
              <w:rPr>
                <w:rFonts w:hint="eastAsia"/>
              </w:rPr>
            </w:pPr>
            <w:r>
              <w:rPr>
                <w:rFonts w:hint="eastAsia"/>
              </w:rPr>
              <w:t>县教育局（盖章）</w:t>
            </w:r>
          </w:p>
          <w:p w:rsidR="002035A4" w:rsidRDefault="002035A4">
            <w:pPr>
              <w:rPr>
                <w:rFonts w:hint="eastAsia"/>
              </w:rPr>
            </w:pPr>
          </w:p>
          <w:p w:rsidR="002035A4" w:rsidRDefault="002035A4">
            <w:pPr>
              <w:rPr>
                <w:rFonts w:hint="eastAsia"/>
              </w:rPr>
            </w:pPr>
          </w:p>
          <w:p w:rsidR="002035A4" w:rsidRDefault="002035A4">
            <w:pPr>
              <w:rPr>
                <w:rFonts w:hint="eastAsia"/>
              </w:rPr>
            </w:pPr>
          </w:p>
          <w:p w:rsidR="002035A4" w:rsidRDefault="002035A4">
            <w:pPr>
              <w:rPr>
                <w:rFonts w:hint="eastAsia"/>
              </w:rPr>
            </w:pPr>
          </w:p>
          <w:p w:rsidR="002035A4" w:rsidRDefault="002035A4">
            <w:pPr>
              <w:rPr>
                <w:rFonts w:hint="eastAsia"/>
              </w:rPr>
            </w:pPr>
            <w:r>
              <w:rPr>
                <w:rFonts w:hint="eastAsia"/>
              </w:rPr>
              <w:t>检查人（签字）</w:t>
            </w:r>
          </w:p>
          <w:p w:rsidR="002035A4" w:rsidRDefault="002035A4" w:rsidP="002035A4">
            <w:pPr>
              <w:ind w:firstLineChars="550" w:firstLine="1100"/>
              <w:rPr>
                <w:rFonts w:hint="eastAsia"/>
              </w:rPr>
            </w:pPr>
            <w:r>
              <w:rPr>
                <w:rFonts w:hint="eastAsia"/>
              </w:rPr>
              <w:t>2018</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096" w:type="dxa"/>
            <w:gridSpan w:val="4"/>
            <w:vAlign w:val="center"/>
          </w:tcPr>
          <w:p w:rsidR="002035A4" w:rsidRDefault="002035A4">
            <w:pPr>
              <w:rPr>
                <w:rFonts w:hint="eastAsia"/>
              </w:rPr>
            </w:pPr>
            <w:r>
              <w:rPr>
                <w:rFonts w:hint="eastAsia"/>
              </w:rPr>
              <w:t>县国家保密局（盖章）</w:t>
            </w:r>
          </w:p>
          <w:p w:rsidR="002035A4" w:rsidRDefault="002035A4">
            <w:pPr>
              <w:rPr>
                <w:rFonts w:hint="eastAsia"/>
              </w:rPr>
            </w:pPr>
          </w:p>
          <w:p w:rsidR="002035A4" w:rsidRDefault="002035A4">
            <w:pPr>
              <w:rPr>
                <w:rFonts w:hint="eastAsia"/>
              </w:rPr>
            </w:pPr>
          </w:p>
          <w:p w:rsidR="002035A4" w:rsidRDefault="002035A4">
            <w:pPr>
              <w:rPr>
                <w:rFonts w:hint="eastAsia"/>
              </w:rPr>
            </w:pPr>
          </w:p>
          <w:p w:rsidR="002035A4" w:rsidRDefault="002035A4">
            <w:pPr>
              <w:rPr>
                <w:rFonts w:hint="eastAsia"/>
              </w:rPr>
            </w:pPr>
          </w:p>
          <w:p w:rsidR="002035A4" w:rsidRDefault="002035A4">
            <w:pPr>
              <w:rPr>
                <w:rFonts w:hint="eastAsia"/>
              </w:rPr>
            </w:pPr>
            <w:r>
              <w:rPr>
                <w:rFonts w:hint="eastAsia"/>
              </w:rPr>
              <w:t>检查人（签字）</w:t>
            </w:r>
          </w:p>
          <w:p w:rsidR="002035A4" w:rsidRDefault="002035A4" w:rsidP="002035A4">
            <w:pPr>
              <w:ind w:firstLineChars="600" w:firstLine="1200"/>
              <w:rPr>
                <w:rFonts w:hint="eastAsia"/>
              </w:rPr>
            </w:pPr>
            <w:r>
              <w:rPr>
                <w:rFonts w:hint="eastAsia"/>
              </w:rPr>
              <w:t>2018</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940" w:type="dxa"/>
            <w:gridSpan w:val="3"/>
          </w:tcPr>
          <w:p w:rsidR="002035A4" w:rsidRDefault="002035A4">
            <w:pPr>
              <w:rPr>
                <w:rFonts w:hint="eastAsia"/>
              </w:rPr>
            </w:pPr>
            <w:r>
              <w:rPr>
                <w:rFonts w:hint="eastAsia"/>
              </w:rPr>
              <w:t>县公安局（盖章）</w:t>
            </w:r>
          </w:p>
          <w:p w:rsidR="002035A4" w:rsidRDefault="002035A4">
            <w:pPr>
              <w:rPr>
                <w:rFonts w:hint="eastAsia"/>
              </w:rPr>
            </w:pPr>
          </w:p>
          <w:p w:rsidR="002035A4" w:rsidRDefault="002035A4">
            <w:pPr>
              <w:rPr>
                <w:rFonts w:hint="eastAsia"/>
              </w:rPr>
            </w:pPr>
          </w:p>
          <w:p w:rsidR="002035A4" w:rsidRDefault="002035A4">
            <w:pPr>
              <w:rPr>
                <w:rFonts w:hint="eastAsia"/>
              </w:rPr>
            </w:pPr>
          </w:p>
          <w:p w:rsidR="002035A4" w:rsidRDefault="002035A4">
            <w:pPr>
              <w:rPr>
                <w:rFonts w:hint="eastAsia"/>
              </w:rPr>
            </w:pPr>
          </w:p>
          <w:p w:rsidR="002035A4" w:rsidRDefault="002035A4">
            <w:pPr>
              <w:rPr>
                <w:rFonts w:hint="eastAsia"/>
              </w:rPr>
            </w:pPr>
            <w:r>
              <w:rPr>
                <w:rFonts w:hint="eastAsia"/>
              </w:rPr>
              <w:t>检查人（签字）</w:t>
            </w:r>
          </w:p>
          <w:p w:rsidR="002035A4" w:rsidRDefault="002035A4">
            <w:pPr>
              <w:jc w:val="right"/>
              <w:rPr>
                <w:rFonts w:hint="eastAsia"/>
              </w:rPr>
            </w:pPr>
            <w:r>
              <w:rPr>
                <w:rFonts w:hint="eastAsia"/>
              </w:rPr>
              <w:t>2018</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035A4" w:rsidRDefault="002035A4">
      <w:pPr>
        <w:spacing w:line="400" w:lineRule="exact"/>
        <w:rPr>
          <w:rFonts w:eastAsia="仿宋_GB2312" w:hint="eastAsia"/>
          <w:sz w:val="32"/>
          <w:szCs w:val="32"/>
        </w:rPr>
        <w:sectPr w:rsidR="002035A4">
          <w:headerReference w:type="default" r:id="rId7"/>
          <w:pgSz w:w="11906" w:h="16838"/>
          <w:pgMar w:top="851" w:right="1021" w:bottom="567" w:left="1247" w:header="851" w:footer="992" w:gutter="0"/>
          <w:pgNumType w:fmt="numberInDash"/>
          <w:cols w:space="720"/>
          <w:docGrid w:type="lines" w:linePitch="312"/>
        </w:sectPr>
      </w:pPr>
      <w:r>
        <w:rPr>
          <w:rFonts w:eastAsia="仿宋_GB2312" w:hint="eastAsia"/>
          <w:sz w:val="32"/>
          <w:szCs w:val="32"/>
        </w:rPr>
        <w:t>此表一式四份</w:t>
      </w:r>
    </w:p>
    <w:p w:rsidR="002035A4" w:rsidRDefault="002035A4">
      <w:pPr>
        <w:spacing w:line="560" w:lineRule="exact"/>
        <w:rPr>
          <w:rFonts w:eastAsia="楷体_GB2312" w:hint="eastAsia"/>
          <w:sz w:val="32"/>
          <w:szCs w:val="32"/>
        </w:rPr>
      </w:pPr>
      <w:r>
        <w:rPr>
          <w:rFonts w:eastAsia="楷体_GB2312" w:hint="eastAsia"/>
          <w:sz w:val="32"/>
          <w:szCs w:val="32"/>
        </w:rPr>
        <w:lastRenderedPageBreak/>
        <w:t>附件</w:t>
      </w:r>
      <w:r>
        <w:rPr>
          <w:rFonts w:eastAsia="楷体_GB2312" w:hint="eastAsia"/>
          <w:sz w:val="32"/>
          <w:szCs w:val="32"/>
        </w:rPr>
        <w:t>6</w:t>
      </w:r>
    </w:p>
    <w:p w:rsidR="002035A4" w:rsidRDefault="002035A4">
      <w:pPr>
        <w:spacing w:line="560" w:lineRule="exact"/>
        <w:rPr>
          <w:rFonts w:eastAsia="黑体"/>
          <w:sz w:val="32"/>
          <w:szCs w:val="32"/>
        </w:rPr>
      </w:pPr>
    </w:p>
    <w:p w:rsidR="002035A4" w:rsidRDefault="002035A4">
      <w:pPr>
        <w:spacing w:line="560" w:lineRule="exact"/>
        <w:jc w:val="center"/>
        <w:rPr>
          <w:rFonts w:eastAsia="方正小标宋简体" w:hint="eastAsia"/>
          <w:sz w:val="44"/>
          <w:szCs w:val="44"/>
        </w:rPr>
      </w:pPr>
      <w:r>
        <w:rPr>
          <w:rFonts w:eastAsia="方正小标宋简体" w:hint="eastAsia"/>
          <w:sz w:val="44"/>
          <w:szCs w:val="44"/>
        </w:rPr>
        <w:t>楚雄州教育统一考试考生诚信考试承诺书</w:t>
      </w:r>
    </w:p>
    <w:p w:rsidR="002035A4" w:rsidRDefault="002035A4">
      <w:pPr>
        <w:spacing w:line="560" w:lineRule="exact"/>
        <w:ind w:firstLineChars="200" w:firstLine="640"/>
        <w:rPr>
          <w:rFonts w:eastAsia="仿宋_GB2312" w:hint="eastAsia"/>
          <w:sz w:val="32"/>
          <w:szCs w:val="32"/>
        </w:rPr>
      </w:pPr>
    </w:p>
    <w:p w:rsidR="002035A4" w:rsidRDefault="002035A4">
      <w:pPr>
        <w:spacing w:line="560" w:lineRule="exact"/>
        <w:ind w:firstLineChars="200" w:firstLine="640"/>
        <w:rPr>
          <w:rFonts w:eastAsia="仿宋_GB2312"/>
          <w:sz w:val="32"/>
          <w:szCs w:val="32"/>
        </w:rPr>
      </w:pPr>
      <w:r>
        <w:rPr>
          <w:rFonts w:eastAsia="仿宋_GB2312" w:hint="eastAsia"/>
          <w:sz w:val="32"/>
          <w:szCs w:val="32"/>
        </w:rPr>
        <w:t>本人是本年度楚雄州教育统一考试考生，本人已阅读并知晓了《考生守则》、《考生须知》、《国家教育考试违规处理办法》等相关规定和要求。</w:t>
      </w:r>
    </w:p>
    <w:p w:rsidR="002035A4" w:rsidRDefault="002035A4">
      <w:pPr>
        <w:spacing w:line="560" w:lineRule="exact"/>
        <w:ind w:firstLineChars="200" w:firstLine="640"/>
        <w:rPr>
          <w:rFonts w:eastAsia="仿宋_GB2312"/>
          <w:sz w:val="32"/>
          <w:szCs w:val="32"/>
        </w:rPr>
      </w:pPr>
      <w:r>
        <w:rPr>
          <w:rFonts w:eastAsia="仿宋_GB2312" w:hint="eastAsia"/>
          <w:sz w:val="32"/>
          <w:szCs w:val="32"/>
        </w:rPr>
        <w:t>为表明本人的诚信品质，维护教育统一考试的严肃性、权威性、公正性，本人郑重承诺：</w:t>
      </w:r>
    </w:p>
    <w:p w:rsidR="002035A4" w:rsidRDefault="002035A4">
      <w:pPr>
        <w:spacing w:line="560" w:lineRule="exact"/>
        <w:ind w:firstLineChars="200" w:firstLine="640"/>
        <w:rPr>
          <w:rFonts w:eastAsia="仿宋_GB2312"/>
          <w:sz w:val="32"/>
          <w:szCs w:val="32"/>
        </w:rPr>
      </w:pPr>
      <w:r>
        <w:rPr>
          <w:rFonts w:eastAsia="仿宋_GB2312" w:hint="eastAsia"/>
          <w:sz w:val="32"/>
          <w:szCs w:val="32"/>
        </w:rPr>
        <w:t>一、报名期间，所填报的个人信息是真实、准确、完整的。如存在个人信息弄虚作假，自愿按有关规定接受处理；由于本人所提供的个人信息不准确而引发的问题，责任自负。</w:t>
      </w:r>
    </w:p>
    <w:p w:rsidR="002035A4" w:rsidRDefault="002035A4">
      <w:pPr>
        <w:spacing w:line="560" w:lineRule="exact"/>
        <w:ind w:firstLineChars="200" w:firstLine="640"/>
        <w:rPr>
          <w:rFonts w:eastAsia="仿宋_GB2312"/>
          <w:sz w:val="32"/>
          <w:szCs w:val="32"/>
        </w:rPr>
      </w:pPr>
      <w:r>
        <w:rPr>
          <w:rFonts w:eastAsia="仿宋_GB2312" w:hint="eastAsia"/>
          <w:sz w:val="32"/>
          <w:szCs w:val="32"/>
        </w:rPr>
        <w:t>二、考试期间，按规定接受并配合进入考点、考场前的相关检查；同意考试过程中反作弊设备的配置和图像采集，保证按规定的程序和要求参加考试，自觉遵守考试纪律，决不违规。如有违规行为，自愿按有关规定接受处理。</w:t>
      </w:r>
    </w:p>
    <w:p w:rsidR="002035A4" w:rsidRDefault="002035A4">
      <w:pPr>
        <w:spacing w:line="560" w:lineRule="exact"/>
        <w:ind w:firstLineChars="200" w:firstLine="640"/>
        <w:rPr>
          <w:rFonts w:eastAsia="仿宋_GB2312"/>
          <w:sz w:val="32"/>
          <w:szCs w:val="32"/>
        </w:rPr>
      </w:pPr>
      <w:r>
        <w:rPr>
          <w:rFonts w:eastAsia="仿宋_GB2312"/>
          <w:sz w:val="32"/>
          <w:szCs w:val="32"/>
        </w:rPr>
        <w:t xml:space="preserve">               </w:t>
      </w:r>
    </w:p>
    <w:p w:rsidR="002035A4" w:rsidRDefault="002035A4">
      <w:pPr>
        <w:spacing w:line="560" w:lineRule="exact"/>
        <w:ind w:firstLineChars="1400" w:firstLine="4480"/>
        <w:rPr>
          <w:rFonts w:eastAsia="仿宋_GB2312"/>
          <w:sz w:val="32"/>
          <w:szCs w:val="32"/>
        </w:rPr>
      </w:pPr>
      <w:r>
        <w:rPr>
          <w:rFonts w:eastAsia="仿宋_GB2312" w:hint="eastAsia"/>
          <w:sz w:val="32"/>
          <w:szCs w:val="32"/>
        </w:rPr>
        <w:t>考</w:t>
      </w:r>
      <w:r>
        <w:rPr>
          <w:rFonts w:eastAsia="仿宋_GB2312"/>
          <w:sz w:val="32"/>
          <w:szCs w:val="32"/>
        </w:rPr>
        <w:t xml:space="preserve">  </w:t>
      </w:r>
      <w:r>
        <w:rPr>
          <w:rFonts w:eastAsia="仿宋_GB2312" w:hint="eastAsia"/>
          <w:sz w:val="32"/>
          <w:szCs w:val="32"/>
        </w:rPr>
        <w:t>号：</w:t>
      </w:r>
      <w:r>
        <w:rPr>
          <w:rFonts w:eastAsia="仿宋_GB2312"/>
          <w:sz w:val="32"/>
          <w:szCs w:val="32"/>
        </w:rPr>
        <w:t xml:space="preserve">                         </w:t>
      </w:r>
    </w:p>
    <w:p w:rsidR="002035A4" w:rsidRDefault="002035A4">
      <w:pPr>
        <w:spacing w:line="560" w:lineRule="exact"/>
        <w:ind w:firstLineChars="1400" w:firstLine="4480"/>
        <w:rPr>
          <w:rFonts w:eastAsia="仿宋_GB2312"/>
          <w:sz w:val="32"/>
          <w:szCs w:val="32"/>
        </w:rPr>
      </w:pPr>
      <w:r>
        <w:rPr>
          <w:rFonts w:eastAsia="仿宋_GB2312" w:hint="eastAsia"/>
          <w:sz w:val="32"/>
          <w:szCs w:val="32"/>
        </w:rPr>
        <w:t>承诺人：</w:t>
      </w:r>
      <w:r>
        <w:rPr>
          <w:rFonts w:eastAsia="仿宋_GB2312"/>
          <w:sz w:val="32"/>
          <w:szCs w:val="32"/>
        </w:rPr>
        <w:t xml:space="preserve">                        </w:t>
      </w:r>
    </w:p>
    <w:p w:rsidR="002035A4" w:rsidRDefault="002035A4">
      <w:pPr>
        <w:spacing w:line="560" w:lineRule="exact"/>
        <w:ind w:firstLineChars="200" w:firstLine="640"/>
        <w:rPr>
          <w:rFonts w:eastAsia="仿宋_GB2312"/>
          <w:sz w:val="32"/>
          <w:szCs w:val="32"/>
        </w:rPr>
      </w:pPr>
      <w:r>
        <w:rPr>
          <w:rFonts w:eastAsia="仿宋_GB2312"/>
          <w:sz w:val="32"/>
          <w:szCs w:val="32"/>
        </w:rPr>
        <w:t xml:space="preserve">                     </w:t>
      </w:r>
    </w:p>
    <w:p w:rsidR="002035A4" w:rsidRDefault="002035A4">
      <w:pPr>
        <w:spacing w:line="560" w:lineRule="exact"/>
        <w:ind w:firstLineChars="1400" w:firstLine="4480"/>
        <w:rPr>
          <w:rFonts w:eastAsia="仿宋_GB2312"/>
          <w:sz w:val="32"/>
          <w:szCs w:val="32"/>
        </w:rPr>
      </w:pP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p>
    <w:p w:rsidR="002035A4" w:rsidRDefault="002035A4">
      <w:pPr>
        <w:spacing w:line="280" w:lineRule="exact"/>
        <w:rPr>
          <w:rFonts w:eastAsia="仿宋_GB2312" w:hint="eastAsia"/>
          <w:sz w:val="32"/>
          <w:szCs w:val="32"/>
        </w:rPr>
      </w:pPr>
    </w:p>
    <w:p w:rsidR="005D7BA0" w:rsidRDefault="005D7BA0"/>
    <w:sectPr w:rsidR="005D7BA0">
      <w:pgSz w:w="11906" w:h="16838"/>
      <w:pgMar w:top="2098" w:right="1531" w:bottom="1985" w:left="1531" w:header="851" w:footer="992" w:gutter="0"/>
      <w:pgNumType w:fmt="numberInDash"/>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5A4">
    <w:pPr>
      <w:pStyle w:val="a5"/>
      <w:framePr w:wrap="around" w:vAnchor="text" w:hAnchor="margin" w:xAlign="outside" w:y="1"/>
      <w:rPr>
        <w:rStyle w:val="a4"/>
      </w:rPr>
    </w:pPr>
    <w:r>
      <w:fldChar w:fldCharType="begin"/>
    </w:r>
    <w:r>
      <w:rPr>
        <w:rStyle w:val="a4"/>
      </w:rPr>
      <w:instrText xml:space="preserve">PAGE  </w:instrText>
    </w:r>
    <w:r>
      <w:fldChar w:fldCharType="end"/>
    </w:r>
  </w:p>
  <w:p w:rsidR="00000000" w:rsidRDefault="002035A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5A4">
    <w:pPr>
      <w:pStyle w:val="a5"/>
    </w:pPr>
    <w:r>
      <w:pict>
        <v:shapetype id="_x0000_t202" coordsize="21600,21600" o:spt="202" path="m,l,21600r21600,l21600,xe">
          <v:stroke joinstyle="miter"/>
          <v:path gradientshapeok="t" o:connecttype="rect"/>
        </v:shapetype>
        <v:shape id="文本框 2" o:spid="_x0000_s2050" type="#_x0000_t202" style="position:absolute;margin-left:422pt;margin-top:0;width:2in;height:2in;z-index:251660288;mso-wrap-style:none;mso-position-horizontal-relative:margin;v-text-anchor:top" filled="f" stroked="f">
          <v:fill o:detectmouseclick="t"/>
          <v:textbox style="mso-fit-shape-to-text:t" inset="0,0,0,0">
            <w:txbxContent>
              <w:p w:rsidR="00000000" w:rsidRDefault="002035A4">
                <w:pPr>
                  <w:pStyle w:val="a5"/>
                  <w:ind w:leftChars="100" w:left="210" w:rightChars="100" w:right="21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- 5 -</w:t>
                </w:r>
                <w:r>
                  <w:rPr>
                    <w:rFonts w:hint="eastAsia"/>
                    <w:sz w:val="28"/>
                    <w:szCs w:val="28"/>
                  </w:rPr>
                  <w:fldChar w:fldCharType="end"/>
                </w:r>
              </w:p>
            </w:txbxContent>
          </v:textbox>
          <w10:wrap anchorx="margin"/>
        </v:shape>
      </w:pict>
    </w:r>
    <w:r>
      <w:pict>
        <v:shape id="文本框 1" o:spid="_x0000_s2049" type="#_x0000_t202" style="position:absolute;margin-left:92.8pt;margin-top:0;width:2in;height:2in;z-index:251659264;mso-wrap-style:none;mso-position-horizontal:outside;mso-position-horizontal-relative:margin;v-text-anchor:top" filled="f" stroked="f">
          <v:fill o:detectmouseclick="t"/>
          <v:textbox style="mso-fit-shape-to-text:t" inset="0,0,0,0">
            <w:txbxContent>
              <w:p w:rsidR="00000000" w:rsidRDefault="002035A4">
                <w:pPr>
                  <w:pStyle w:val="a5"/>
                  <w:rPr>
                    <w:rFonts w:hint="eastAsia"/>
                  </w:rPr>
                </w:pP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5A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A4"/>
    <w:rsid w:val="002035A4"/>
    <w:rsid w:val="005D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2035A4"/>
    <w:rPr>
      <w:rFonts w:eastAsia="宋体"/>
      <w:sz w:val="18"/>
      <w:szCs w:val="18"/>
    </w:rPr>
  </w:style>
  <w:style w:type="character" w:styleId="a4">
    <w:name w:val="page number"/>
    <w:basedOn w:val="a0"/>
    <w:rsid w:val="002035A4"/>
  </w:style>
  <w:style w:type="paragraph" w:styleId="a3">
    <w:name w:val="header"/>
    <w:basedOn w:val="a"/>
    <w:link w:val="Char"/>
    <w:rsid w:val="002035A4"/>
    <w:pPr>
      <w:pBdr>
        <w:bottom w:val="single" w:sz="6" w:space="1" w:color="auto"/>
      </w:pBdr>
      <w:tabs>
        <w:tab w:val="center" w:pos="4153"/>
        <w:tab w:val="right" w:pos="8306"/>
      </w:tabs>
      <w:snapToGrid w:val="0"/>
      <w:jc w:val="center"/>
    </w:pPr>
    <w:rPr>
      <w:rFonts w:eastAsia="宋体"/>
      <w:sz w:val="18"/>
      <w:szCs w:val="18"/>
    </w:rPr>
  </w:style>
  <w:style w:type="character" w:customStyle="1" w:styleId="Char1">
    <w:name w:val="页眉 Char1"/>
    <w:basedOn w:val="a0"/>
    <w:uiPriority w:val="99"/>
    <w:semiHidden/>
    <w:rsid w:val="002035A4"/>
    <w:rPr>
      <w:sz w:val="18"/>
      <w:szCs w:val="18"/>
    </w:rPr>
  </w:style>
  <w:style w:type="paragraph" w:styleId="a5">
    <w:name w:val="footer"/>
    <w:basedOn w:val="a"/>
    <w:link w:val="Char0"/>
    <w:rsid w:val="002035A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2035A4"/>
    <w:rPr>
      <w:rFonts w:ascii="Times New Roman" w:eastAsia="宋体" w:hAnsi="Times New Roman" w:cs="Times New Roman"/>
      <w:sz w:val="18"/>
      <w:szCs w:val="18"/>
    </w:rPr>
  </w:style>
  <w:style w:type="table" w:styleId="a6">
    <w:name w:val="Table Grid"/>
    <w:basedOn w:val="a1"/>
    <w:rsid w:val="002035A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2035A4"/>
    <w:rPr>
      <w:rFonts w:eastAsia="宋体"/>
      <w:sz w:val="18"/>
      <w:szCs w:val="18"/>
    </w:rPr>
  </w:style>
  <w:style w:type="character" w:styleId="a4">
    <w:name w:val="page number"/>
    <w:basedOn w:val="a0"/>
    <w:rsid w:val="002035A4"/>
  </w:style>
  <w:style w:type="paragraph" w:styleId="a3">
    <w:name w:val="header"/>
    <w:basedOn w:val="a"/>
    <w:link w:val="Char"/>
    <w:rsid w:val="002035A4"/>
    <w:pPr>
      <w:pBdr>
        <w:bottom w:val="single" w:sz="6" w:space="1" w:color="auto"/>
      </w:pBdr>
      <w:tabs>
        <w:tab w:val="center" w:pos="4153"/>
        <w:tab w:val="right" w:pos="8306"/>
      </w:tabs>
      <w:snapToGrid w:val="0"/>
      <w:jc w:val="center"/>
    </w:pPr>
    <w:rPr>
      <w:rFonts w:eastAsia="宋体"/>
      <w:sz w:val="18"/>
      <w:szCs w:val="18"/>
    </w:rPr>
  </w:style>
  <w:style w:type="character" w:customStyle="1" w:styleId="Char1">
    <w:name w:val="页眉 Char1"/>
    <w:basedOn w:val="a0"/>
    <w:uiPriority w:val="99"/>
    <w:semiHidden/>
    <w:rsid w:val="002035A4"/>
    <w:rPr>
      <w:sz w:val="18"/>
      <w:szCs w:val="18"/>
    </w:rPr>
  </w:style>
  <w:style w:type="paragraph" w:styleId="a5">
    <w:name w:val="footer"/>
    <w:basedOn w:val="a"/>
    <w:link w:val="Char0"/>
    <w:rsid w:val="002035A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2035A4"/>
    <w:rPr>
      <w:rFonts w:ascii="Times New Roman" w:eastAsia="宋体" w:hAnsi="Times New Roman" w:cs="Times New Roman"/>
      <w:sz w:val="18"/>
      <w:szCs w:val="18"/>
    </w:rPr>
  </w:style>
  <w:style w:type="table" w:styleId="a6">
    <w:name w:val="Table Grid"/>
    <w:basedOn w:val="a1"/>
    <w:rsid w:val="002035A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651</Words>
  <Characters>3715</Characters>
  <Application>Microsoft Office Word</Application>
  <DocSecurity>0</DocSecurity>
  <Lines>30</Lines>
  <Paragraphs>8</Paragraphs>
  <ScaleCrop>false</ScaleCrop>
  <Company>Win10NeT.COM</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XiaZaiMa.COM</cp:lastModifiedBy>
  <cp:revision>1</cp:revision>
  <dcterms:created xsi:type="dcterms:W3CDTF">2018-08-27T07:00:00Z</dcterms:created>
  <dcterms:modified xsi:type="dcterms:W3CDTF">2018-08-27T07:00:00Z</dcterms:modified>
</cp:coreProperties>
</file>